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4AB" w:rsidRPr="00D57483" w:rsidRDefault="00B52E70" w:rsidP="006127F0">
      <w:pPr>
        <w:spacing w:line="360" w:lineRule="auto"/>
        <w:jc w:val="center"/>
        <w:rPr>
          <w:rFonts w:ascii="Arial" w:hAnsi="Arial" w:cs="Arial"/>
          <w:b/>
          <w:sz w:val="36"/>
          <w:szCs w:val="36"/>
          <w:lang w:val="es-ES"/>
        </w:rPr>
      </w:pPr>
      <w:r>
        <w:rPr>
          <w:rFonts w:ascii="Arial" w:hAnsi="Arial" w:cs="Arial"/>
          <w:noProof/>
          <w:sz w:val="32"/>
          <w:szCs w:val="32"/>
          <w:lang w:val="es-ES" w:eastAsia="es-ES"/>
        </w:rPr>
        <w:drawing>
          <wp:anchor distT="0" distB="0" distL="114300" distR="114300" simplePos="0" relativeHeight="251660288" behindDoc="0" locked="0" layoutInCell="1" allowOverlap="1" wp14:anchorId="5D0E41B6" wp14:editId="06FBBA6A">
            <wp:simplePos x="0" y="0"/>
            <wp:positionH relativeFrom="column">
              <wp:posOffset>2150745</wp:posOffset>
            </wp:positionH>
            <wp:positionV relativeFrom="paragraph">
              <wp:posOffset>310515</wp:posOffset>
            </wp:positionV>
            <wp:extent cx="1256030" cy="10579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030" cy="1057910"/>
                    </a:xfrm>
                    <a:prstGeom prst="rect">
                      <a:avLst/>
                    </a:prstGeom>
                    <a:noFill/>
                  </pic:spPr>
                </pic:pic>
              </a:graphicData>
            </a:graphic>
            <wp14:sizeRelH relativeFrom="margin">
              <wp14:pctWidth>0</wp14:pctWidth>
            </wp14:sizeRelH>
            <wp14:sizeRelV relativeFrom="margin">
              <wp14:pctHeight>0</wp14:pctHeight>
            </wp14:sizeRelV>
          </wp:anchor>
        </w:drawing>
      </w:r>
      <w:r w:rsidR="000624AB" w:rsidRPr="00D57483">
        <w:rPr>
          <w:rFonts w:ascii="Arial" w:hAnsi="Arial" w:cs="Arial"/>
          <w:b/>
          <w:sz w:val="36"/>
          <w:szCs w:val="36"/>
          <w:lang w:val="es-ES"/>
        </w:rPr>
        <w:t>UNIVERSIDAD PERUANA DE LAS AMÉRICAS</w:t>
      </w:r>
    </w:p>
    <w:p w:rsidR="00F34DB2" w:rsidRDefault="00F34DB2" w:rsidP="006127F0">
      <w:pPr>
        <w:spacing w:line="360" w:lineRule="auto"/>
        <w:jc w:val="center"/>
        <w:rPr>
          <w:rFonts w:ascii="Arial" w:hAnsi="Arial" w:cs="Arial"/>
          <w:sz w:val="32"/>
          <w:szCs w:val="32"/>
          <w:lang w:val="es-ES"/>
        </w:rPr>
      </w:pPr>
    </w:p>
    <w:p w:rsidR="003A7AA8" w:rsidRPr="000624AB" w:rsidRDefault="003A7AA8" w:rsidP="006127F0">
      <w:pPr>
        <w:spacing w:line="360" w:lineRule="auto"/>
        <w:rPr>
          <w:rFonts w:ascii="Arial" w:hAnsi="Arial" w:cs="Arial"/>
          <w:sz w:val="32"/>
          <w:szCs w:val="32"/>
          <w:lang w:val="es-ES"/>
        </w:rPr>
      </w:pPr>
    </w:p>
    <w:p w:rsidR="00232A42" w:rsidRDefault="00232A42" w:rsidP="006127F0">
      <w:pPr>
        <w:spacing w:line="360" w:lineRule="auto"/>
        <w:jc w:val="center"/>
        <w:rPr>
          <w:rFonts w:ascii="Arial" w:hAnsi="Arial" w:cs="Arial"/>
          <w:b/>
          <w:sz w:val="28"/>
          <w:szCs w:val="28"/>
          <w:lang w:val="es-ES"/>
        </w:rPr>
      </w:pPr>
    </w:p>
    <w:p w:rsidR="009D1D0B" w:rsidRDefault="009D1D0B" w:rsidP="009D1D0B">
      <w:pPr>
        <w:spacing w:line="360" w:lineRule="auto"/>
        <w:jc w:val="center"/>
        <w:rPr>
          <w:rFonts w:ascii="Arial" w:hAnsi="Arial" w:cs="Arial"/>
          <w:b/>
          <w:sz w:val="30"/>
          <w:szCs w:val="30"/>
          <w:lang w:val="es-ES"/>
        </w:rPr>
      </w:pPr>
      <w:r w:rsidRPr="007B59DD">
        <w:rPr>
          <w:rFonts w:ascii="Arial" w:hAnsi="Arial" w:cs="Arial"/>
          <w:b/>
          <w:sz w:val="30"/>
          <w:szCs w:val="30"/>
          <w:lang w:val="es-ES"/>
        </w:rPr>
        <w:t>ESCUELA DE ADMINISTRACIÓN Y GESTIÓN DE EMPRESAS</w:t>
      </w:r>
    </w:p>
    <w:p w:rsidR="007B59DD" w:rsidRDefault="007B59DD" w:rsidP="009D1D0B">
      <w:pPr>
        <w:spacing w:line="360" w:lineRule="auto"/>
        <w:jc w:val="center"/>
        <w:rPr>
          <w:rFonts w:ascii="Arial" w:hAnsi="Arial" w:cs="Arial"/>
          <w:b/>
          <w:sz w:val="30"/>
          <w:szCs w:val="30"/>
          <w:lang w:val="es-ES"/>
        </w:rPr>
      </w:pPr>
    </w:p>
    <w:p w:rsidR="007B59DD" w:rsidRPr="00B52E70" w:rsidRDefault="007B59DD" w:rsidP="009D1D0B">
      <w:pPr>
        <w:spacing w:line="360" w:lineRule="auto"/>
        <w:jc w:val="center"/>
        <w:rPr>
          <w:rFonts w:ascii="Arial" w:hAnsi="Arial" w:cs="Arial"/>
          <w:b/>
          <w:sz w:val="36"/>
          <w:szCs w:val="36"/>
          <w:lang w:val="es-ES"/>
        </w:rPr>
      </w:pPr>
      <w:r w:rsidRPr="00B52E70">
        <w:rPr>
          <w:rFonts w:ascii="Arial" w:hAnsi="Arial" w:cs="Arial"/>
          <w:b/>
          <w:sz w:val="36"/>
          <w:szCs w:val="36"/>
          <w:lang w:val="es-ES"/>
        </w:rPr>
        <w:t>DESARROLLO DE TESIS</w:t>
      </w:r>
    </w:p>
    <w:p w:rsidR="00D57483" w:rsidRPr="00B52E70" w:rsidRDefault="00D57483" w:rsidP="00D57483">
      <w:pPr>
        <w:spacing w:line="360" w:lineRule="auto"/>
        <w:jc w:val="center"/>
        <w:rPr>
          <w:rFonts w:ascii="Arial" w:hAnsi="Arial" w:cs="Arial"/>
          <w:b/>
          <w:sz w:val="28"/>
          <w:szCs w:val="28"/>
          <w:lang w:val="es-ES"/>
        </w:rPr>
      </w:pPr>
      <w:r w:rsidRPr="00B52E70">
        <w:rPr>
          <w:rFonts w:ascii="Arial" w:hAnsi="Arial" w:cs="Arial"/>
          <w:b/>
          <w:sz w:val="28"/>
          <w:szCs w:val="28"/>
          <w:lang w:val="es-ES"/>
        </w:rPr>
        <w:t>“</w:t>
      </w:r>
      <w:r w:rsidR="00F80AA9" w:rsidRPr="00B52E70">
        <w:rPr>
          <w:rFonts w:ascii="Arial" w:hAnsi="Arial" w:cs="Arial"/>
          <w:b/>
          <w:sz w:val="28"/>
          <w:szCs w:val="28"/>
          <w:lang w:val="es-ES"/>
        </w:rPr>
        <w:t>LA ESTRUCTURA ORGANIZACIONAL Y SU INCIDENCIA</w:t>
      </w:r>
      <w:r w:rsidR="007B59DD" w:rsidRPr="00B52E70">
        <w:rPr>
          <w:rFonts w:ascii="Arial" w:hAnsi="Arial" w:cs="Arial"/>
          <w:b/>
          <w:sz w:val="28"/>
          <w:szCs w:val="28"/>
          <w:lang w:val="es-ES"/>
        </w:rPr>
        <w:t xml:space="preserve"> </w:t>
      </w:r>
      <w:r w:rsidR="00B67B36" w:rsidRPr="00B52E70">
        <w:rPr>
          <w:rFonts w:ascii="Arial" w:hAnsi="Arial" w:cs="Arial"/>
          <w:b/>
          <w:sz w:val="28"/>
          <w:szCs w:val="28"/>
          <w:lang w:val="es-ES"/>
        </w:rPr>
        <w:t>EN</w:t>
      </w:r>
      <w:r w:rsidR="00B52906" w:rsidRPr="00B52E70">
        <w:rPr>
          <w:rFonts w:ascii="Arial" w:hAnsi="Arial" w:cs="Arial"/>
          <w:b/>
          <w:sz w:val="28"/>
          <w:szCs w:val="28"/>
          <w:lang w:val="es-ES"/>
        </w:rPr>
        <w:t xml:space="preserve"> LA </w:t>
      </w:r>
      <w:r w:rsidR="001160BF" w:rsidRPr="00B52E70">
        <w:rPr>
          <w:rFonts w:ascii="Arial" w:hAnsi="Arial" w:cs="Arial"/>
          <w:b/>
          <w:sz w:val="28"/>
          <w:szCs w:val="28"/>
          <w:lang w:val="es-ES"/>
        </w:rPr>
        <w:t>PRESTACIÓN DE SERVICIO</w:t>
      </w:r>
      <w:r w:rsidR="00B52906" w:rsidRPr="00B52E70">
        <w:rPr>
          <w:rFonts w:ascii="Arial" w:hAnsi="Arial" w:cs="Arial"/>
          <w:b/>
          <w:sz w:val="28"/>
          <w:szCs w:val="28"/>
          <w:lang w:val="es-ES"/>
        </w:rPr>
        <w:t>S</w:t>
      </w:r>
      <w:r w:rsidR="001160BF" w:rsidRPr="00B52E70">
        <w:rPr>
          <w:rFonts w:ascii="Arial" w:hAnsi="Arial" w:cs="Arial"/>
          <w:b/>
          <w:sz w:val="28"/>
          <w:szCs w:val="28"/>
          <w:lang w:val="es-ES"/>
        </w:rPr>
        <w:t xml:space="preserve"> </w:t>
      </w:r>
      <w:r w:rsidR="00F7258E" w:rsidRPr="00B52E70">
        <w:rPr>
          <w:rFonts w:ascii="Arial" w:hAnsi="Arial" w:cs="Arial"/>
          <w:b/>
          <w:sz w:val="28"/>
          <w:szCs w:val="28"/>
          <w:lang w:val="es-ES"/>
        </w:rPr>
        <w:t xml:space="preserve">Y </w:t>
      </w:r>
      <w:r w:rsidR="00B67B36" w:rsidRPr="00B52E70">
        <w:rPr>
          <w:rFonts w:ascii="Arial" w:hAnsi="Arial" w:cs="Arial"/>
          <w:b/>
          <w:sz w:val="28"/>
          <w:szCs w:val="28"/>
          <w:lang w:val="es-ES"/>
        </w:rPr>
        <w:t>EL CRECIMIENTO</w:t>
      </w:r>
      <w:r w:rsidR="007B59DD" w:rsidRPr="00B52E70">
        <w:rPr>
          <w:rFonts w:ascii="Arial" w:hAnsi="Arial" w:cs="Arial"/>
          <w:b/>
          <w:sz w:val="28"/>
          <w:szCs w:val="28"/>
          <w:lang w:val="es-ES"/>
        </w:rPr>
        <w:t xml:space="preserve"> </w:t>
      </w:r>
      <w:r w:rsidR="001160BF" w:rsidRPr="00B52E70">
        <w:rPr>
          <w:rFonts w:ascii="Arial" w:hAnsi="Arial" w:cs="Arial"/>
          <w:b/>
          <w:sz w:val="28"/>
          <w:szCs w:val="28"/>
          <w:lang w:val="es-ES"/>
        </w:rPr>
        <w:t xml:space="preserve">DE </w:t>
      </w:r>
      <w:r w:rsidR="00B52906" w:rsidRPr="00B52E70">
        <w:rPr>
          <w:rFonts w:ascii="Arial" w:hAnsi="Arial" w:cs="Arial"/>
          <w:b/>
          <w:sz w:val="28"/>
          <w:szCs w:val="28"/>
          <w:lang w:val="es-ES"/>
        </w:rPr>
        <w:t xml:space="preserve">LAS </w:t>
      </w:r>
      <w:r w:rsidR="001160BF" w:rsidRPr="00B52E70">
        <w:rPr>
          <w:rFonts w:ascii="Arial" w:hAnsi="Arial" w:cs="Arial"/>
          <w:b/>
          <w:sz w:val="28"/>
          <w:szCs w:val="28"/>
          <w:lang w:val="es-ES"/>
        </w:rPr>
        <w:t>IMPRENTA</w:t>
      </w:r>
      <w:r w:rsidR="00B52906" w:rsidRPr="00B52E70">
        <w:rPr>
          <w:rFonts w:ascii="Arial" w:hAnsi="Arial" w:cs="Arial"/>
          <w:b/>
          <w:sz w:val="28"/>
          <w:szCs w:val="28"/>
          <w:lang w:val="es-ES"/>
        </w:rPr>
        <w:t>S</w:t>
      </w:r>
      <w:r w:rsidR="001160BF" w:rsidRPr="00B52E70">
        <w:rPr>
          <w:rFonts w:ascii="Arial" w:hAnsi="Arial" w:cs="Arial"/>
          <w:b/>
          <w:sz w:val="28"/>
          <w:szCs w:val="28"/>
          <w:lang w:val="es-ES"/>
        </w:rPr>
        <w:t xml:space="preserve"> </w:t>
      </w:r>
      <w:r w:rsidR="00B52906" w:rsidRPr="00B52E70">
        <w:rPr>
          <w:rFonts w:ascii="Arial" w:hAnsi="Arial" w:cs="Arial"/>
          <w:b/>
          <w:sz w:val="28"/>
          <w:szCs w:val="28"/>
          <w:lang w:val="es-ES"/>
        </w:rPr>
        <w:t xml:space="preserve">DEL </w:t>
      </w:r>
      <w:r w:rsidR="001160BF" w:rsidRPr="00B52E70">
        <w:rPr>
          <w:rFonts w:ascii="Arial" w:hAnsi="Arial" w:cs="Arial"/>
          <w:b/>
          <w:sz w:val="28"/>
          <w:szCs w:val="28"/>
          <w:lang w:val="es-ES"/>
        </w:rPr>
        <w:t xml:space="preserve">CENTRO DE </w:t>
      </w:r>
      <w:r w:rsidR="000B5A5C" w:rsidRPr="00B52E70">
        <w:rPr>
          <w:rFonts w:ascii="Arial" w:hAnsi="Arial" w:cs="Arial"/>
          <w:b/>
          <w:sz w:val="28"/>
          <w:szCs w:val="28"/>
          <w:lang w:val="es-ES"/>
        </w:rPr>
        <w:t>LIMA</w:t>
      </w:r>
      <w:r w:rsidRPr="00B52E70">
        <w:rPr>
          <w:rFonts w:ascii="Arial" w:hAnsi="Arial" w:cs="Arial"/>
          <w:b/>
          <w:sz w:val="28"/>
          <w:szCs w:val="28"/>
          <w:lang w:val="es-ES"/>
        </w:rPr>
        <w:t>”</w:t>
      </w:r>
    </w:p>
    <w:p w:rsidR="007B59DD" w:rsidRPr="00B52E70" w:rsidRDefault="007B59DD" w:rsidP="00DD0D99">
      <w:pPr>
        <w:spacing w:line="360" w:lineRule="auto"/>
        <w:jc w:val="center"/>
        <w:rPr>
          <w:rFonts w:ascii="Arial" w:hAnsi="Arial" w:cs="Arial"/>
          <w:b/>
          <w:sz w:val="28"/>
          <w:szCs w:val="28"/>
          <w:lang w:val="es-ES"/>
        </w:rPr>
      </w:pPr>
      <w:r w:rsidRPr="00B52E70">
        <w:rPr>
          <w:rFonts w:ascii="Arial" w:hAnsi="Arial" w:cs="Arial"/>
          <w:sz w:val="28"/>
          <w:szCs w:val="28"/>
          <w:lang w:val="es-ES"/>
        </w:rPr>
        <w:t>PARA OPTAR EL TÍTULO DE LICENCIADO EN ADMINISTRACIÓN Y GESTIÓN DE EMPRESAS</w:t>
      </w:r>
    </w:p>
    <w:p w:rsidR="003A7AA8" w:rsidRPr="00D57483" w:rsidRDefault="003A7AA8" w:rsidP="006127F0">
      <w:pPr>
        <w:spacing w:line="360" w:lineRule="auto"/>
        <w:jc w:val="center"/>
        <w:rPr>
          <w:rFonts w:ascii="Arial" w:hAnsi="Arial" w:cs="Arial"/>
          <w:sz w:val="30"/>
          <w:szCs w:val="30"/>
          <w:lang w:val="es-ES"/>
        </w:rPr>
      </w:pPr>
    </w:p>
    <w:p w:rsidR="00225F37" w:rsidRPr="00D57483" w:rsidRDefault="007B59DD" w:rsidP="007B59DD">
      <w:pPr>
        <w:spacing w:line="360" w:lineRule="auto"/>
        <w:jc w:val="center"/>
        <w:rPr>
          <w:rFonts w:ascii="Arial" w:hAnsi="Arial" w:cs="Arial"/>
          <w:sz w:val="30"/>
          <w:szCs w:val="30"/>
          <w:lang w:val="es-ES"/>
        </w:rPr>
      </w:pPr>
      <w:r w:rsidRPr="00D57483">
        <w:rPr>
          <w:rFonts w:ascii="Arial" w:hAnsi="Arial" w:cs="Arial"/>
          <w:sz w:val="30"/>
          <w:szCs w:val="30"/>
          <w:lang w:val="es-ES"/>
        </w:rPr>
        <w:t>AUTORES</w:t>
      </w:r>
      <w:r w:rsidR="008E5C3D" w:rsidRPr="00D57483">
        <w:rPr>
          <w:rFonts w:ascii="Arial" w:hAnsi="Arial" w:cs="Arial"/>
          <w:sz w:val="30"/>
          <w:szCs w:val="30"/>
          <w:lang w:val="es-ES"/>
        </w:rPr>
        <w:t>:</w:t>
      </w:r>
    </w:p>
    <w:p w:rsidR="008E5C3D" w:rsidRPr="00D57483" w:rsidRDefault="008E5C3D" w:rsidP="007B59DD">
      <w:pPr>
        <w:spacing w:line="360" w:lineRule="auto"/>
        <w:rPr>
          <w:rFonts w:ascii="Arial" w:hAnsi="Arial" w:cs="Arial"/>
          <w:sz w:val="30"/>
          <w:szCs w:val="30"/>
          <w:lang w:val="es-ES"/>
        </w:rPr>
      </w:pPr>
      <w:r w:rsidRPr="00D57483">
        <w:rPr>
          <w:rFonts w:ascii="Arial" w:hAnsi="Arial" w:cs="Arial"/>
          <w:sz w:val="30"/>
          <w:szCs w:val="30"/>
          <w:lang w:val="es-ES"/>
        </w:rPr>
        <w:t>MORI CABRERA</w:t>
      </w:r>
      <w:r w:rsidR="00824616">
        <w:rPr>
          <w:rFonts w:ascii="Arial" w:hAnsi="Arial" w:cs="Arial"/>
          <w:sz w:val="30"/>
          <w:szCs w:val="30"/>
          <w:lang w:val="es-ES"/>
        </w:rPr>
        <w:t>, MITZI</w:t>
      </w:r>
    </w:p>
    <w:p w:rsidR="008E5C3D" w:rsidRPr="00D57483" w:rsidRDefault="008E5C3D" w:rsidP="006127F0">
      <w:pPr>
        <w:spacing w:line="360" w:lineRule="auto"/>
        <w:rPr>
          <w:rFonts w:ascii="Arial" w:hAnsi="Arial" w:cs="Arial"/>
          <w:sz w:val="30"/>
          <w:szCs w:val="30"/>
          <w:lang w:val="es-PE"/>
        </w:rPr>
      </w:pPr>
      <w:r w:rsidRPr="00D57483">
        <w:rPr>
          <w:rFonts w:ascii="Arial" w:hAnsi="Arial" w:cs="Arial"/>
          <w:sz w:val="30"/>
          <w:szCs w:val="30"/>
          <w:lang w:val="es-PE"/>
        </w:rPr>
        <w:t>MORI CABRERA</w:t>
      </w:r>
      <w:r w:rsidR="00436003" w:rsidRPr="00D57483">
        <w:rPr>
          <w:rFonts w:ascii="Arial" w:hAnsi="Arial" w:cs="Arial"/>
          <w:sz w:val="30"/>
          <w:szCs w:val="30"/>
          <w:lang w:val="es-PE"/>
        </w:rPr>
        <w:t>, ROBERTH JUNIOR</w:t>
      </w:r>
    </w:p>
    <w:p w:rsidR="00FA0C61" w:rsidRPr="00D57483" w:rsidRDefault="00FA0C61" w:rsidP="006127F0">
      <w:pPr>
        <w:spacing w:line="360" w:lineRule="auto"/>
        <w:rPr>
          <w:rFonts w:ascii="Arial" w:hAnsi="Arial" w:cs="Arial"/>
          <w:sz w:val="30"/>
          <w:szCs w:val="30"/>
          <w:lang w:val="es-PE"/>
        </w:rPr>
      </w:pPr>
    </w:p>
    <w:p w:rsidR="007B59DD" w:rsidRPr="00D57483" w:rsidRDefault="008E5C3D" w:rsidP="007B59DD">
      <w:pPr>
        <w:spacing w:line="360" w:lineRule="auto"/>
        <w:jc w:val="center"/>
        <w:rPr>
          <w:rFonts w:ascii="Arial" w:hAnsi="Arial" w:cs="Arial"/>
          <w:sz w:val="30"/>
          <w:szCs w:val="30"/>
          <w:lang w:val="es-ES"/>
        </w:rPr>
      </w:pPr>
      <w:r w:rsidRPr="00D57483">
        <w:rPr>
          <w:rFonts w:ascii="Arial" w:hAnsi="Arial" w:cs="Arial"/>
          <w:sz w:val="30"/>
          <w:szCs w:val="30"/>
          <w:lang w:val="es-ES"/>
        </w:rPr>
        <w:t>ASESOR:</w:t>
      </w:r>
    </w:p>
    <w:p w:rsidR="008E5C3D" w:rsidRDefault="008E5C3D" w:rsidP="006127F0">
      <w:pPr>
        <w:spacing w:line="360" w:lineRule="auto"/>
        <w:rPr>
          <w:rFonts w:ascii="Arial" w:hAnsi="Arial" w:cs="Arial"/>
          <w:sz w:val="30"/>
          <w:szCs w:val="30"/>
          <w:lang w:val="es-ES"/>
        </w:rPr>
      </w:pPr>
      <w:r w:rsidRPr="00D57483">
        <w:rPr>
          <w:rFonts w:ascii="Arial" w:hAnsi="Arial" w:cs="Arial"/>
          <w:sz w:val="30"/>
          <w:szCs w:val="30"/>
          <w:lang w:val="es-ES"/>
        </w:rPr>
        <w:t>M</w:t>
      </w:r>
      <w:r w:rsidR="00225F37" w:rsidRPr="00D57483">
        <w:rPr>
          <w:rFonts w:ascii="Arial" w:hAnsi="Arial" w:cs="Arial"/>
          <w:sz w:val="30"/>
          <w:szCs w:val="30"/>
          <w:lang w:val="es-ES"/>
        </w:rPr>
        <w:t>g</w:t>
      </w:r>
      <w:r w:rsidRPr="00D57483">
        <w:rPr>
          <w:rFonts w:ascii="Arial" w:hAnsi="Arial" w:cs="Arial"/>
          <w:sz w:val="30"/>
          <w:szCs w:val="30"/>
          <w:lang w:val="es-ES"/>
        </w:rPr>
        <w:t>. GIL PASQUEL</w:t>
      </w:r>
      <w:r w:rsidR="00436003" w:rsidRPr="00D57483">
        <w:rPr>
          <w:rFonts w:ascii="Arial" w:hAnsi="Arial" w:cs="Arial"/>
          <w:sz w:val="30"/>
          <w:szCs w:val="30"/>
          <w:lang w:val="es-ES"/>
        </w:rPr>
        <w:t>, LUIS</w:t>
      </w:r>
      <w:r w:rsidR="00225F37" w:rsidRPr="00D57483">
        <w:rPr>
          <w:rFonts w:ascii="Arial" w:hAnsi="Arial" w:cs="Arial"/>
          <w:sz w:val="30"/>
          <w:szCs w:val="30"/>
          <w:lang w:val="es-ES"/>
        </w:rPr>
        <w:t xml:space="preserve"> ALBERTO</w:t>
      </w:r>
    </w:p>
    <w:p w:rsidR="00D57483" w:rsidRPr="00B52E70" w:rsidRDefault="00D57483" w:rsidP="006127F0">
      <w:pPr>
        <w:spacing w:line="360" w:lineRule="auto"/>
        <w:rPr>
          <w:rFonts w:ascii="Arial" w:hAnsi="Arial" w:cs="Arial"/>
          <w:lang w:val="es-ES"/>
        </w:rPr>
      </w:pPr>
    </w:p>
    <w:p w:rsidR="00D57483" w:rsidRPr="00B52E70" w:rsidRDefault="00D57483" w:rsidP="00D57483">
      <w:pPr>
        <w:spacing w:line="360" w:lineRule="auto"/>
        <w:jc w:val="both"/>
        <w:rPr>
          <w:rFonts w:ascii="Arial" w:hAnsi="Arial" w:cs="Arial"/>
          <w:sz w:val="28"/>
          <w:szCs w:val="28"/>
          <w:lang w:val="es-ES"/>
        </w:rPr>
      </w:pPr>
      <w:r w:rsidRPr="00B52E70">
        <w:rPr>
          <w:rFonts w:ascii="Arial" w:hAnsi="Arial" w:cs="Arial"/>
          <w:sz w:val="28"/>
          <w:szCs w:val="28"/>
          <w:lang w:val="es-ES"/>
        </w:rPr>
        <w:t>LÍNEA DE INVESTIGACIÓN: DESARROLLO DE PLANES ESTRATÉGICOS Y DESARROLLO INSTITUCIONAL</w:t>
      </w:r>
    </w:p>
    <w:p w:rsidR="00D57483" w:rsidRPr="00B52E70" w:rsidRDefault="00D57483" w:rsidP="006127F0">
      <w:pPr>
        <w:spacing w:line="360" w:lineRule="auto"/>
        <w:rPr>
          <w:rFonts w:ascii="Arial" w:hAnsi="Arial" w:cs="Arial"/>
          <w:sz w:val="28"/>
          <w:szCs w:val="28"/>
          <w:lang w:val="es-ES"/>
        </w:rPr>
      </w:pPr>
    </w:p>
    <w:p w:rsidR="007B59DD" w:rsidRDefault="007B59DD" w:rsidP="007B59DD">
      <w:pPr>
        <w:spacing w:line="360" w:lineRule="auto"/>
        <w:jc w:val="center"/>
        <w:rPr>
          <w:rFonts w:ascii="Arial" w:hAnsi="Arial" w:cs="Arial"/>
          <w:sz w:val="30"/>
          <w:szCs w:val="30"/>
          <w:lang w:val="es-ES"/>
        </w:rPr>
      </w:pPr>
      <w:bookmarkStart w:id="0" w:name="_GoBack"/>
      <w:r w:rsidRPr="00D57483">
        <w:rPr>
          <w:rFonts w:ascii="Arial" w:hAnsi="Arial" w:cs="Arial"/>
          <w:sz w:val="30"/>
          <w:szCs w:val="30"/>
          <w:lang w:val="es-ES"/>
        </w:rPr>
        <w:t>LIMA, PERÚ</w:t>
      </w:r>
    </w:p>
    <w:p w:rsidR="00B52E70" w:rsidRPr="00B52E70" w:rsidRDefault="00B52E70" w:rsidP="007B59DD">
      <w:pPr>
        <w:spacing w:line="360" w:lineRule="auto"/>
        <w:jc w:val="center"/>
        <w:rPr>
          <w:rFonts w:ascii="Arial" w:hAnsi="Arial" w:cs="Arial"/>
          <w:sz w:val="28"/>
          <w:szCs w:val="28"/>
          <w:lang w:val="es-ES"/>
        </w:rPr>
      </w:pPr>
    </w:p>
    <w:p w:rsidR="007B59DD" w:rsidRPr="00B52E70" w:rsidRDefault="007B59DD" w:rsidP="007B59DD">
      <w:pPr>
        <w:spacing w:line="360" w:lineRule="auto"/>
        <w:jc w:val="center"/>
        <w:rPr>
          <w:rFonts w:ascii="Arial" w:hAnsi="Arial" w:cs="Arial"/>
          <w:sz w:val="28"/>
          <w:szCs w:val="28"/>
          <w:lang w:val="es-ES"/>
        </w:rPr>
      </w:pPr>
      <w:r w:rsidRPr="00B52E70">
        <w:rPr>
          <w:rFonts w:ascii="Arial" w:hAnsi="Arial" w:cs="Arial"/>
          <w:sz w:val="28"/>
          <w:szCs w:val="28"/>
          <w:lang w:val="es-ES"/>
        </w:rPr>
        <w:t>AGOSTO</w:t>
      </w:r>
      <w:r w:rsidR="00D57483" w:rsidRPr="00B52E70">
        <w:rPr>
          <w:rFonts w:ascii="Arial" w:hAnsi="Arial" w:cs="Arial"/>
          <w:sz w:val="28"/>
          <w:szCs w:val="28"/>
          <w:lang w:val="es-ES"/>
        </w:rPr>
        <w:t>,</w:t>
      </w:r>
      <w:r w:rsidRPr="00B52E70">
        <w:rPr>
          <w:rFonts w:ascii="Arial" w:hAnsi="Arial" w:cs="Arial"/>
          <w:sz w:val="28"/>
          <w:szCs w:val="28"/>
          <w:lang w:val="es-ES"/>
        </w:rPr>
        <w:t xml:space="preserve"> 2015</w:t>
      </w:r>
    </w:p>
    <w:bookmarkEnd w:id="0"/>
    <w:p w:rsidR="00E6741C" w:rsidRPr="00AB7458" w:rsidRDefault="0035604B" w:rsidP="006127F0">
      <w:pPr>
        <w:spacing w:line="360" w:lineRule="auto"/>
        <w:jc w:val="both"/>
        <w:rPr>
          <w:rFonts w:ascii="Arial" w:hAnsi="Arial" w:cs="Arial"/>
          <w:b/>
          <w:sz w:val="32"/>
          <w:szCs w:val="32"/>
          <w:lang w:val="es-ES"/>
        </w:rPr>
      </w:pPr>
      <w:r>
        <w:rPr>
          <w:rFonts w:ascii="Arial" w:hAnsi="Arial" w:cs="Arial"/>
          <w:b/>
          <w:sz w:val="32"/>
          <w:szCs w:val="32"/>
          <w:lang w:val="es-ES"/>
        </w:rPr>
        <w:lastRenderedPageBreak/>
        <w:t>“</w:t>
      </w:r>
      <w:r w:rsidR="00B61509" w:rsidRPr="00B61509">
        <w:rPr>
          <w:rFonts w:ascii="Arial" w:hAnsi="Arial" w:cs="Arial"/>
          <w:b/>
          <w:sz w:val="32"/>
          <w:szCs w:val="32"/>
          <w:lang w:val="es-ES"/>
        </w:rPr>
        <w:t xml:space="preserve">LA ESTRUCTURA ORGANIZACIONAL Y SU INCIDENCIA EN LA PRESTACIÓN DE SERVICIOS </w:t>
      </w:r>
      <w:r w:rsidR="00F7258E">
        <w:rPr>
          <w:rFonts w:ascii="Arial" w:hAnsi="Arial" w:cs="Arial"/>
          <w:b/>
          <w:sz w:val="32"/>
          <w:szCs w:val="32"/>
          <w:lang w:val="es-ES"/>
        </w:rPr>
        <w:t xml:space="preserve">Y </w:t>
      </w:r>
      <w:r w:rsidR="00B61509" w:rsidRPr="00B61509">
        <w:rPr>
          <w:rFonts w:ascii="Arial" w:hAnsi="Arial" w:cs="Arial"/>
          <w:b/>
          <w:sz w:val="32"/>
          <w:szCs w:val="32"/>
          <w:lang w:val="es-ES"/>
        </w:rPr>
        <w:t>EL CRECIMIENTO DE LAS IMPRENTAS DEL CENTRO DE LIMA</w:t>
      </w:r>
      <w:r>
        <w:rPr>
          <w:rFonts w:ascii="Arial" w:hAnsi="Arial" w:cs="Arial"/>
          <w:b/>
          <w:sz w:val="32"/>
          <w:szCs w:val="32"/>
          <w:lang w:val="es-ES"/>
        </w:rPr>
        <w:t>”.</w:t>
      </w:r>
    </w:p>
    <w:p w:rsidR="00E6741C" w:rsidRDefault="00E6741C" w:rsidP="006127F0">
      <w:pPr>
        <w:spacing w:line="360" w:lineRule="auto"/>
        <w:jc w:val="both"/>
        <w:rPr>
          <w:rFonts w:ascii="Arial" w:hAnsi="Arial" w:cs="Arial"/>
          <w:sz w:val="32"/>
          <w:szCs w:val="32"/>
          <w:lang w:val="es-ES"/>
        </w:rPr>
      </w:pPr>
    </w:p>
    <w:p w:rsidR="00E6741C" w:rsidRDefault="00E6741C" w:rsidP="006127F0">
      <w:pPr>
        <w:spacing w:line="360" w:lineRule="auto"/>
        <w:jc w:val="both"/>
        <w:rPr>
          <w:rFonts w:ascii="Arial" w:hAnsi="Arial" w:cs="Arial"/>
          <w:sz w:val="32"/>
          <w:szCs w:val="32"/>
          <w:lang w:val="es-ES"/>
        </w:rPr>
      </w:pPr>
      <w:r>
        <w:rPr>
          <w:rFonts w:ascii="Arial" w:hAnsi="Arial" w:cs="Arial"/>
          <w:sz w:val="32"/>
          <w:szCs w:val="32"/>
          <w:lang w:val="es-ES"/>
        </w:rPr>
        <w:t>Presentado a la Facultad de Ciencias Empresariales-Escuela Profesional de Administración y Gestión de Empresas, para optar el Título de Licenciado en Administración y Gestión de Empresas, en la Universidad Peruana de las Américas</w:t>
      </w:r>
      <w:r w:rsidR="00AB7458">
        <w:rPr>
          <w:rFonts w:ascii="Arial" w:hAnsi="Arial" w:cs="Arial"/>
          <w:sz w:val="32"/>
          <w:szCs w:val="32"/>
          <w:lang w:val="es-ES"/>
        </w:rPr>
        <w:t>.</w:t>
      </w:r>
    </w:p>
    <w:p w:rsidR="00AB7458" w:rsidRDefault="00AB7458" w:rsidP="006127F0">
      <w:pPr>
        <w:spacing w:line="360" w:lineRule="auto"/>
        <w:jc w:val="both"/>
        <w:rPr>
          <w:rFonts w:ascii="Arial" w:hAnsi="Arial" w:cs="Arial"/>
          <w:sz w:val="32"/>
          <w:szCs w:val="32"/>
          <w:lang w:val="es-ES"/>
        </w:rPr>
      </w:pPr>
    </w:p>
    <w:p w:rsidR="00AB7458" w:rsidRPr="00AB7458" w:rsidRDefault="00AB7458" w:rsidP="006127F0">
      <w:pPr>
        <w:spacing w:line="360" w:lineRule="auto"/>
        <w:jc w:val="both"/>
        <w:rPr>
          <w:rFonts w:ascii="Arial" w:hAnsi="Arial" w:cs="Arial"/>
          <w:b/>
          <w:sz w:val="32"/>
          <w:szCs w:val="32"/>
          <w:lang w:val="es-ES"/>
        </w:rPr>
      </w:pPr>
      <w:r w:rsidRPr="00AB7458">
        <w:rPr>
          <w:rFonts w:ascii="Arial" w:hAnsi="Arial" w:cs="Arial"/>
          <w:b/>
          <w:sz w:val="32"/>
          <w:szCs w:val="32"/>
          <w:lang w:val="es-ES"/>
        </w:rPr>
        <w:t>APROBADO POR:</w:t>
      </w:r>
    </w:p>
    <w:p w:rsidR="00AB7458" w:rsidRDefault="00BD4756" w:rsidP="006127F0">
      <w:pPr>
        <w:spacing w:line="360" w:lineRule="auto"/>
        <w:rPr>
          <w:rFonts w:ascii="Arial" w:hAnsi="Arial" w:cs="Arial"/>
          <w:b/>
          <w:sz w:val="32"/>
          <w:szCs w:val="32"/>
          <w:lang w:val="es-ES"/>
        </w:rPr>
      </w:pPr>
      <w:r>
        <w:rPr>
          <w:rFonts w:ascii="Arial" w:hAnsi="Arial" w:cs="Arial"/>
          <w:b/>
          <w:sz w:val="32"/>
          <w:szCs w:val="32"/>
          <w:lang w:val="es-ES"/>
        </w:rPr>
        <w:t>MG. HENRY INFANTE TAKEY</w:t>
      </w:r>
      <w:r w:rsidR="00AB7458">
        <w:rPr>
          <w:rFonts w:ascii="Arial" w:hAnsi="Arial" w:cs="Arial"/>
          <w:b/>
          <w:sz w:val="32"/>
          <w:szCs w:val="32"/>
          <w:lang w:val="es-ES"/>
        </w:rPr>
        <w:tab/>
        <w:t xml:space="preserve">      ------------------------------</w:t>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t xml:space="preserve">       Presidente</w:t>
      </w:r>
    </w:p>
    <w:p w:rsidR="00AB7458" w:rsidRDefault="00AB7458" w:rsidP="006127F0">
      <w:pPr>
        <w:spacing w:line="360" w:lineRule="auto"/>
        <w:rPr>
          <w:rFonts w:ascii="Arial" w:hAnsi="Arial" w:cs="Arial"/>
          <w:b/>
          <w:sz w:val="32"/>
          <w:szCs w:val="32"/>
          <w:lang w:val="es-ES"/>
        </w:rPr>
      </w:pPr>
    </w:p>
    <w:p w:rsidR="00AB7458" w:rsidRDefault="00AB7458" w:rsidP="006127F0">
      <w:pPr>
        <w:spacing w:line="360" w:lineRule="auto"/>
        <w:rPr>
          <w:rFonts w:ascii="Arial" w:hAnsi="Arial" w:cs="Arial"/>
          <w:b/>
          <w:sz w:val="32"/>
          <w:szCs w:val="32"/>
          <w:lang w:val="es-ES"/>
        </w:rPr>
      </w:pPr>
    </w:p>
    <w:p w:rsidR="00AB7458" w:rsidRDefault="002F702A" w:rsidP="006127F0">
      <w:pPr>
        <w:spacing w:line="360" w:lineRule="auto"/>
        <w:rPr>
          <w:rFonts w:ascii="Arial" w:hAnsi="Arial" w:cs="Arial"/>
          <w:b/>
          <w:sz w:val="32"/>
          <w:szCs w:val="32"/>
          <w:lang w:val="es-ES"/>
        </w:rPr>
      </w:pPr>
      <w:r>
        <w:rPr>
          <w:rFonts w:ascii="Arial" w:hAnsi="Arial" w:cs="Arial"/>
          <w:b/>
          <w:sz w:val="32"/>
          <w:szCs w:val="32"/>
          <w:lang w:val="es-ES"/>
        </w:rPr>
        <w:t xml:space="preserve">MG. </w:t>
      </w:r>
      <w:r w:rsidR="00BD4756" w:rsidRPr="00C71103">
        <w:rPr>
          <w:rFonts w:ascii="Arial" w:hAnsi="Arial" w:cs="Arial"/>
          <w:b/>
          <w:sz w:val="32"/>
          <w:szCs w:val="32"/>
          <w:lang w:val="es-ES"/>
        </w:rPr>
        <w:t xml:space="preserve">RAFAEL </w:t>
      </w:r>
      <w:r w:rsidR="00C83518" w:rsidRPr="00C71103">
        <w:rPr>
          <w:rFonts w:ascii="Arial" w:hAnsi="Arial" w:cs="Arial"/>
          <w:b/>
          <w:sz w:val="32"/>
          <w:szCs w:val="32"/>
          <w:lang w:val="es-ES"/>
        </w:rPr>
        <w:t>GUZMÁ</w:t>
      </w:r>
      <w:r w:rsidR="00BD4756" w:rsidRPr="00C71103">
        <w:rPr>
          <w:rFonts w:ascii="Arial" w:hAnsi="Arial" w:cs="Arial"/>
          <w:b/>
          <w:sz w:val="32"/>
          <w:szCs w:val="32"/>
          <w:lang w:val="es-ES"/>
        </w:rPr>
        <w:t>N</w:t>
      </w:r>
      <w:r w:rsidR="00BD4756">
        <w:rPr>
          <w:rFonts w:ascii="Arial" w:hAnsi="Arial" w:cs="Arial"/>
          <w:b/>
          <w:sz w:val="32"/>
          <w:szCs w:val="32"/>
          <w:lang w:val="es-ES"/>
        </w:rPr>
        <w:t xml:space="preserve"> PRADO      </w:t>
      </w:r>
      <w:r w:rsidR="00AB7458">
        <w:rPr>
          <w:rFonts w:ascii="Arial" w:hAnsi="Arial" w:cs="Arial"/>
          <w:b/>
          <w:sz w:val="32"/>
          <w:szCs w:val="32"/>
          <w:lang w:val="es-ES"/>
        </w:rPr>
        <w:t xml:space="preserve">   ------------------------------</w:t>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t xml:space="preserve">       Secretario</w:t>
      </w:r>
    </w:p>
    <w:p w:rsidR="00AB7458" w:rsidRDefault="00AB7458" w:rsidP="006127F0">
      <w:pPr>
        <w:spacing w:line="360" w:lineRule="auto"/>
        <w:rPr>
          <w:rFonts w:ascii="Arial" w:hAnsi="Arial" w:cs="Arial"/>
          <w:b/>
          <w:sz w:val="32"/>
          <w:szCs w:val="32"/>
          <w:lang w:val="es-ES"/>
        </w:rPr>
      </w:pPr>
    </w:p>
    <w:p w:rsidR="00AB7458" w:rsidRDefault="00AB7458" w:rsidP="006127F0">
      <w:pPr>
        <w:spacing w:line="360" w:lineRule="auto"/>
        <w:rPr>
          <w:rFonts w:ascii="Arial" w:hAnsi="Arial" w:cs="Arial"/>
          <w:b/>
          <w:sz w:val="32"/>
          <w:szCs w:val="32"/>
          <w:lang w:val="es-ES"/>
        </w:rPr>
      </w:pPr>
    </w:p>
    <w:p w:rsidR="00AB7458" w:rsidRDefault="00BD4756" w:rsidP="00BD4756">
      <w:pPr>
        <w:tabs>
          <w:tab w:val="left" w:pos="5670"/>
        </w:tabs>
        <w:spacing w:line="360" w:lineRule="auto"/>
        <w:rPr>
          <w:rFonts w:ascii="Arial" w:hAnsi="Arial" w:cs="Arial"/>
          <w:b/>
          <w:sz w:val="32"/>
          <w:szCs w:val="32"/>
          <w:lang w:val="es-ES"/>
        </w:rPr>
      </w:pPr>
      <w:r>
        <w:rPr>
          <w:rFonts w:ascii="Arial" w:hAnsi="Arial" w:cs="Arial"/>
          <w:b/>
          <w:sz w:val="32"/>
          <w:szCs w:val="32"/>
          <w:lang w:val="es-ES"/>
        </w:rPr>
        <w:t>LIC.</w:t>
      </w:r>
      <w:r w:rsidR="00AB7458">
        <w:rPr>
          <w:rFonts w:ascii="Arial" w:hAnsi="Arial" w:cs="Arial"/>
          <w:b/>
          <w:sz w:val="32"/>
          <w:szCs w:val="32"/>
          <w:lang w:val="es-ES"/>
        </w:rPr>
        <w:t xml:space="preserve"> </w:t>
      </w:r>
      <w:r>
        <w:rPr>
          <w:rFonts w:ascii="Arial" w:hAnsi="Arial" w:cs="Arial"/>
          <w:b/>
          <w:sz w:val="32"/>
          <w:szCs w:val="32"/>
          <w:lang w:val="es-ES"/>
        </w:rPr>
        <w:t>RICARDO PAUTA GUEVARA     -</w:t>
      </w:r>
      <w:r w:rsidR="00AB7458">
        <w:rPr>
          <w:rFonts w:ascii="Arial" w:hAnsi="Arial" w:cs="Arial"/>
          <w:b/>
          <w:sz w:val="32"/>
          <w:szCs w:val="32"/>
          <w:lang w:val="es-ES"/>
        </w:rPr>
        <w:t>-----------------------------</w:t>
      </w:r>
      <w:r w:rsidR="00AB7458">
        <w:rPr>
          <w:rFonts w:ascii="Arial" w:hAnsi="Arial" w:cs="Arial"/>
          <w:b/>
          <w:sz w:val="32"/>
          <w:szCs w:val="32"/>
          <w:lang w:val="es-ES"/>
        </w:rPr>
        <w:tab/>
      </w:r>
      <w:r w:rsidR="00AB7458">
        <w:rPr>
          <w:rFonts w:ascii="Arial" w:hAnsi="Arial" w:cs="Arial"/>
          <w:b/>
          <w:sz w:val="32"/>
          <w:szCs w:val="32"/>
          <w:lang w:val="es-ES"/>
        </w:rPr>
        <w:tab/>
      </w:r>
      <w:r w:rsidR="00AB7458">
        <w:rPr>
          <w:rFonts w:ascii="Arial" w:hAnsi="Arial" w:cs="Arial"/>
          <w:b/>
          <w:sz w:val="32"/>
          <w:szCs w:val="32"/>
          <w:lang w:val="es-ES"/>
        </w:rPr>
        <w:tab/>
      </w:r>
      <w:r>
        <w:rPr>
          <w:rFonts w:ascii="Arial" w:hAnsi="Arial" w:cs="Arial"/>
          <w:b/>
          <w:sz w:val="32"/>
          <w:szCs w:val="32"/>
          <w:lang w:val="es-ES"/>
        </w:rPr>
        <w:t xml:space="preserve"> </w:t>
      </w:r>
      <w:r w:rsidR="00AB7458">
        <w:rPr>
          <w:rFonts w:ascii="Arial" w:hAnsi="Arial" w:cs="Arial"/>
          <w:b/>
          <w:sz w:val="32"/>
          <w:szCs w:val="32"/>
          <w:lang w:val="es-ES"/>
        </w:rPr>
        <w:t>Vocal</w:t>
      </w:r>
    </w:p>
    <w:p w:rsidR="00CE1E79" w:rsidRDefault="00CE1E79" w:rsidP="006127F0">
      <w:pPr>
        <w:spacing w:line="360" w:lineRule="auto"/>
        <w:rPr>
          <w:rFonts w:ascii="Arial" w:hAnsi="Arial" w:cs="Arial"/>
          <w:b/>
          <w:sz w:val="32"/>
          <w:szCs w:val="32"/>
          <w:lang w:val="es-ES"/>
        </w:rPr>
      </w:pPr>
    </w:p>
    <w:p w:rsidR="00CE1E79" w:rsidRDefault="00CE1E79" w:rsidP="006127F0">
      <w:pPr>
        <w:spacing w:line="360" w:lineRule="auto"/>
        <w:rPr>
          <w:rFonts w:ascii="Arial" w:hAnsi="Arial" w:cs="Arial"/>
          <w:b/>
          <w:sz w:val="32"/>
          <w:szCs w:val="32"/>
          <w:lang w:val="es-ES"/>
        </w:rPr>
      </w:pPr>
    </w:p>
    <w:p w:rsidR="00AB7458" w:rsidRPr="00AB7458" w:rsidRDefault="00BD4756" w:rsidP="006127F0">
      <w:pPr>
        <w:spacing w:line="360" w:lineRule="auto"/>
        <w:rPr>
          <w:rFonts w:ascii="Arial" w:hAnsi="Arial" w:cs="Arial"/>
          <w:b/>
          <w:sz w:val="32"/>
          <w:szCs w:val="32"/>
          <w:lang w:val="es-ES"/>
        </w:rPr>
      </w:pPr>
      <w:r>
        <w:rPr>
          <w:rFonts w:ascii="Arial" w:hAnsi="Arial" w:cs="Arial"/>
          <w:b/>
          <w:sz w:val="32"/>
          <w:szCs w:val="32"/>
          <w:lang w:val="es-ES"/>
        </w:rPr>
        <w:t>28-Agosto-2015</w:t>
      </w:r>
    </w:p>
    <w:p w:rsidR="006939DF" w:rsidRDefault="006939DF" w:rsidP="006127F0">
      <w:pPr>
        <w:spacing w:line="360" w:lineRule="auto"/>
        <w:ind w:left="3533" w:firstLine="720"/>
        <w:rPr>
          <w:rFonts w:ascii="Arial" w:hAnsi="Arial" w:cs="Arial"/>
          <w:b/>
          <w:lang w:val="es-ES"/>
        </w:rPr>
      </w:pPr>
    </w:p>
    <w:p w:rsidR="006939DF" w:rsidRDefault="006939DF" w:rsidP="006127F0">
      <w:pPr>
        <w:spacing w:line="360" w:lineRule="auto"/>
        <w:ind w:left="3533" w:firstLine="720"/>
        <w:rPr>
          <w:rFonts w:ascii="Arial" w:hAnsi="Arial" w:cs="Arial"/>
          <w:b/>
          <w:lang w:val="es-ES"/>
        </w:rPr>
      </w:pPr>
    </w:p>
    <w:p w:rsidR="006939DF" w:rsidRDefault="006939DF" w:rsidP="006127F0">
      <w:pPr>
        <w:spacing w:line="360" w:lineRule="auto"/>
        <w:ind w:left="3533" w:firstLine="720"/>
        <w:rPr>
          <w:rFonts w:ascii="Arial" w:hAnsi="Arial" w:cs="Arial"/>
          <w:b/>
          <w:lang w:val="es-ES"/>
        </w:rPr>
      </w:pPr>
    </w:p>
    <w:p w:rsidR="00E6741C" w:rsidRDefault="00E6741C" w:rsidP="006127F0">
      <w:pPr>
        <w:spacing w:line="360" w:lineRule="auto"/>
        <w:ind w:left="3533" w:firstLine="720"/>
        <w:rPr>
          <w:rFonts w:ascii="Arial" w:hAnsi="Arial" w:cs="Arial"/>
          <w:b/>
          <w:lang w:val="es-ES"/>
        </w:rPr>
      </w:pPr>
      <w:r>
        <w:rPr>
          <w:rFonts w:ascii="Arial" w:hAnsi="Arial" w:cs="Arial"/>
          <w:b/>
          <w:lang w:val="es-ES"/>
        </w:rPr>
        <w:lastRenderedPageBreak/>
        <w:t>DEDICATORIA</w:t>
      </w:r>
      <w:r w:rsidR="00B62799">
        <w:rPr>
          <w:rFonts w:ascii="Arial" w:hAnsi="Arial" w:cs="Arial"/>
          <w:b/>
          <w:lang w:val="es-ES"/>
        </w:rPr>
        <w:t>S</w:t>
      </w:r>
    </w:p>
    <w:p w:rsidR="00F10A68" w:rsidRDefault="00F10A68" w:rsidP="006127F0">
      <w:pPr>
        <w:spacing w:line="360" w:lineRule="auto"/>
        <w:ind w:left="4253" w:firstLine="630"/>
        <w:rPr>
          <w:rFonts w:ascii="Arial" w:hAnsi="Arial" w:cs="Arial"/>
          <w:b/>
          <w:lang w:val="es-ES"/>
        </w:rPr>
      </w:pPr>
    </w:p>
    <w:p w:rsidR="00F10A68" w:rsidRPr="00B62799" w:rsidRDefault="00C83518" w:rsidP="006127F0">
      <w:pPr>
        <w:tabs>
          <w:tab w:val="left" w:pos="4536"/>
        </w:tabs>
        <w:spacing w:line="360" w:lineRule="auto"/>
        <w:ind w:left="4253"/>
        <w:jc w:val="both"/>
        <w:rPr>
          <w:rFonts w:ascii="Arial" w:hAnsi="Arial" w:cs="Arial"/>
          <w:lang w:val="es-ES"/>
        </w:rPr>
      </w:pPr>
      <w:r w:rsidRPr="00C71103">
        <w:rPr>
          <w:rFonts w:ascii="Arial" w:hAnsi="Arial" w:cs="Arial"/>
          <w:lang w:val="es-ES"/>
        </w:rPr>
        <w:t>A</w:t>
      </w:r>
      <w:r w:rsidR="00B62799" w:rsidRPr="00C71103">
        <w:rPr>
          <w:rFonts w:ascii="Arial" w:hAnsi="Arial" w:cs="Arial"/>
          <w:lang w:val="es-ES"/>
        </w:rPr>
        <w:t xml:space="preserve"> nuestros padres, Roberto Mori Marin y Eleuvina Cabrera Navarro;</w:t>
      </w:r>
      <w:r w:rsidR="00F10A68" w:rsidRPr="00C71103">
        <w:rPr>
          <w:rFonts w:ascii="Arial" w:hAnsi="Arial" w:cs="Arial"/>
          <w:lang w:val="es-ES"/>
        </w:rPr>
        <w:t xml:space="preserve"> quienes </w:t>
      </w:r>
      <w:r w:rsidR="00B62799" w:rsidRPr="00C71103">
        <w:rPr>
          <w:rFonts w:ascii="Arial" w:hAnsi="Arial" w:cs="Arial"/>
          <w:lang w:val="es-ES"/>
        </w:rPr>
        <w:t xml:space="preserve">siempre nos </w:t>
      </w:r>
      <w:r w:rsidR="00F10A68" w:rsidRPr="00C71103">
        <w:rPr>
          <w:rFonts w:ascii="Arial" w:hAnsi="Arial" w:cs="Arial"/>
          <w:lang w:val="es-ES"/>
        </w:rPr>
        <w:t xml:space="preserve">apoyaron </w:t>
      </w:r>
      <w:r w:rsidR="00B62799" w:rsidRPr="00C71103">
        <w:rPr>
          <w:rFonts w:ascii="Arial" w:hAnsi="Arial" w:cs="Arial"/>
          <w:lang w:val="es-ES"/>
        </w:rPr>
        <w:t>y animaron a mirar m</w:t>
      </w:r>
      <w:r w:rsidRPr="00C71103">
        <w:rPr>
          <w:rFonts w:ascii="Arial" w:hAnsi="Arial" w:cs="Arial"/>
          <w:lang w:val="es-ES"/>
        </w:rPr>
        <w:t xml:space="preserve">ás allá de las posibilidades. A </w:t>
      </w:r>
      <w:r w:rsidR="00B62799" w:rsidRPr="00C71103">
        <w:rPr>
          <w:rFonts w:ascii="Arial" w:hAnsi="Arial" w:cs="Arial"/>
          <w:lang w:val="es-ES"/>
        </w:rPr>
        <w:t>no conformarnos con los caminos ya alcanzados, aportándonos de esta manera</w:t>
      </w:r>
      <w:r w:rsidRPr="00C71103">
        <w:rPr>
          <w:rFonts w:ascii="Arial" w:hAnsi="Arial" w:cs="Arial"/>
          <w:lang w:val="es-ES"/>
        </w:rPr>
        <w:t>,</w:t>
      </w:r>
      <w:r w:rsidR="00B62799" w:rsidRPr="00C71103">
        <w:rPr>
          <w:rFonts w:ascii="Arial" w:hAnsi="Arial" w:cs="Arial"/>
          <w:lang w:val="es-ES"/>
        </w:rPr>
        <w:t xml:space="preserve"> una visón amplia de futuro</w:t>
      </w:r>
      <w:r w:rsidR="00B62799">
        <w:rPr>
          <w:rFonts w:ascii="Arial" w:hAnsi="Arial" w:cs="Arial"/>
          <w:lang w:val="es-ES"/>
        </w:rPr>
        <w:t xml:space="preserve"> y lucha constante en todos nuestros caminos.</w:t>
      </w:r>
      <w:r w:rsidR="00F10A68" w:rsidRPr="00B62799">
        <w:rPr>
          <w:rFonts w:ascii="Arial" w:hAnsi="Arial" w:cs="Arial"/>
          <w:lang w:val="es-ES"/>
        </w:rPr>
        <w:t xml:space="preserve"> </w:t>
      </w:r>
    </w:p>
    <w:p w:rsidR="00F10A68" w:rsidRDefault="00F10A68" w:rsidP="006127F0">
      <w:pPr>
        <w:spacing w:line="360" w:lineRule="auto"/>
        <w:ind w:left="1530" w:firstLine="630"/>
        <w:jc w:val="center"/>
        <w:rPr>
          <w:rFonts w:ascii="Arial" w:hAnsi="Arial" w:cs="Arial"/>
          <w:b/>
          <w:lang w:val="es-ES"/>
        </w:rPr>
      </w:pPr>
    </w:p>
    <w:p w:rsidR="00E6741C" w:rsidRPr="004F5819" w:rsidRDefault="00E6741C" w:rsidP="006127F0">
      <w:pPr>
        <w:spacing w:line="360" w:lineRule="auto"/>
        <w:ind w:left="90"/>
        <w:jc w:val="center"/>
        <w:rPr>
          <w:rFonts w:ascii="Arial" w:hAnsi="Arial" w:cs="Arial"/>
          <w:b/>
          <w:lang w:val="es-ES"/>
        </w:rPr>
      </w:pPr>
    </w:p>
    <w:p w:rsidR="004F5819" w:rsidRPr="004F5819" w:rsidRDefault="004F5819" w:rsidP="006127F0">
      <w:pPr>
        <w:spacing w:line="360" w:lineRule="auto"/>
        <w:jc w:val="center"/>
        <w:rPr>
          <w:rFonts w:ascii="Arial" w:hAnsi="Arial" w:cs="Arial"/>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1D6BD7" w:rsidRDefault="001D6BD7" w:rsidP="006127F0">
      <w:pPr>
        <w:spacing w:line="360" w:lineRule="auto"/>
        <w:ind w:left="90"/>
        <w:jc w:val="center"/>
        <w:rPr>
          <w:rFonts w:ascii="Arial" w:hAnsi="Arial" w:cs="Arial"/>
          <w:b/>
          <w:lang w:val="es-ES"/>
        </w:rPr>
      </w:pPr>
    </w:p>
    <w:p w:rsidR="006939DF" w:rsidRDefault="006939DF" w:rsidP="006127F0">
      <w:pPr>
        <w:spacing w:line="360" w:lineRule="auto"/>
        <w:ind w:left="1530" w:firstLine="630"/>
        <w:jc w:val="center"/>
        <w:rPr>
          <w:rFonts w:ascii="Arial" w:hAnsi="Arial" w:cs="Arial"/>
          <w:b/>
          <w:lang w:val="es-ES"/>
        </w:rPr>
      </w:pPr>
    </w:p>
    <w:p w:rsidR="006939DF" w:rsidRDefault="006939DF" w:rsidP="006127F0">
      <w:pPr>
        <w:spacing w:line="360" w:lineRule="auto"/>
        <w:ind w:left="1530" w:firstLine="630"/>
        <w:jc w:val="center"/>
        <w:rPr>
          <w:rFonts w:ascii="Arial" w:hAnsi="Arial" w:cs="Arial"/>
          <w:b/>
          <w:lang w:val="es-ES"/>
        </w:rPr>
      </w:pPr>
    </w:p>
    <w:p w:rsidR="006939DF" w:rsidRDefault="006939DF" w:rsidP="006127F0">
      <w:pPr>
        <w:spacing w:line="360" w:lineRule="auto"/>
        <w:ind w:left="1530" w:firstLine="630"/>
        <w:jc w:val="center"/>
        <w:rPr>
          <w:rFonts w:ascii="Arial" w:hAnsi="Arial" w:cs="Arial"/>
          <w:b/>
          <w:lang w:val="es-ES"/>
        </w:rPr>
      </w:pPr>
    </w:p>
    <w:p w:rsidR="005B2970" w:rsidRDefault="004F5819" w:rsidP="006127F0">
      <w:pPr>
        <w:spacing w:line="360" w:lineRule="auto"/>
        <w:ind w:left="1530" w:firstLine="630"/>
        <w:jc w:val="center"/>
        <w:rPr>
          <w:rFonts w:ascii="Arial" w:hAnsi="Arial" w:cs="Arial"/>
          <w:b/>
          <w:lang w:val="es-ES"/>
        </w:rPr>
      </w:pPr>
      <w:r w:rsidRPr="004F5819">
        <w:rPr>
          <w:rFonts w:ascii="Arial" w:hAnsi="Arial" w:cs="Arial"/>
          <w:b/>
          <w:lang w:val="es-ES"/>
        </w:rPr>
        <w:lastRenderedPageBreak/>
        <w:t>AGRADECIMIENTOS</w:t>
      </w:r>
    </w:p>
    <w:p w:rsidR="005B2970" w:rsidRPr="004F5819" w:rsidRDefault="005B2970" w:rsidP="006127F0">
      <w:pPr>
        <w:spacing w:line="360" w:lineRule="auto"/>
        <w:ind w:left="90"/>
        <w:jc w:val="center"/>
        <w:rPr>
          <w:rFonts w:ascii="Arial" w:hAnsi="Arial" w:cs="Arial"/>
          <w:lang w:val="es-ES"/>
        </w:rPr>
      </w:pPr>
    </w:p>
    <w:p w:rsidR="00C3674A" w:rsidRPr="00C71103" w:rsidRDefault="002B05BF" w:rsidP="006127F0">
      <w:pPr>
        <w:spacing w:line="360" w:lineRule="auto"/>
        <w:ind w:left="4253" w:hanging="4163"/>
        <w:jc w:val="both"/>
        <w:rPr>
          <w:rFonts w:ascii="Arial" w:hAnsi="Arial" w:cs="Arial"/>
          <w:lang w:val="es-ES"/>
        </w:rPr>
      </w:pPr>
      <w:r w:rsidRPr="004F5819">
        <w:rPr>
          <w:rFonts w:ascii="Arial" w:hAnsi="Arial" w:cs="Arial"/>
          <w:lang w:val="es-ES"/>
        </w:rPr>
        <w:tab/>
      </w:r>
      <w:r w:rsidR="00B62799" w:rsidRPr="00C71103">
        <w:rPr>
          <w:rFonts w:ascii="Arial" w:hAnsi="Arial" w:cs="Arial"/>
          <w:lang w:val="es-ES"/>
        </w:rPr>
        <w:t>En primer lugar</w:t>
      </w:r>
      <w:r w:rsidR="00D8505A" w:rsidRPr="00C71103">
        <w:rPr>
          <w:rFonts w:ascii="Arial" w:hAnsi="Arial" w:cs="Arial"/>
          <w:lang w:val="es-ES"/>
        </w:rPr>
        <w:t>,</w:t>
      </w:r>
      <w:r w:rsidR="00B62799" w:rsidRPr="00C71103">
        <w:rPr>
          <w:rFonts w:ascii="Arial" w:hAnsi="Arial" w:cs="Arial"/>
          <w:lang w:val="es-ES"/>
        </w:rPr>
        <w:t xml:space="preserve"> a</w:t>
      </w:r>
      <w:r w:rsidR="00C3674A" w:rsidRPr="00C71103">
        <w:rPr>
          <w:rFonts w:ascii="Arial" w:hAnsi="Arial" w:cs="Arial"/>
          <w:lang w:val="es-ES"/>
        </w:rPr>
        <w:t>gradece</w:t>
      </w:r>
      <w:r w:rsidR="00B62799" w:rsidRPr="00C71103">
        <w:rPr>
          <w:rFonts w:ascii="Arial" w:hAnsi="Arial" w:cs="Arial"/>
          <w:lang w:val="es-ES"/>
        </w:rPr>
        <w:t>mos</w:t>
      </w:r>
      <w:r w:rsidR="00C3674A" w:rsidRPr="00C71103">
        <w:rPr>
          <w:rFonts w:ascii="Arial" w:hAnsi="Arial" w:cs="Arial"/>
          <w:lang w:val="es-ES"/>
        </w:rPr>
        <w:t xml:space="preserve"> a Dios por darnos la vida, la salud, y por esforzarnos cada día a cumplir con nuestros sueños de superación profesional.</w:t>
      </w:r>
    </w:p>
    <w:p w:rsidR="00C3674A" w:rsidRPr="00C71103" w:rsidRDefault="00C3674A" w:rsidP="006127F0">
      <w:pPr>
        <w:spacing w:line="360" w:lineRule="auto"/>
        <w:ind w:left="4253" w:hanging="4163"/>
        <w:jc w:val="both"/>
        <w:rPr>
          <w:rFonts w:ascii="Arial" w:hAnsi="Arial" w:cs="Arial"/>
          <w:lang w:val="es-ES"/>
        </w:rPr>
      </w:pPr>
    </w:p>
    <w:p w:rsidR="00C3674A" w:rsidRPr="00C71103" w:rsidRDefault="00C3674A" w:rsidP="006127F0">
      <w:pPr>
        <w:spacing w:line="360" w:lineRule="auto"/>
        <w:ind w:left="4253" w:hanging="4163"/>
        <w:jc w:val="both"/>
        <w:rPr>
          <w:rFonts w:ascii="Arial" w:hAnsi="Arial" w:cs="Arial"/>
          <w:lang w:val="es-ES"/>
        </w:rPr>
      </w:pPr>
      <w:r w:rsidRPr="00C71103">
        <w:rPr>
          <w:rFonts w:ascii="Arial" w:hAnsi="Arial" w:cs="Arial"/>
          <w:lang w:val="es-ES"/>
        </w:rPr>
        <w:tab/>
        <w:t>A nuestros familiares quienes fueron nuestro mayor apoyo</w:t>
      </w:r>
      <w:r w:rsidR="00B62799" w:rsidRPr="00C71103">
        <w:rPr>
          <w:rFonts w:ascii="Arial" w:hAnsi="Arial" w:cs="Arial"/>
          <w:lang w:val="es-ES"/>
        </w:rPr>
        <w:t xml:space="preserve"> e</w:t>
      </w:r>
      <w:r w:rsidRPr="00C71103">
        <w:rPr>
          <w:rFonts w:ascii="Arial" w:hAnsi="Arial" w:cs="Arial"/>
          <w:lang w:val="es-ES"/>
        </w:rPr>
        <w:t xml:space="preserve"> inspiración p</w:t>
      </w:r>
      <w:r w:rsidR="00B62799" w:rsidRPr="00C71103">
        <w:rPr>
          <w:rFonts w:ascii="Arial" w:hAnsi="Arial" w:cs="Arial"/>
          <w:lang w:val="es-ES"/>
        </w:rPr>
        <w:t>ara finalizar nuestros estudios. Q</w:t>
      </w:r>
      <w:r w:rsidRPr="00C71103">
        <w:rPr>
          <w:rFonts w:ascii="Arial" w:hAnsi="Arial" w:cs="Arial"/>
          <w:lang w:val="es-ES"/>
        </w:rPr>
        <w:t>uienes siempre han estado a</w:t>
      </w:r>
      <w:r w:rsidR="00225F37" w:rsidRPr="00C71103">
        <w:rPr>
          <w:rFonts w:ascii="Arial" w:hAnsi="Arial" w:cs="Arial"/>
          <w:lang w:val="es-ES"/>
        </w:rPr>
        <w:t>nim</w:t>
      </w:r>
      <w:r w:rsidR="00C83518" w:rsidRPr="00C71103">
        <w:rPr>
          <w:rFonts w:ascii="Arial" w:hAnsi="Arial" w:cs="Arial"/>
          <w:lang w:val="es-ES"/>
        </w:rPr>
        <w:t>ándonos cuando más lo necesitába</w:t>
      </w:r>
      <w:r w:rsidRPr="00C71103">
        <w:rPr>
          <w:rFonts w:ascii="Arial" w:hAnsi="Arial" w:cs="Arial"/>
          <w:lang w:val="es-ES"/>
        </w:rPr>
        <w:t>m</w:t>
      </w:r>
      <w:r w:rsidR="00B62799" w:rsidRPr="00C71103">
        <w:rPr>
          <w:rFonts w:ascii="Arial" w:hAnsi="Arial" w:cs="Arial"/>
          <w:lang w:val="es-ES"/>
        </w:rPr>
        <w:t xml:space="preserve">os a lo largo de nuestras vidas </w:t>
      </w:r>
      <w:r w:rsidR="008F0C7B" w:rsidRPr="00C71103">
        <w:rPr>
          <w:rFonts w:ascii="Arial" w:hAnsi="Arial" w:cs="Arial"/>
          <w:lang w:val="es-ES"/>
        </w:rPr>
        <w:t xml:space="preserve">e incondicionalmente </w:t>
      </w:r>
      <w:r w:rsidRPr="00C71103">
        <w:rPr>
          <w:rFonts w:ascii="Arial" w:hAnsi="Arial" w:cs="Arial"/>
          <w:lang w:val="es-ES"/>
        </w:rPr>
        <w:t xml:space="preserve">nos siguen brindando su </w:t>
      </w:r>
      <w:r w:rsidR="00225F37" w:rsidRPr="00C71103">
        <w:rPr>
          <w:rFonts w:ascii="Arial" w:hAnsi="Arial" w:cs="Arial"/>
          <w:lang w:val="es-ES"/>
        </w:rPr>
        <w:t xml:space="preserve">confianza </w:t>
      </w:r>
      <w:r w:rsidRPr="00C71103">
        <w:rPr>
          <w:rFonts w:ascii="Arial" w:hAnsi="Arial" w:cs="Arial"/>
          <w:lang w:val="es-ES"/>
        </w:rPr>
        <w:t>y su amor.</w:t>
      </w:r>
    </w:p>
    <w:p w:rsidR="00C3674A" w:rsidRPr="00C71103" w:rsidRDefault="00C3674A" w:rsidP="006127F0">
      <w:pPr>
        <w:spacing w:line="360" w:lineRule="auto"/>
        <w:ind w:left="4253" w:hanging="4163"/>
        <w:jc w:val="both"/>
        <w:rPr>
          <w:rFonts w:ascii="Arial" w:hAnsi="Arial" w:cs="Arial"/>
          <w:lang w:val="es-ES"/>
        </w:rPr>
      </w:pPr>
    </w:p>
    <w:p w:rsidR="00C3674A" w:rsidRPr="004F5819" w:rsidRDefault="00C3674A" w:rsidP="006127F0">
      <w:pPr>
        <w:spacing w:line="360" w:lineRule="auto"/>
        <w:ind w:left="4253" w:hanging="4163"/>
        <w:jc w:val="both"/>
        <w:rPr>
          <w:rFonts w:ascii="Arial" w:hAnsi="Arial" w:cs="Arial"/>
          <w:lang w:val="es-ES"/>
        </w:rPr>
      </w:pPr>
      <w:r w:rsidRPr="00C71103">
        <w:rPr>
          <w:rFonts w:ascii="Arial" w:hAnsi="Arial" w:cs="Arial"/>
          <w:lang w:val="es-ES"/>
        </w:rPr>
        <w:tab/>
        <w:t>A los profesores de la Universidad Peruana de las Américas qu</w:t>
      </w:r>
      <w:r w:rsidR="00C83518" w:rsidRPr="00C71103">
        <w:rPr>
          <w:rFonts w:ascii="Arial" w:hAnsi="Arial" w:cs="Arial"/>
          <w:lang w:val="es-ES"/>
        </w:rPr>
        <w:t>ienes</w:t>
      </w:r>
      <w:r w:rsidRPr="00C71103">
        <w:rPr>
          <w:rFonts w:ascii="Arial" w:hAnsi="Arial" w:cs="Arial"/>
          <w:lang w:val="es-ES"/>
        </w:rPr>
        <w:t xml:space="preserve"> a través del tiempo han ido forjando la idea de superación cotidiana, gracias a su paciencia y dedicación supieron guiarnos y ayudarnos a subir un peldaño más en el caminar de la vida para cumplir con nuestro objetivo profesional.</w:t>
      </w:r>
    </w:p>
    <w:p w:rsidR="007B0BA3" w:rsidRDefault="007B0BA3" w:rsidP="006127F0">
      <w:pPr>
        <w:tabs>
          <w:tab w:val="left" w:pos="90"/>
        </w:tabs>
        <w:spacing w:line="360" w:lineRule="auto"/>
        <w:ind w:left="90"/>
        <w:jc w:val="center"/>
        <w:rPr>
          <w:rFonts w:ascii="Arial" w:hAnsi="Arial" w:cs="Arial"/>
          <w:sz w:val="36"/>
          <w:szCs w:val="36"/>
          <w:lang w:val="es-ES"/>
        </w:rPr>
      </w:pPr>
    </w:p>
    <w:p w:rsidR="007B0BA3" w:rsidRDefault="007B0BA3" w:rsidP="006127F0">
      <w:pPr>
        <w:tabs>
          <w:tab w:val="left" w:pos="90"/>
        </w:tabs>
        <w:spacing w:line="360" w:lineRule="auto"/>
        <w:ind w:left="90"/>
        <w:jc w:val="center"/>
        <w:rPr>
          <w:rFonts w:ascii="Arial" w:hAnsi="Arial" w:cs="Arial"/>
          <w:sz w:val="36"/>
          <w:szCs w:val="36"/>
          <w:lang w:val="es-ES"/>
        </w:rPr>
      </w:pPr>
    </w:p>
    <w:p w:rsidR="007B0BA3" w:rsidRDefault="007B0BA3" w:rsidP="006127F0">
      <w:pPr>
        <w:tabs>
          <w:tab w:val="left" w:pos="90"/>
        </w:tabs>
        <w:spacing w:line="360" w:lineRule="auto"/>
        <w:ind w:left="90"/>
        <w:jc w:val="center"/>
        <w:rPr>
          <w:rFonts w:ascii="Arial" w:hAnsi="Arial" w:cs="Arial"/>
          <w:sz w:val="36"/>
          <w:szCs w:val="36"/>
          <w:lang w:val="es-ES"/>
        </w:rPr>
      </w:pPr>
    </w:p>
    <w:p w:rsidR="007B0BA3" w:rsidRDefault="007B0BA3" w:rsidP="006127F0">
      <w:pPr>
        <w:tabs>
          <w:tab w:val="left" w:pos="90"/>
        </w:tabs>
        <w:spacing w:line="360" w:lineRule="auto"/>
        <w:ind w:left="90"/>
        <w:jc w:val="center"/>
        <w:rPr>
          <w:rFonts w:ascii="Arial" w:hAnsi="Arial" w:cs="Arial"/>
          <w:sz w:val="36"/>
          <w:szCs w:val="36"/>
          <w:lang w:val="es-ES"/>
        </w:rPr>
      </w:pPr>
    </w:p>
    <w:p w:rsidR="007B0BA3" w:rsidRDefault="007B0BA3" w:rsidP="006127F0">
      <w:pPr>
        <w:tabs>
          <w:tab w:val="left" w:pos="90"/>
        </w:tabs>
        <w:spacing w:line="360" w:lineRule="auto"/>
        <w:ind w:left="90"/>
        <w:jc w:val="center"/>
        <w:rPr>
          <w:rFonts w:ascii="Arial" w:hAnsi="Arial" w:cs="Arial"/>
          <w:sz w:val="36"/>
          <w:szCs w:val="36"/>
          <w:lang w:val="es-ES"/>
        </w:rPr>
      </w:pPr>
    </w:p>
    <w:p w:rsidR="007B0BA3" w:rsidRDefault="007B0BA3" w:rsidP="006127F0">
      <w:pPr>
        <w:tabs>
          <w:tab w:val="left" w:pos="90"/>
        </w:tabs>
        <w:spacing w:line="360" w:lineRule="auto"/>
        <w:ind w:left="90"/>
        <w:jc w:val="center"/>
        <w:rPr>
          <w:rFonts w:ascii="Arial" w:hAnsi="Arial" w:cs="Arial"/>
          <w:sz w:val="36"/>
          <w:szCs w:val="36"/>
          <w:lang w:val="es-ES"/>
        </w:rPr>
      </w:pPr>
    </w:p>
    <w:p w:rsidR="006939DF" w:rsidRDefault="006939DF" w:rsidP="006127F0">
      <w:pPr>
        <w:tabs>
          <w:tab w:val="left" w:pos="90"/>
        </w:tabs>
        <w:spacing w:line="360" w:lineRule="auto"/>
        <w:ind w:left="90"/>
        <w:jc w:val="center"/>
        <w:rPr>
          <w:rFonts w:ascii="Arial" w:hAnsi="Arial" w:cs="Arial"/>
          <w:sz w:val="36"/>
          <w:szCs w:val="36"/>
          <w:lang w:val="es-ES"/>
        </w:rPr>
      </w:pPr>
    </w:p>
    <w:p w:rsidR="00A67535" w:rsidRPr="00104CEC" w:rsidRDefault="00A67535" w:rsidP="00A67535">
      <w:pPr>
        <w:pStyle w:val="Ttulo1"/>
      </w:pPr>
      <w:r w:rsidRPr="00104CEC">
        <w:lastRenderedPageBreak/>
        <w:t>RESUMEN</w:t>
      </w:r>
    </w:p>
    <w:p w:rsidR="00A67535" w:rsidRPr="004866C6" w:rsidRDefault="00A67535" w:rsidP="00A67535">
      <w:pPr>
        <w:numPr>
          <w:ilvl w:val="12"/>
          <w:numId w:val="0"/>
        </w:numPr>
        <w:spacing w:before="240" w:after="240" w:line="360" w:lineRule="auto"/>
        <w:jc w:val="both"/>
        <w:rPr>
          <w:rFonts w:ascii="Arial" w:hAnsi="Arial" w:cs="Arial"/>
          <w:lang w:val="es-ES"/>
        </w:rPr>
      </w:pPr>
      <w:r w:rsidRPr="004866C6">
        <w:rPr>
          <w:rFonts w:ascii="Arial" w:hAnsi="Arial" w:cs="Arial"/>
          <w:lang w:val="es-ES"/>
        </w:rPr>
        <w:t xml:space="preserve">Ante el crecimiento de la industria gráfica en nuestro país y la alta demanda en sus diferentes aplicaciones, es muy necesaria la revisión de todos los procesos involucrados en la producción y distribución a fin de </w:t>
      </w:r>
      <w:r w:rsidR="000820DC">
        <w:rPr>
          <w:rFonts w:ascii="Arial" w:hAnsi="Arial" w:cs="Arial"/>
          <w:lang w:val="es-ES"/>
        </w:rPr>
        <w:t>“</w:t>
      </w:r>
      <w:r w:rsidRPr="004866C6">
        <w:rPr>
          <w:rFonts w:ascii="Arial" w:hAnsi="Arial" w:cs="Arial"/>
          <w:lang w:val="es-ES"/>
        </w:rPr>
        <w:t>optimizar</w:t>
      </w:r>
      <w:r w:rsidR="000820DC">
        <w:rPr>
          <w:rFonts w:ascii="Arial" w:hAnsi="Arial" w:cs="Arial"/>
          <w:lang w:val="es-ES"/>
        </w:rPr>
        <w:t>”</w:t>
      </w:r>
      <w:r w:rsidRPr="004866C6">
        <w:rPr>
          <w:rFonts w:ascii="Arial" w:hAnsi="Arial" w:cs="Arial"/>
          <w:lang w:val="es-ES"/>
        </w:rPr>
        <w:t xml:space="preserve"> los recursos disponibles y escasos en un mercado actual en el que se busca buena calidad y bajos precios.</w:t>
      </w:r>
    </w:p>
    <w:p w:rsidR="00A67535" w:rsidRPr="004866C6" w:rsidRDefault="00A67535" w:rsidP="00A67535">
      <w:pPr>
        <w:numPr>
          <w:ilvl w:val="12"/>
          <w:numId w:val="0"/>
        </w:numPr>
        <w:spacing w:line="360" w:lineRule="auto"/>
        <w:jc w:val="both"/>
        <w:rPr>
          <w:rFonts w:ascii="Arial" w:hAnsi="Arial" w:cs="Arial"/>
          <w:bCs/>
          <w:lang w:val="es-ES"/>
        </w:rPr>
      </w:pPr>
      <w:r w:rsidRPr="004866C6">
        <w:rPr>
          <w:rFonts w:ascii="Arial" w:hAnsi="Arial" w:cs="Arial"/>
          <w:bCs/>
          <w:lang w:val="es-ES"/>
        </w:rPr>
        <w:t xml:space="preserve">Esta investigación analiza seis factores principales que influyen en la falta de una </w:t>
      </w:r>
      <w:r>
        <w:rPr>
          <w:rFonts w:ascii="Arial" w:hAnsi="Arial" w:cs="Arial"/>
          <w:bCs/>
          <w:lang w:val="es-ES"/>
        </w:rPr>
        <w:t>“</w:t>
      </w:r>
      <w:r w:rsidRPr="004866C6">
        <w:rPr>
          <w:rFonts w:ascii="Arial" w:hAnsi="Arial" w:cs="Arial"/>
          <w:bCs/>
          <w:lang w:val="es-ES"/>
        </w:rPr>
        <w:t>estructura organizacional</w:t>
      </w:r>
      <w:r>
        <w:rPr>
          <w:rFonts w:ascii="Arial" w:hAnsi="Arial" w:cs="Arial"/>
          <w:bCs/>
          <w:lang w:val="es-ES"/>
        </w:rPr>
        <w:t>”</w:t>
      </w:r>
      <w:r w:rsidRPr="004866C6">
        <w:rPr>
          <w:rFonts w:ascii="Arial" w:hAnsi="Arial" w:cs="Arial"/>
          <w:bCs/>
          <w:lang w:val="es-ES"/>
        </w:rPr>
        <w:t xml:space="preserve"> y su incidencia en la prestación de servicios y crecimiento de las imprentas del centro de Lima, siendo estos los siguientes: </w:t>
      </w:r>
    </w:p>
    <w:p w:rsidR="00A67535" w:rsidRPr="004866C6" w:rsidRDefault="00A67535" w:rsidP="00A67535">
      <w:pPr>
        <w:pStyle w:val="Prrafodelista"/>
        <w:numPr>
          <w:ilvl w:val="0"/>
          <w:numId w:val="36"/>
        </w:numPr>
        <w:spacing w:line="360" w:lineRule="auto"/>
        <w:jc w:val="both"/>
        <w:rPr>
          <w:rFonts w:ascii="Arial" w:hAnsi="Arial" w:cs="Arial"/>
          <w:bCs/>
          <w:lang w:val="es-ES"/>
        </w:rPr>
      </w:pPr>
      <w:r w:rsidRPr="004866C6">
        <w:rPr>
          <w:rFonts w:ascii="Arial" w:hAnsi="Arial" w:cs="Arial"/>
          <w:bCs/>
          <w:lang w:val="es-ES"/>
        </w:rPr>
        <w:t>Falta de organización del proceso productivo.</w:t>
      </w:r>
    </w:p>
    <w:p w:rsidR="00A67535" w:rsidRPr="004866C6" w:rsidRDefault="00A67535" w:rsidP="00A67535">
      <w:pPr>
        <w:pStyle w:val="Prrafodelista"/>
        <w:numPr>
          <w:ilvl w:val="0"/>
          <w:numId w:val="36"/>
        </w:numPr>
        <w:spacing w:line="360" w:lineRule="auto"/>
        <w:jc w:val="both"/>
        <w:rPr>
          <w:rFonts w:ascii="Arial" w:hAnsi="Arial" w:cs="Arial"/>
          <w:bCs/>
          <w:lang w:val="es-ES"/>
        </w:rPr>
      </w:pPr>
      <w:r w:rsidRPr="004866C6">
        <w:rPr>
          <w:rFonts w:ascii="Arial" w:hAnsi="Arial" w:cs="Arial"/>
          <w:bCs/>
          <w:lang w:val="es-ES"/>
        </w:rPr>
        <w:t>Falta de calidad de los productos terminados.</w:t>
      </w:r>
    </w:p>
    <w:p w:rsidR="00A67535" w:rsidRPr="004866C6" w:rsidRDefault="00A67535" w:rsidP="00A67535">
      <w:pPr>
        <w:pStyle w:val="Prrafodelista"/>
        <w:numPr>
          <w:ilvl w:val="0"/>
          <w:numId w:val="36"/>
        </w:numPr>
        <w:spacing w:before="240" w:after="240" w:line="360" w:lineRule="auto"/>
        <w:jc w:val="both"/>
        <w:rPr>
          <w:rFonts w:ascii="Arial" w:hAnsi="Arial" w:cs="Arial"/>
          <w:bCs/>
          <w:lang w:val="es-ES"/>
        </w:rPr>
      </w:pPr>
      <w:r w:rsidRPr="004866C6">
        <w:rPr>
          <w:rFonts w:ascii="Arial" w:hAnsi="Arial" w:cs="Arial"/>
          <w:bCs/>
          <w:lang w:val="es-ES"/>
        </w:rPr>
        <w:t>Falta de personal calificado.</w:t>
      </w:r>
    </w:p>
    <w:p w:rsidR="00A67535" w:rsidRPr="004866C6" w:rsidRDefault="00A67535" w:rsidP="00A67535">
      <w:pPr>
        <w:pStyle w:val="Prrafodelista"/>
        <w:numPr>
          <w:ilvl w:val="0"/>
          <w:numId w:val="36"/>
        </w:numPr>
        <w:spacing w:line="360" w:lineRule="auto"/>
        <w:jc w:val="both"/>
        <w:rPr>
          <w:rFonts w:ascii="Arial" w:hAnsi="Arial" w:cs="Arial"/>
          <w:bCs/>
          <w:lang w:val="es-ES"/>
        </w:rPr>
      </w:pPr>
      <w:r w:rsidRPr="004866C6">
        <w:rPr>
          <w:rFonts w:ascii="Arial" w:hAnsi="Arial" w:cs="Arial"/>
          <w:bCs/>
          <w:lang w:val="es-ES"/>
        </w:rPr>
        <w:t>Falta de máquinas y tecnología para todo el proceso de impresión.</w:t>
      </w:r>
    </w:p>
    <w:p w:rsidR="00A67535" w:rsidRPr="004866C6" w:rsidRDefault="00A67535" w:rsidP="00A67535">
      <w:pPr>
        <w:pStyle w:val="Prrafodelista"/>
        <w:numPr>
          <w:ilvl w:val="0"/>
          <w:numId w:val="36"/>
        </w:numPr>
        <w:spacing w:line="360" w:lineRule="auto"/>
        <w:jc w:val="both"/>
        <w:rPr>
          <w:rFonts w:ascii="Arial" w:hAnsi="Arial" w:cs="Arial"/>
          <w:bCs/>
          <w:lang w:val="es-ES"/>
        </w:rPr>
      </w:pPr>
      <w:r w:rsidRPr="004866C6">
        <w:rPr>
          <w:rFonts w:ascii="Arial" w:hAnsi="Arial" w:cs="Arial"/>
          <w:bCs/>
          <w:lang w:val="es-ES"/>
        </w:rPr>
        <w:t>Falta de capacidad de infraestructura para el proceso productivo.</w:t>
      </w:r>
    </w:p>
    <w:p w:rsidR="00A67535" w:rsidRPr="004866C6" w:rsidRDefault="00A67535" w:rsidP="00A67535">
      <w:pPr>
        <w:pStyle w:val="Prrafodelista"/>
        <w:numPr>
          <w:ilvl w:val="0"/>
          <w:numId w:val="36"/>
        </w:numPr>
        <w:spacing w:before="240" w:after="240" w:line="360" w:lineRule="auto"/>
        <w:jc w:val="both"/>
        <w:rPr>
          <w:rFonts w:ascii="Arial" w:hAnsi="Arial" w:cs="Arial"/>
          <w:bCs/>
          <w:lang w:val="es-ES"/>
        </w:rPr>
      </w:pPr>
      <w:r w:rsidRPr="004866C6">
        <w:rPr>
          <w:rFonts w:ascii="Arial" w:hAnsi="Arial" w:cs="Arial"/>
          <w:bCs/>
          <w:lang w:val="es-ES"/>
        </w:rPr>
        <w:t>Incumplimiento de los acuerdos contractuales.</w:t>
      </w:r>
    </w:p>
    <w:p w:rsidR="00A67535" w:rsidRPr="004866C6" w:rsidRDefault="00A67535" w:rsidP="00A67535">
      <w:pPr>
        <w:numPr>
          <w:ilvl w:val="12"/>
          <w:numId w:val="0"/>
        </w:numPr>
        <w:spacing w:line="360" w:lineRule="auto"/>
        <w:jc w:val="both"/>
        <w:rPr>
          <w:rFonts w:ascii="Arial" w:hAnsi="Arial" w:cs="Arial"/>
          <w:bCs/>
          <w:lang w:val="es-ES"/>
        </w:rPr>
      </w:pPr>
      <w:r w:rsidRPr="004866C6">
        <w:rPr>
          <w:rFonts w:ascii="Arial" w:hAnsi="Arial" w:cs="Arial"/>
          <w:bCs/>
          <w:lang w:val="es-ES"/>
        </w:rPr>
        <w:t xml:space="preserve">Concluimos la investigación brindando recomendaciones necesarias de cómo establecer una estructura organizacional </w:t>
      </w:r>
      <w:r>
        <w:rPr>
          <w:rFonts w:ascii="Arial" w:hAnsi="Arial" w:cs="Arial"/>
          <w:bCs/>
          <w:lang w:val="es-ES"/>
        </w:rPr>
        <w:t>“</w:t>
      </w:r>
      <w:r w:rsidRPr="004866C6">
        <w:rPr>
          <w:rFonts w:ascii="Arial" w:hAnsi="Arial" w:cs="Arial"/>
          <w:bCs/>
          <w:lang w:val="es-ES"/>
        </w:rPr>
        <w:t>eficiente</w:t>
      </w:r>
      <w:r>
        <w:rPr>
          <w:rFonts w:ascii="Arial" w:hAnsi="Arial" w:cs="Arial"/>
          <w:bCs/>
          <w:lang w:val="es-ES"/>
        </w:rPr>
        <w:t>”</w:t>
      </w:r>
      <w:r w:rsidRPr="004866C6">
        <w:rPr>
          <w:rFonts w:ascii="Arial" w:hAnsi="Arial" w:cs="Arial"/>
          <w:bCs/>
          <w:lang w:val="es-ES"/>
        </w:rPr>
        <w:t xml:space="preserve"> para lograr condiciones óptimas en la prestación de servicios, las cuales influirán en su crecimiento empresarial y servirían de base para empresas de similares condiciones operativas y de gestión. Siendo estas las recomendaciones resumidas:</w:t>
      </w:r>
    </w:p>
    <w:p w:rsidR="00A67535" w:rsidRPr="00104CEC" w:rsidRDefault="00A67535" w:rsidP="00A67535">
      <w:pPr>
        <w:pStyle w:val="Prrafodelista"/>
        <w:numPr>
          <w:ilvl w:val="0"/>
          <w:numId w:val="39"/>
        </w:numPr>
        <w:spacing w:line="360" w:lineRule="auto"/>
        <w:jc w:val="both"/>
        <w:rPr>
          <w:rFonts w:ascii="Arial" w:hAnsi="Arial" w:cs="Arial"/>
          <w:lang w:val="es-ES"/>
        </w:rPr>
      </w:pPr>
      <w:r w:rsidRPr="00104CEC">
        <w:rPr>
          <w:rFonts w:ascii="Arial" w:hAnsi="Arial" w:cs="Arial"/>
          <w:bCs/>
          <w:lang w:val="es-ES"/>
        </w:rPr>
        <w:t>Diseñar una estructura organizacional de acuerdo al tamaño y capacidad productiva para el desarrollo sostenido en la prestación de servicios.</w:t>
      </w:r>
    </w:p>
    <w:p w:rsidR="00A67535" w:rsidRPr="004866C6" w:rsidRDefault="00A67535" w:rsidP="00A67535">
      <w:pPr>
        <w:pStyle w:val="Prrafodelista"/>
        <w:numPr>
          <w:ilvl w:val="0"/>
          <w:numId w:val="37"/>
        </w:numPr>
        <w:spacing w:line="360" w:lineRule="auto"/>
        <w:jc w:val="both"/>
        <w:rPr>
          <w:rFonts w:ascii="Arial" w:hAnsi="Arial" w:cs="Arial"/>
          <w:lang w:val="es-ES"/>
        </w:rPr>
      </w:pPr>
      <w:r w:rsidRPr="004866C6">
        <w:rPr>
          <w:rFonts w:ascii="Arial" w:hAnsi="Arial" w:cs="Arial"/>
          <w:bCs/>
          <w:lang w:val="es-ES"/>
        </w:rPr>
        <w:t>Diseñar el orden del proceso productivo mediante herramientas de gestión.</w:t>
      </w:r>
    </w:p>
    <w:p w:rsidR="00A67535" w:rsidRPr="004866C6" w:rsidRDefault="00A67535" w:rsidP="00A67535">
      <w:pPr>
        <w:pStyle w:val="Prrafodelista"/>
        <w:numPr>
          <w:ilvl w:val="0"/>
          <w:numId w:val="37"/>
        </w:numPr>
        <w:spacing w:line="360" w:lineRule="auto"/>
        <w:jc w:val="both"/>
        <w:rPr>
          <w:rFonts w:ascii="Arial" w:hAnsi="Arial" w:cs="Arial"/>
          <w:lang w:val="es-ES"/>
        </w:rPr>
      </w:pPr>
      <w:r w:rsidRPr="004866C6">
        <w:rPr>
          <w:rFonts w:ascii="Arial" w:hAnsi="Arial" w:cs="Arial"/>
          <w:bCs/>
          <w:lang w:val="es-ES"/>
        </w:rPr>
        <w:t xml:space="preserve">Diseñar el orden del proceso administrativo mediante herramientas de gestión. </w:t>
      </w:r>
    </w:p>
    <w:p w:rsidR="00A67535" w:rsidRPr="004866C6" w:rsidRDefault="00A67535" w:rsidP="00A67535">
      <w:pPr>
        <w:pStyle w:val="Prrafodelista"/>
        <w:numPr>
          <w:ilvl w:val="0"/>
          <w:numId w:val="37"/>
        </w:numPr>
        <w:spacing w:line="360" w:lineRule="auto"/>
        <w:jc w:val="both"/>
        <w:rPr>
          <w:rFonts w:ascii="Arial" w:hAnsi="Arial" w:cs="Arial"/>
          <w:lang w:val="es-ES"/>
        </w:rPr>
      </w:pPr>
      <w:r w:rsidRPr="004866C6">
        <w:rPr>
          <w:rFonts w:ascii="Arial" w:hAnsi="Arial" w:cs="Arial"/>
          <w:bCs/>
          <w:lang w:val="es-ES"/>
        </w:rPr>
        <w:t>Elaborar manuales organizacionales.</w:t>
      </w:r>
    </w:p>
    <w:p w:rsidR="00A67535" w:rsidRPr="004866C6" w:rsidRDefault="00A67535" w:rsidP="00A67535">
      <w:pPr>
        <w:pStyle w:val="Prrafodelista"/>
        <w:numPr>
          <w:ilvl w:val="0"/>
          <w:numId w:val="37"/>
        </w:numPr>
        <w:spacing w:line="360" w:lineRule="auto"/>
        <w:jc w:val="both"/>
        <w:rPr>
          <w:rFonts w:ascii="Arial" w:hAnsi="Arial" w:cs="Arial"/>
          <w:bCs/>
          <w:lang w:val="es-ES"/>
        </w:rPr>
      </w:pPr>
      <w:r w:rsidRPr="004866C6">
        <w:rPr>
          <w:rFonts w:ascii="Arial" w:hAnsi="Arial" w:cs="Arial"/>
          <w:bCs/>
          <w:lang w:val="es-ES"/>
        </w:rPr>
        <w:t>Realizar procesos de selección de personal con perfiles idóneos.</w:t>
      </w:r>
    </w:p>
    <w:p w:rsidR="00A67535" w:rsidRPr="004866C6" w:rsidRDefault="00A67535" w:rsidP="00A67535">
      <w:pPr>
        <w:pStyle w:val="Prrafodelista"/>
        <w:numPr>
          <w:ilvl w:val="0"/>
          <w:numId w:val="37"/>
        </w:numPr>
        <w:spacing w:line="360" w:lineRule="auto"/>
        <w:jc w:val="both"/>
        <w:rPr>
          <w:rFonts w:ascii="Arial" w:hAnsi="Arial" w:cs="Arial"/>
          <w:bCs/>
          <w:lang w:val="es-ES"/>
        </w:rPr>
      </w:pPr>
      <w:r w:rsidRPr="004866C6">
        <w:rPr>
          <w:rFonts w:ascii="Arial" w:hAnsi="Arial" w:cs="Arial"/>
          <w:bCs/>
          <w:lang w:val="es-ES"/>
        </w:rPr>
        <w:t>Inducción y capacitación permanente a todo el personal relacionados en los diferentes procesos.</w:t>
      </w:r>
    </w:p>
    <w:p w:rsidR="00A67535" w:rsidRDefault="00A67535" w:rsidP="00A67535">
      <w:pPr>
        <w:tabs>
          <w:tab w:val="left" w:pos="90"/>
        </w:tabs>
        <w:spacing w:line="360" w:lineRule="auto"/>
        <w:ind w:left="90"/>
        <w:jc w:val="center"/>
        <w:rPr>
          <w:rFonts w:ascii="Arial" w:hAnsi="Arial" w:cs="Arial"/>
          <w:bCs/>
          <w:lang w:val="es-ES"/>
        </w:rPr>
      </w:pPr>
    </w:p>
    <w:p w:rsidR="00A67535" w:rsidRPr="0077750C" w:rsidRDefault="00A67535" w:rsidP="00A67535">
      <w:pPr>
        <w:pStyle w:val="Ttulo1"/>
        <w:rPr>
          <w:lang w:val="es-MX"/>
        </w:rPr>
      </w:pPr>
    </w:p>
    <w:p w:rsidR="00A67535" w:rsidRPr="00104CEC" w:rsidRDefault="00A67535" w:rsidP="00A67535">
      <w:pPr>
        <w:pStyle w:val="Ttulo1"/>
        <w:rPr>
          <w:lang w:val="en-US"/>
        </w:rPr>
      </w:pPr>
      <w:r w:rsidRPr="00104CEC">
        <w:rPr>
          <w:lang w:val="en-US"/>
        </w:rPr>
        <w:lastRenderedPageBreak/>
        <w:t>ABSTRACT</w:t>
      </w:r>
    </w:p>
    <w:p w:rsidR="00A67535" w:rsidRDefault="00A67535" w:rsidP="00A67535">
      <w:pPr>
        <w:tabs>
          <w:tab w:val="left" w:pos="90"/>
        </w:tabs>
        <w:spacing w:line="360" w:lineRule="auto"/>
        <w:ind w:left="90"/>
        <w:jc w:val="both"/>
        <w:rPr>
          <w:rFonts w:ascii="Arial" w:hAnsi="Arial" w:cs="Arial"/>
        </w:rPr>
      </w:pPr>
      <w:r w:rsidRPr="00104CEC">
        <w:rPr>
          <w:rFonts w:ascii="Arial" w:hAnsi="Arial" w:cs="Arial"/>
        </w:rPr>
        <w:t xml:space="preserve">Given the growth of the graphic industry in our country and the high demand </w:t>
      </w:r>
      <w:r>
        <w:rPr>
          <w:rFonts w:ascii="Arial" w:hAnsi="Arial" w:cs="Arial"/>
        </w:rPr>
        <w:t>of</w:t>
      </w:r>
      <w:r w:rsidRPr="00104CEC">
        <w:rPr>
          <w:rFonts w:ascii="Arial" w:hAnsi="Arial" w:cs="Arial"/>
        </w:rPr>
        <w:t xml:space="preserve"> its different applications, it is very necessary to review all the processes involved in </w:t>
      </w:r>
      <w:r>
        <w:rPr>
          <w:rFonts w:ascii="Arial" w:hAnsi="Arial" w:cs="Arial"/>
        </w:rPr>
        <w:t>printing products</w:t>
      </w:r>
      <w:r w:rsidRPr="00104CEC">
        <w:rPr>
          <w:rFonts w:ascii="Arial" w:hAnsi="Arial" w:cs="Arial"/>
        </w:rPr>
        <w:t xml:space="preserve"> production and distributio</w:t>
      </w:r>
      <w:r>
        <w:rPr>
          <w:rFonts w:ascii="Arial" w:hAnsi="Arial" w:cs="Arial"/>
        </w:rPr>
        <w:t>n</w:t>
      </w:r>
      <w:r w:rsidRPr="00104CEC">
        <w:rPr>
          <w:rFonts w:ascii="Arial" w:hAnsi="Arial" w:cs="Arial"/>
        </w:rPr>
        <w:t xml:space="preserve"> to </w:t>
      </w:r>
      <w:r w:rsidR="000820DC">
        <w:rPr>
          <w:rFonts w:ascii="Arial" w:hAnsi="Arial" w:cs="Arial"/>
        </w:rPr>
        <w:t>“</w:t>
      </w:r>
      <w:r w:rsidRPr="00104CEC">
        <w:rPr>
          <w:rFonts w:ascii="Arial" w:hAnsi="Arial" w:cs="Arial"/>
        </w:rPr>
        <w:t>optimize</w:t>
      </w:r>
      <w:r w:rsidR="000820DC">
        <w:rPr>
          <w:rFonts w:ascii="Arial" w:hAnsi="Arial" w:cs="Arial"/>
        </w:rPr>
        <w:t>”</w:t>
      </w:r>
      <w:r w:rsidRPr="00104CEC">
        <w:rPr>
          <w:rFonts w:ascii="Arial" w:hAnsi="Arial" w:cs="Arial"/>
        </w:rPr>
        <w:t xml:space="preserve"> the available and scarce resources in </w:t>
      </w:r>
      <w:r>
        <w:rPr>
          <w:rFonts w:ascii="Arial" w:hAnsi="Arial" w:cs="Arial"/>
        </w:rPr>
        <w:t xml:space="preserve">a </w:t>
      </w:r>
      <w:r w:rsidRPr="00104CEC">
        <w:rPr>
          <w:rFonts w:ascii="Arial" w:hAnsi="Arial" w:cs="Arial"/>
        </w:rPr>
        <w:t>market that looks for</w:t>
      </w:r>
      <w:r>
        <w:rPr>
          <w:rFonts w:ascii="Arial" w:hAnsi="Arial" w:cs="Arial"/>
        </w:rPr>
        <w:t xml:space="preserve"> both,</w:t>
      </w:r>
      <w:r w:rsidRPr="00104CEC">
        <w:rPr>
          <w:rFonts w:ascii="Arial" w:hAnsi="Arial" w:cs="Arial"/>
        </w:rPr>
        <w:t xml:space="preserve"> good quality and low prices.</w:t>
      </w:r>
    </w:p>
    <w:p w:rsidR="00A67535" w:rsidRPr="00104CEC" w:rsidRDefault="00A67535" w:rsidP="00A67535">
      <w:pPr>
        <w:tabs>
          <w:tab w:val="left" w:pos="90"/>
        </w:tabs>
        <w:spacing w:line="360" w:lineRule="auto"/>
        <w:ind w:left="90"/>
        <w:jc w:val="both"/>
        <w:rPr>
          <w:rFonts w:ascii="Arial" w:hAnsi="Arial" w:cs="Arial"/>
        </w:rPr>
      </w:pPr>
    </w:p>
    <w:p w:rsidR="00A67535" w:rsidRPr="00104CEC" w:rsidRDefault="00A67535" w:rsidP="00A67535">
      <w:pPr>
        <w:tabs>
          <w:tab w:val="left" w:pos="90"/>
        </w:tabs>
        <w:spacing w:line="360" w:lineRule="auto"/>
        <w:ind w:left="90"/>
        <w:jc w:val="both"/>
        <w:rPr>
          <w:rFonts w:ascii="Arial" w:hAnsi="Arial" w:cs="Arial"/>
        </w:rPr>
      </w:pPr>
      <w:r w:rsidRPr="00104CEC">
        <w:rPr>
          <w:rFonts w:ascii="Arial" w:hAnsi="Arial" w:cs="Arial"/>
        </w:rPr>
        <w:t xml:space="preserve">This research analyzes six main factors that influence the lack of an </w:t>
      </w:r>
      <w:r w:rsidR="000820DC">
        <w:rPr>
          <w:rFonts w:ascii="Arial" w:hAnsi="Arial" w:cs="Arial"/>
        </w:rPr>
        <w:t>“</w:t>
      </w:r>
      <w:r w:rsidRPr="00104CEC">
        <w:rPr>
          <w:rFonts w:ascii="Arial" w:hAnsi="Arial" w:cs="Arial"/>
        </w:rPr>
        <w:t>organizational structur</w:t>
      </w:r>
      <w:r>
        <w:rPr>
          <w:rFonts w:ascii="Arial" w:hAnsi="Arial" w:cs="Arial"/>
        </w:rPr>
        <w:t>e</w:t>
      </w:r>
      <w:r w:rsidR="000820DC">
        <w:rPr>
          <w:rFonts w:ascii="Arial" w:hAnsi="Arial" w:cs="Arial"/>
        </w:rPr>
        <w:t>”</w:t>
      </w:r>
      <w:r>
        <w:rPr>
          <w:rFonts w:ascii="Arial" w:hAnsi="Arial" w:cs="Arial"/>
        </w:rPr>
        <w:t xml:space="preserve"> </w:t>
      </w:r>
      <w:r w:rsidRPr="00104CEC">
        <w:rPr>
          <w:rFonts w:ascii="Arial" w:hAnsi="Arial" w:cs="Arial"/>
        </w:rPr>
        <w:t>and its impact on the provision of services and growth of printing houses</w:t>
      </w:r>
      <w:r>
        <w:rPr>
          <w:rFonts w:ascii="Arial" w:hAnsi="Arial" w:cs="Arial"/>
        </w:rPr>
        <w:t xml:space="preserve"> located in</w:t>
      </w:r>
      <w:r w:rsidRPr="00104CEC">
        <w:rPr>
          <w:rFonts w:ascii="Arial" w:hAnsi="Arial" w:cs="Arial"/>
        </w:rPr>
        <w:t xml:space="preserve"> Lima</w:t>
      </w:r>
      <w:r>
        <w:rPr>
          <w:rFonts w:ascii="Arial" w:hAnsi="Arial" w:cs="Arial"/>
        </w:rPr>
        <w:t xml:space="preserve"> downtown</w:t>
      </w:r>
      <w:r w:rsidRPr="00104CEC">
        <w:rPr>
          <w:rFonts w:ascii="Arial" w:hAnsi="Arial" w:cs="Arial"/>
        </w:rPr>
        <w:t>, these being the following:</w:t>
      </w:r>
    </w:p>
    <w:p w:rsidR="00A67535" w:rsidRPr="00104CEC" w:rsidRDefault="00A67535" w:rsidP="00A67535">
      <w:pPr>
        <w:pStyle w:val="Prrafodelista"/>
        <w:numPr>
          <w:ilvl w:val="0"/>
          <w:numId w:val="38"/>
        </w:numPr>
        <w:tabs>
          <w:tab w:val="left" w:pos="90"/>
        </w:tabs>
        <w:spacing w:line="360" w:lineRule="auto"/>
        <w:jc w:val="both"/>
        <w:rPr>
          <w:rFonts w:ascii="Arial" w:hAnsi="Arial" w:cs="Arial"/>
        </w:rPr>
      </w:pPr>
      <w:r w:rsidRPr="00104CEC">
        <w:rPr>
          <w:rFonts w:ascii="Arial" w:hAnsi="Arial" w:cs="Arial"/>
        </w:rPr>
        <w:t>Lack of organization of the productive process.</w:t>
      </w:r>
    </w:p>
    <w:p w:rsidR="00A67535" w:rsidRPr="00104CEC" w:rsidRDefault="00A67535" w:rsidP="00A67535">
      <w:pPr>
        <w:pStyle w:val="Prrafodelista"/>
        <w:numPr>
          <w:ilvl w:val="0"/>
          <w:numId w:val="38"/>
        </w:numPr>
        <w:tabs>
          <w:tab w:val="left" w:pos="90"/>
        </w:tabs>
        <w:spacing w:line="360" w:lineRule="auto"/>
        <w:jc w:val="both"/>
        <w:rPr>
          <w:rFonts w:ascii="Arial" w:hAnsi="Arial" w:cs="Arial"/>
        </w:rPr>
      </w:pPr>
      <w:r w:rsidRPr="00104CEC">
        <w:rPr>
          <w:rFonts w:ascii="Arial" w:hAnsi="Arial" w:cs="Arial"/>
        </w:rPr>
        <w:t>Lack of quality of finished products.</w:t>
      </w:r>
    </w:p>
    <w:p w:rsidR="00A67535" w:rsidRPr="00104CEC" w:rsidRDefault="00A67535" w:rsidP="00A67535">
      <w:pPr>
        <w:pStyle w:val="Prrafodelista"/>
        <w:numPr>
          <w:ilvl w:val="0"/>
          <w:numId w:val="38"/>
        </w:numPr>
        <w:tabs>
          <w:tab w:val="left" w:pos="90"/>
        </w:tabs>
        <w:spacing w:line="360" w:lineRule="auto"/>
        <w:jc w:val="both"/>
        <w:rPr>
          <w:rFonts w:ascii="Arial" w:hAnsi="Arial" w:cs="Arial"/>
        </w:rPr>
      </w:pPr>
      <w:r w:rsidRPr="00104CEC">
        <w:rPr>
          <w:rFonts w:ascii="Arial" w:hAnsi="Arial" w:cs="Arial"/>
        </w:rPr>
        <w:t>Lack of qualified personnel.</w:t>
      </w:r>
    </w:p>
    <w:p w:rsidR="00A67535" w:rsidRPr="00104CEC" w:rsidRDefault="00A67535" w:rsidP="00A67535">
      <w:pPr>
        <w:pStyle w:val="Prrafodelista"/>
        <w:numPr>
          <w:ilvl w:val="0"/>
          <w:numId w:val="38"/>
        </w:numPr>
        <w:tabs>
          <w:tab w:val="left" w:pos="90"/>
        </w:tabs>
        <w:spacing w:line="360" w:lineRule="auto"/>
        <w:jc w:val="both"/>
        <w:rPr>
          <w:rFonts w:ascii="Arial" w:hAnsi="Arial" w:cs="Arial"/>
        </w:rPr>
      </w:pPr>
      <w:r w:rsidRPr="00104CEC">
        <w:rPr>
          <w:rFonts w:ascii="Arial" w:hAnsi="Arial" w:cs="Arial"/>
        </w:rPr>
        <w:t>Lack of machines and technology for the entire printing process.</w:t>
      </w:r>
    </w:p>
    <w:p w:rsidR="00A67535" w:rsidRPr="00104CEC" w:rsidRDefault="00A67535" w:rsidP="00A67535">
      <w:pPr>
        <w:pStyle w:val="Prrafodelista"/>
        <w:numPr>
          <w:ilvl w:val="0"/>
          <w:numId w:val="38"/>
        </w:numPr>
        <w:tabs>
          <w:tab w:val="left" w:pos="90"/>
        </w:tabs>
        <w:spacing w:line="360" w:lineRule="auto"/>
        <w:jc w:val="both"/>
        <w:rPr>
          <w:rFonts w:ascii="Arial" w:hAnsi="Arial" w:cs="Arial"/>
        </w:rPr>
      </w:pPr>
      <w:r w:rsidRPr="00104CEC">
        <w:rPr>
          <w:rFonts w:ascii="Arial" w:hAnsi="Arial" w:cs="Arial"/>
        </w:rPr>
        <w:t>Lack of infrastructure capacity for the production process.</w:t>
      </w:r>
    </w:p>
    <w:p w:rsidR="00A67535" w:rsidRDefault="00A67535" w:rsidP="00A67535">
      <w:pPr>
        <w:pStyle w:val="Prrafodelista"/>
        <w:numPr>
          <w:ilvl w:val="0"/>
          <w:numId w:val="38"/>
        </w:numPr>
        <w:tabs>
          <w:tab w:val="left" w:pos="90"/>
        </w:tabs>
        <w:spacing w:line="360" w:lineRule="auto"/>
        <w:jc w:val="both"/>
        <w:rPr>
          <w:rFonts w:ascii="Arial" w:hAnsi="Arial" w:cs="Arial"/>
        </w:rPr>
      </w:pPr>
      <w:r w:rsidRPr="00104CEC">
        <w:rPr>
          <w:rFonts w:ascii="Arial" w:hAnsi="Arial" w:cs="Arial"/>
        </w:rPr>
        <w:t>Non-compliance with contractual agreements.</w:t>
      </w:r>
    </w:p>
    <w:p w:rsidR="00A67535" w:rsidRPr="00104CEC" w:rsidRDefault="00A67535" w:rsidP="00A67535">
      <w:pPr>
        <w:pStyle w:val="Prrafodelista"/>
        <w:tabs>
          <w:tab w:val="left" w:pos="90"/>
        </w:tabs>
        <w:spacing w:line="360" w:lineRule="auto"/>
        <w:ind w:left="810"/>
        <w:jc w:val="both"/>
        <w:rPr>
          <w:rFonts w:ascii="Arial" w:hAnsi="Arial" w:cs="Arial"/>
        </w:rPr>
      </w:pPr>
    </w:p>
    <w:p w:rsidR="00A67535" w:rsidRPr="00104CEC" w:rsidRDefault="00A67535" w:rsidP="00A67535">
      <w:pPr>
        <w:tabs>
          <w:tab w:val="left" w:pos="90"/>
        </w:tabs>
        <w:spacing w:line="360" w:lineRule="auto"/>
        <w:ind w:left="90"/>
        <w:jc w:val="both"/>
        <w:rPr>
          <w:rFonts w:ascii="Arial" w:hAnsi="Arial" w:cs="Arial"/>
        </w:rPr>
      </w:pPr>
      <w:r w:rsidRPr="00104CEC">
        <w:rPr>
          <w:rFonts w:ascii="Arial" w:hAnsi="Arial" w:cs="Arial"/>
        </w:rPr>
        <w:t>We conclude the investigation by providing necessary recommendations on how to establish an</w:t>
      </w:r>
      <w:r>
        <w:rPr>
          <w:rFonts w:ascii="Arial" w:hAnsi="Arial" w:cs="Arial"/>
        </w:rPr>
        <w:t xml:space="preserve"> </w:t>
      </w:r>
      <w:r w:rsidR="000820DC">
        <w:rPr>
          <w:rFonts w:ascii="Arial" w:hAnsi="Arial" w:cs="Arial"/>
        </w:rPr>
        <w:t>“</w:t>
      </w:r>
      <w:r w:rsidRPr="00104CEC">
        <w:rPr>
          <w:rFonts w:ascii="Arial" w:hAnsi="Arial" w:cs="Arial"/>
        </w:rPr>
        <w:t>efficient</w:t>
      </w:r>
      <w:r w:rsidR="000820DC">
        <w:rPr>
          <w:rFonts w:ascii="Arial" w:hAnsi="Arial" w:cs="Arial"/>
        </w:rPr>
        <w:t>”</w:t>
      </w:r>
      <w:r w:rsidRPr="00104CEC">
        <w:rPr>
          <w:rFonts w:ascii="Arial" w:hAnsi="Arial" w:cs="Arial"/>
        </w:rPr>
        <w:t xml:space="preserve"> organizational structure to achieve optimal conditions in</w:t>
      </w:r>
      <w:r>
        <w:rPr>
          <w:rFonts w:ascii="Arial" w:hAnsi="Arial" w:cs="Arial"/>
        </w:rPr>
        <w:t xml:space="preserve"> </w:t>
      </w:r>
      <w:r w:rsidRPr="00104CEC">
        <w:rPr>
          <w:rFonts w:ascii="Arial" w:hAnsi="Arial" w:cs="Arial"/>
        </w:rPr>
        <w:t>the provision of services, which will influence business growth and serve as a basis for companies with similar operating and management conditions. These being the summarized recommendations:</w:t>
      </w:r>
    </w:p>
    <w:p w:rsidR="00A67535" w:rsidRPr="00104CEC" w:rsidRDefault="00A67535" w:rsidP="00A67535">
      <w:pPr>
        <w:pStyle w:val="Prrafodelista"/>
        <w:numPr>
          <w:ilvl w:val="0"/>
          <w:numId w:val="40"/>
        </w:numPr>
        <w:tabs>
          <w:tab w:val="left" w:pos="90"/>
        </w:tabs>
        <w:spacing w:line="360" w:lineRule="auto"/>
        <w:jc w:val="both"/>
        <w:rPr>
          <w:rFonts w:ascii="Arial" w:hAnsi="Arial" w:cs="Arial"/>
        </w:rPr>
      </w:pPr>
      <w:r w:rsidRPr="00104CEC">
        <w:rPr>
          <w:rFonts w:ascii="Arial" w:hAnsi="Arial" w:cs="Arial"/>
        </w:rPr>
        <w:t>Design an organizational structure according to the size and productive capacity for sustained development in the provision of services.</w:t>
      </w:r>
    </w:p>
    <w:p w:rsidR="00A67535" w:rsidRPr="00104CEC" w:rsidRDefault="00A67535" w:rsidP="00A67535">
      <w:pPr>
        <w:pStyle w:val="Prrafodelista"/>
        <w:numPr>
          <w:ilvl w:val="0"/>
          <w:numId w:val="40"/>
        </w:numPr>
        <w:tabs>
          <w:tab w:val="left" w:pos="90"/>
        </w:tabs>
        <w:spacing w:line="360" w:lineRule="auto"/>
        <w:jc w:val="both"/>
        <w:rPr>
          <w:rFonts w:ascii="Arial" w:hAnsi="Arial" w:cs="Arial"/>
        </w:rPr>
      </w:pPr>
      <w:r w:rsidRPr="00104CEC">
        <w:rPr>
          <w:rFonts w:ascii="Arial" w:hAnsi="Arial" w:cs="Arial"/>
        </w:rPr>
        <w:t xml:space="preserve">Design the order of the productive process </w:t>
      </w:r>
      <w:r>
        <w:rPr>
          <w:rFonts w:ascii="Arial" w:hAnsi="Arial" w:cs="Arial"/>
        </w:rPr>
        <w:t>with the use of</w:t>
      </w:r>
      <w:r w:rsidRPr="00104CEC">
        <w:rPr>
          <w:rFonts w:ascii="Arial" w:hAnsi="Arial" w:cs="Arial"/>
        </w:rPr>
        <w:t xml:space="preserve"> management tools.</w:t>
      </w:r>
    </w:p>
    <w:p w:rsidR="00A67535" w:rsidRPr="00104CEC" w:rsidRDefault="00A67535" w:rsidP="00A67535">
      <w:pPr>
        <w:pStyle w:val="Prrafodelista"/>
        <w:numPr>
          <w:ilvl w:val="0"/>
          <w:numId w:val="40"/>
        </w:numPr>
        <w:tabs>
          <w:tab w:val="left" w:pos="90"/>
        </w:tabs>
        <w:spacing w:line="360" w:lineRule="auto"/>
        <w:jc w:val="both"/>
        <w:rPr>
          <w:rFonts w:ascii="Arial" w:hAnsi="Arial" w:cs="Arial"/>
        </w:rPr>
      </w:pPr>
      <w:r w:rsidRPr="00104CEC">
        <w:rPr>
          <w:rFonts w:ascii="Arial" w:hAnsi="Arial" w:cs="Arial"/>
        </w:rPr>
        <w:t xml:space="preserve">Design the order of the administrative process </w:t>
      </w:r>
      <w:r>
        <w:rPr>
          <w:rFonts w:ascii="Arial" w:hAnsi="Arial" w:cs="Arial"/>
        </w:rPr>
        <w:t>with the use</w:t>
      </w:r>
      <w:r w:rsidRPr="00104CEC">
        <w:rPr>
          <w:rFonts w:ascii="Arial" w:hAnsi="Arial" w:cs="Arial"/>
        </w:rPr>
        <w:t xml:space="preserve"> management tools.</w:t>
      </w:r>
    </w:p>
    <w:p w:rsidR="00A67535" w:rsidRPr="00104CEC" w:rsidRDefault="00A67535" w:rsidP="00A67535">
      <w:pPr>
        <w:pStyle w:val="Prrafodelista"/>
        <w:numPr>
          <w:ilvl w:val="0"/>
          <w:numId w:val="40"/>
        </w:numPr>
        <w:tabs>
          <w:tab w:val="left" w:pos="90"/>
        </w:tabs>
        <w:spacing w:line="360" w:lineRule="auto"/>
        <w:jc w:val="both"/>
        <w:rPr>
          <w:rFonts w:ascii="Arial" w:hAnsi="Arial" w:cs="Arial"/>
        </w:rPr>
      </w:pPr>
      <w:r w:rsidRPr="00104CEC">
        <w:rPr>
          <w:rFonts w:ascii="Arial" w:hAnsi="Arial" w:cs="Arial"/>
        </w:rPr>
        <w:t>Elaborate organizational manuals.</w:t>
      </w:r>
    </w:p>
    <w:p w:rsidR="00A67535" w:rsidRDefault="00A67535" w:rsidP="00A67535">
      <w:pPr>
        <w:pStyle w:val="Prrafodelista"/>
        <w:numPr>
          <w:ilvl w:val="0"/>
          <w:numId w:val="40"/>
        </w:numPr>
        <w:tabs>
          <w:tab w:val="left" w:pos="90"/>
        </w:tabs>
        <w:spacing w:line="360" w:lineRule="auto"/>
        <w:jc w:val="both"/>
        <w:rPr>
          <w:rFonts w:ascii="Arial" w:hAnsi="Arial" w:cs="Arial"/>
        </w:rPr>
      </w:pPr>
      <w:r w:rsidRPr="00104CEC">
        <w:rPr>
          <w:rFonts w:ascii="Arial" w:hAnsi="Arial" w:cs="Arial"/>
        </w:rPr>
        <w:t>Perform personnel selection processes with suitable profiles.</w:t>
      </w:r>
    </w:p>
    <w:p w:rsidR="00A67535" w:rsidRPr="00352B03" w:rsidRDefault="00A67535" w:rsidP="00A67535">
      <w:pPr>
        <w:pStyle w:val="Prrafodelista"/>
        <w:numPr>
          <w:ilvl w:val="0"/>
          <w:numId w:val="40"/>
        </w:numPr>
        <w:tabs>
          <w:tab w:val="left" w:pos="90"/>
        </w:tabs>
        <w:spacing w:line="360" w:lineRule="auto"/>
        <w:jc w:val="both"/>
        <w:rPr>
          <w:rFonts w:ascii="Arial" w:hAnsi="Arial" w:cs="Arial"/>
        </w:rPr>
      </w:pPr>
      <w:r w:rsidRPr="00352B03">
        <w:rPr>
          <w:rFonts w:ascii="Arial" w:hAnsi="Arial" w:cs="Arial"/>
        </w:rPr>
        <w:t>Induction and permanent training to all the personnel related in the different processes.</w:t>
      </w:r>
    </w:p>
    <w:p w:rsidR="006939DF" w:rsidRDefault="006939DF" w:rsidP="00104CEC">
      <w:pPr>
        <w:tabs>
          <w:tab w:val="left" w:pos="90"/>
        </w:tabs>
        <w:spacing w:line="360" w:lineRule="auto"/>
        <w:ind w:left="90"/>
        <w:jc w:val="center"/>
        <w:rPr>
          <w:rFonts w:ascii="Arial" w:hAnsi="Arial" w:cs="Arial"/>
          <w:b/>
          <w:bCs/>
        </w:rPr>
      </w:pPr>
    </w:p>
    <w:p w:rsidR="00A67535" w:rsidRPr="00104CEC" w:rsidRDefault="00A67535" w:rsidP="00104CEC">
      <w:pPr>
        <w:tabs>
          <w:tab w:val="left" w:pos="90"/>
        </w:tabs>
        <w:spacing w:line="360" w:lineRule="auto"/>
        <w:ind w:left="90"/>
        <w:jc w:val="center"/>
        <w:rPr>
          <w:rFonts w:ascii="Arial" w:hAnsi="Arial" w:cs="Arial"/>
          <w:b/>
          <w:bCs/>
        </w:rPr>
      </w:pPr>
    </w:p>
    <w:p w:rsidR="00324ADA" w:rsidRDefault="000F5C43" w:rsidP="006127F0">
      <w:pPr>
        <w:tabs>
          <w:tab w:val="left" w:pos="90"/>
        </w:tabs>
        <w:spacing w:line="360" w:lineRule="auto"/>
        <w:ind w:left="90"/>
        <w:jc w:val="center"/>
        <w:rPr>
          <w:rFonts w:ascii="Arial" w:hAnsi="Arial" w:cs="Arial"/>
          <w:b/>
          <w:bCs/>
          <w:lang w:val="es-ES"/>
        </w:rPr>
      </w:pPr>
      <w:r>
        <w:rPr>
          <w:rFonts w:ascii="Arial" w:hAnsi="Arial" w:cs="Arial"/>
          <w:b/>
          <w:bCs/>
          <w:lang w:val="es-ES"/>
        </w:rPr>
        <w:lastRenderedPageBreak/>
        <w:t>DESARROLLO DE TESIS</w:t>
      </w:r>
    </w:p>
    <w:p w:rsidR="000F5C43" w:rsidRDefault="000F5C43" w:rsidP="006127F0">
      <w:pPr>
        <w:tabs>
          <w:tab w:val="left" w:pos="90"/>
        </w:tabs>
        <w:spacing w:line="360" w:lineRule="auto"/>
        <w:ind w:left="90"/>
        <w:jc w:val="center"/>
        <w:rPr>
          <w:rFonts w:ascii="Arial" w:hAnsi="Arial" w:cs="Arial"/>
          <w:b/>
          <w:bCs/>
          <w:lang w:val="es-ES"/>
        </w:rPr>
      </w:pPr>
    </w:p>
    <w:p w:rsidR="000F5C43" w:rsidRDefault="000F5C43" w:rsidP="006127F0">
      <w:pPr>
        <w:tabs>
          <w:tab w:val="left" w:pos="90"/>
        </w:tabs>
        <w:spacing w:line="360" w:lineRule="auto"/>
        <w:ind w:left="90"/>
        <w:jc w:val="center"/>
        <w:rPr>
          <w:rFonts w:ascii="Arial" w:hAnsi="Arial" w:cs="Arial"/>
          <w:b/>
          <w:bCs/>
          <w:lang w:val="es-ES"/>
        </w:rPr>
      </w:pPr>
      <w:r>
        <w:rPr>
          <w:rFonts w:ascii="Arial" w:hAnsi="Arial" w:cs="Arial"/>
          <w:b/>
          <w:bCs/>
          <w:lang w:val="es-ES"/>
        </w:rPr>
        <w:t>Tabla de Contenidos</w:t>
      </w:r>
    </w:p>
    <w:p w:rsidR="00A115F0" w:rsidRDefault="00B1459D" w:rsidP="006127F0">
      <w:pPr>
        <w:numPr>
          <w:ilvl w:val="12"/>
          <w:numId w:val="0"/>
        </w:numPr>
        <w:spacing w:line="360" w:lineRule="auto"/>
        <w:jc w:val="center"/>
        <w:rPr>
          <w:rFonts w:ascii="Arial" w:hAnsi="Arial" w:cs="Arial"/>
          <w:b/>
          <w:bCs/>
          <w:lang w:val="es-ES"/>
        </w:rPr>
      </w:pPr>
      <w:r>
        <w:rPr>
          <w:rFonts w:ascii="Arial" w:hAnsi="Arial" w:cs="Arial"/>
          <w:b/>
          <w:bCs/>
          <w:lang w:val="es-ES"/>
        </w:rPr>
        <w:tab/>
      </w:r>
      <w:r>
        <w:rPr>
          <w:rFonts w:ascii="Arial" w:hAnsi="Arial" w:cs="Arial"/>
          <w:b/>
          <w:bCs/>
          <w:lang w:val="es-ES"/>
        </w:rPr>
        <w:tab/>
      </w:r>
      <w:r>
        <w:rPr>
          <w:rFonts w:ascii="Arial" w:hAnsi="Arial" w:cs="Arial"/>
          <w:b/>
          <w:bCs/>
          <w:lang w:val="es-ES"/>
        </w:rPr>
        <w:tab/>
      </w:r>
      <w:r>
        <w:rPr>
          <w:rFonts w:ascii="Arial" w:hAnsi="Arial" w:cs="Arial"/>
          <w:b/>
          <w:bCs/>
          <w:lang w:val="es-ES"/>
        </w:rPr>
        <w:tab/>
      </w:r>
      <w:r>
        <w:rPr>
          <w:rFonts w:ascii="Arial" w:hAnsi="Arial" w:cs="Arial"/>
          <w:b/>
          <w:bCs/>
          <w:lang w:val="es-ES"/>
        </w:rPr>
        <w:tab/>
      </w:r>
      <w:r>
        <w:rPr>
          <w:rFonts w:ascii="Arial" w:hAnsi="Arial" w:cs="Arial"/>
          <w:b/>
          <w:bCs/>
          <w:lang w:val="es-ES"/>
        </w:rPr>
        <w:tab/>
      </w:r>
      <w:r>
        <w:rPr>
          <w:rFonts w:ascii="Arial" w:hAnsi="Arial" w:cs="Arial"/>
          <w:b/>
          <w:bCs/>
          <w:lang w:val="es-ES"/>
        </w:rPr>
        <w:tab/>
      </w:r>
      <w:r>
        <w:rPr>
          <w:rFonts w:ascii="Arial" w:hAnsi="Arial" w:cs="Arial"/>
          <w:b/>
          <w:bCs/>
          <w:lang w:val="es-ES"/>
        </w:rPr>
        <w:tab/>
      </w:r>
      <w:r>
        <w:rPr>
          <w:rFonts w:ascii="Arial" w:hAnsi="Arial" w:cs="Arial"/>
          <w:b/>
          <w:bCs/>
          <w:lang w:val="es-ES"/>
        </w:rPr>
        <w:tab/>
      </w:r>
      <w:r>
        <w:rPr>
          <w:rFonts w:ascii="Arial" w:hAnsi="Arial" w:cs="Arial"/>
          <w:b/>
          <w:bCs/>
          <w:lang w:val="es-ES"/>
        </w:rPr>
        <w:tab/>
      </w:r>
      <w:r>
        <w:rPr>
          <w:rFonts w:ascii="Arial" w:hAnsi="Arial" w:cs="Arial"/>
          <w:b/>
          <w:bCs/>
          <w:lang w:val="es-ES"/>
        </w:rPr>
        <w:tab/>
      </w:r>
    </w:p>
    <w:p w:rsidR="00B1459D" w:rsidRDefault="00B1459D" w:rsidP="006127F0">
      <w:pPr>
        <w:numPr>
          <w:ilvl w:val="12"/>
          <w:numId w:val="0"/>
        </w:numPr>
        <w:spacing w:line="360" w:lineRule="auto"/>
        <w:rPr>
          <w:rFonts w:ascii="Arial" w:hAnsi="Arial" w:cs="Arial"/>
          <w:b/>
          <w:bCs/>
          <w:lang w:val="es-ES"/>
        </w:rPr>
      </w:pPr>
      <w:r>
        <w:rPr>
          <w:rFonts w:ascii="Arial" w:hAnsi="Arial" w:cs="Arial"/>
          <w:b/>
          <w:bCs/>
          <w:lang w:val="es-ES"/>
        </w:rPr>
        <w:t>INTRODUCCI</w:t>
      </w:r>
      <w:r w:rsidR="00C45A15">
        <w:rPr>
          <w:rFonts w:ascii="Arial" w:hAnsi="Arial" w:cs="Arial"/>
          <w:b/>
          <w:bCs/>
          <w:lang w:val="es-ES"/>
        </w:rPr>
        <w:t>Ó</w:t>
      </w:r>
      <w:r>
        <w:rPr>
          <w:rFonts w:ascii="Arial" w:hAnsi="Arial" w:cs="Arial"/>
          <w:b/>
          <w:bCs/>
          <w:lang w:val="es-ES"/>
        </w:rPr>
        <w:t>N</w:t>
      </w:r>
    </w:p>
    <w:p w:rsidR="00B1459D" w:rsidRPr="00826375" w:rsidRDefault="00B1459D" w:rsidP="00EF21E4">
      <w:pPr>
        <w:pStyle w:val="Prrafodelista"/>
        <w:numPr>
          <w:ilvl w:val="0"/>
          <w:numId w:val="1"/>
        </w:numPr>
        <w:spacing w:line="360" w:lineRule="auto"/>
        <w:ind w:left="709"/>
        <w:rPr>
          <w:rFonts w:ascii="Arial" w:hAnsi="Arial" w:cs="Arial"/>
          <w:b/>
          <w:bCs/>
          <w:lang w:val="es-ES"/>
        </w:rPr>
      </w:pPr>
      <w:r w:rsidRPr="00826375">
        <w:rPr>
          <w:rFonts w:ascii="Arial" w:hAnsi="Arial" w:cs="Arial"/>
          <w:bCs/>
          <w:lang w:val="es-ES"/>
        </w:rPr>
        <w:t>Antecedentes</w:t>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t xml:space="preserve">         1</w:t>
      </w:r>
    </w:p>
    <w:p w:rsidR="00B1459D" w:rsidRDefault="00B1459D" w:rsidP="00EF21E4">
      <w:pPr>
        <w:pStyle w:val="Prrafodelista"/>
        <w:numPr>
          <w:ilvl w:val="0"/>
          <w:numId w:val="1"/>
        </w:numPr>
        <w:spacing w:line="360" w:lineRule="auto"/>
        <w:ind w:left="709"/>
        <w:rPr>
          <w:rFonts w:ascii="Arial" w:hAnsi="Arial" w:cs="Arial"/>
          <w:bCs/>
          <w:lang w:val="es-ES"/>
        </w:rPr>
      </w:pPr>
      <w:r w:rsidRPr="00B1459D">
        <w:rPr>
          <w:rFonts w:ascii="Arial" w:hAnsi="Arial" w:cs="Arial"/>
          <w:bCs/>
          <w:lang w:val="es-ES"/>
        </w:rPr>
        <w:t>Necesidad de la investigación</w:t>
      </w:r>
      <w:r w:rsidR="0092603F">
        <w:rPr>
          <w:rFonts w:ascii="Arial" w:hAnsi="Arial" w:cs="Arial"/>
          <w:bCs/>
          <w:lang w:val="es-ES"/>
        </w:rPr>
        <w:tab/>
      </w:r>
      <w:r w:rsidR="0092603F">
        <w:rPr>
          <w:rFonts w:ascii="Arial" w:hAnsi="Arial" w:cs="Arial"/>
          <w:bCs/>
          <w:lang w:val="es-ES"/>
        </w:rPr>
        <w:tab/>
      </w:r>
      <w:r w:rsidR="0092603F">
        <w:rPr>
          <w:rFonts w:ascii="Arial" w:hAnsi="Arial" w:cs="Arial"/>
          <w:bCs/>
          <w:lang w:val="es-ES"/>
        </w:rPr>
        <w:tab/>
      </w:r>
      <w:r w:rsidR="0092603F">
        <w:rPr>
          <w:rFonts w:ascii="Arial" w:hAnsi="Arial" w:cs="Arial"/>
          <w:bCs/>
          <w:lang w:val="es-ES"/>
        </w:rPr>
        <w:tab/>
      </w:r>
      <w:r w:rsidR="0092603F">
        <w:rPr>
          <w:rFonts w:ascii="Arial" w:hAnsi="Arial" w:cs="Arial"/>
          <w:bCs/>
          <w:lang w:val="es-ES"/>
        </w:rPr>
        <w:tab/>
      </w:r>
      <w:r w:rsidR="0092603F">
        <w:rPr>
          <w:rFonts w:ascii="Arial" w:hAnsi="Arial" w:cs="Arial"/>
          <w:bCs/>
          <w:lang w:val="es-ES"/>
        </w:rPr>
        <w:tab/>
        <w:t xml:space="preserve">         </w:t>
      </w:r>
      <w:r w:rsidR="008D4AA8">
        <w:rPr>
          <w:rFonts w:ascii="Arial" w:hAnsi="Arial" w:cs="Arial"/>
          <w:bCs/>
          <w:lang w:val="es-ES"/>
        </w:rPr>
        <w:t>2</w:t>
      </w:r>
    </w:p>
    <w:p w:rsidR="00B1459D" w:rsidRDefault="00B1459D" w:rsidP="00EF21E4">
      <w:pPr>
        <w:pStyle w:val="Prrafodelista"/>
        <w:numPr>
          <w:ilvl w:val="0"/>
          <w:numId w:val="1"/>
        </w:numPr>
        <w:spacing w:line="360" w:lineRule="auto"/>
        <w:ind w:left="709"/>
        <w:rPr>
          <w:rFonts w:ascii="Arial" w:hAnsi="Arial" w:cs="Arial"/>
          <w:bCs/>
          <w:lang w:val="es-ES"/>
        </w:rPr>
      </w:pPr>
      <w:r>
        <w:rPr>
          <w:rFonts w:ascii="Arial" w:hAnsi="Arial" w:cs="Arial"/>
          <w:bCs/>
          <w:lang w:val="es-ES"/>
        </w:rPr>
        <w:t>Importancia de la investigación</w:t>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t xml:space="preserve">         3</w:t>
      </w:r>
    </w:p>
    <w:p w:rsidR="00826375" w:rsidRPr="00B1459D" w:rsidRDefault="00826375" w:rsidP="006127F0">
      <w:pPr>
        <w:pStyle w:val="Prrafodelista"/>
        <w:spacing w:line="360" w:lineRule="auto"/>
        <w:ind w:left="1080"/>
        <w:rPr>
          <w:rFonts w:ascii="Arial" w:hAnsi="Arial" w:cs="Arial"/>
          <w:bCs/>
          <w:lang w:val="es-ES"/>
        </w:rPr>
      </w:pPr>
    </w:p>
    <w:p w:rsidR="00826375" w:rsidRDefault="00826375" w:rsidP="006127F0">
      <w:pPr>
        <w:numPr>
          <w:ilvl w:val="12"/>
          <w:numId w:val="0"/>
        </w:numPr>
        <w:spacing w:line="360" w:lineRule="auto"/>
        <w:rPr>
          <w:rFonts w:ascii="Arial" w:hAnsi="Arial" w:cs="Arial"/>
          <w:b/>
          <w:bCs/>
          <w:lang w:val="es-ES"/>
        </w:rPr>
      </w:pPr>
      <w:r>
        <w:rPr>
          <w:rFonts w:ascii="Arial" w:hAnsi="Arial" w:cs="Arial"/>
          <w:b/>
          <w:bCs/>
          <w:lang w:val="es-ES"/>
        </w:rPr>
        <w:t>CAPITULO I: PROBLEMA DE LA INVESTIGACIÓN</w:t>
      </w:r>
    </w:p>
    <w:p w:rsidR="00826375" w:rsidRPr="00826375" w:rsidRDefault="00826375" w:rsidP="00EF21E4">
      <w:pPr>
        <w:pStyle w:val="Prrafodelista"/>
        <w:numPr>
          <w:ilvl w:val="1"/>
          <w:numId w:val="2"/>
        </w:numPr>
        <w:spacing w:line="360" w:lineRule="auto"/>
        <w:ind w:left="1134"/>
        <w:rPr>
          <w:rFonts w:ascii="Arial" w:hAnsi="Arial" w:cs="Arial"/>
          <w:bCs/>
          <w:lang w:val="es-ES"/>
        </w:rPr>
      </w:pPr>
      <w:r w:rsidRPr="00826375">
        <w:rPr>
          <w:rFonts w:ascii="Arial" w:hAnsi="Arial" w:cs="Arial"/>
          <w:bCs/>
          <w:lang w:val="es-ES"/>
        </w:rPr>
        <w:t>Planteamiento del problema</w:t>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8D4AA8">
        <w:rPr>
          <w:rFonts w:ascii="Arial" w:hAnsi="Arial" w:cs="Arial"/>
          <w:bCs/>
          <w:lang w:val="es-ES"/>
        </w:rPr>
        <w:t>4</w:t>
      </w:r>
    </w:p>
    <w:p w:rsidR="00826375" w:rsidRDefault="00826375" w:rsidP="00EF21E4">
      <w:pPr>
        <w:pStyle w:val="Prrafodelista"/>
        <w:numPr>
          <w:ilvl w:val="1"/>
          <w:numId w:val="2"/>
        </w:numPr>
        <w:spacing w:line="360" w:lineRule="auto"/>
        <w:ind w:left="1134"/>
        <w:rPr>
          <w:rFonts w:ascii="Arial" w:hAnsi="Arial" w:cs="Arial"/>
          <w:bCs/>
          <w:lang w:val="es-ES"/>
        </w:rPr>
      </w:pPr>
      <w:r>
        <w:rPr>
          <w:rFonts w:ascii="Arial" w:hAnsi="Arial" w:cs="Arial"/>
          <w:bCs/>
          <w:lang w:val="es-ES"/>
        </w:rPr>
        <w:t>Formulación del problema</w:t>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8D4AA8">
        <w:rPr>
          <w:rFonts w:ascii="Arial" w:hAnsi="Arial" w:cs="Arial"/>
          <w:bCs/>
          <w:lang w:val="es-ES"/>
        </w:rPr>
        <w:t>6</w:t>
      </w:r>
    </w:p>
    <w:p w:rsidR="00826375" w:rsidRDefault="00826375" w:rsidP="00EF21E4">
      <w:pPr>
        <w:pStyle w:val="Prrafodelista"/>
        <w:numPr>
          <w:ilvl w:val="1"/>
          <w:numId w:val="2"/>
        </w:numPr>
        <w:spacing w:line="360" w:lineRule="auto"/>
        <w:ind w:left="1134"/>
        <w:rPr>
          <w:rFonts w:ascii="Arial" w:hAnsi="Arial" w:cs="Arial"/>
          <w:bCs/>
          <w:lang w:val="es-ES"/>
        </w:rPr>
      </w:pPr>
      <w:r>
        <w:rPr>
          <w:rFonts w:ascii="Arial" w:hAnsi="Arial" w:cs="Arial"/>
          <w:bCs/>
          <w:lang w:val="es-ES"/>
        </w:rPr>
        <w:t>Casuística</w:t>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r>
      <w:r w:rsidR="008D4AA8">
        <w:rPr>
          <w:rFonts w:ascii="Arial" w:hAnsi="Arial" w:cs="Arial"/>
          <w:bCs/>
          <w:lang w:val="es-ES"/>
        </w:rPr>
        <w:tab/>
        <w:t>7</w:t>
      </w:r>
      <w:r>
        <w:rPr>
          <w:rFonts w:ascii="Arial" w:hAnsi="Arial" w:cs="Arial"/>
          <w:bCs/>
          <w:lang w:val="es-ES"/>
        </w:rPr>
        <w:t xml:space="preserve"> </w:t>
      </w:r>
    </w:p>
    <w:p w:rsidR="00826375" w:rsidRPr="00826375" w:rsidRDefault="00826375" w:rsidP="006127F0">
      <w:pPr>
        <w:pStyle w:val="Prrafodelista"/>
        <w:spacing w:line="360" w:lineRule="auto"/>
        <w:rPr>
          <w:rFonts w:ascii="Arial" w:hAnsi="Arial" w:cs="Arial"/>
          <w:bCs/>
          <w:lang w:val="es-ES"/>
        </w:rPr>
      </w:pPr>
    </w:p>
    <w:p w:rsidR="00826375" w:rsidRDefault="00826375" w:rsidP="006127F0">
      <w:pPr>
        <w:numPr>
          <w:ilvl w:val="12"/>
          <w:numId w:val="0"/>
        </w:numPr>
        <w:spacing w:line="360" w:lineRule="auto"/>
        <w:rPr>
          <w:rFonts w:ascii="Arial" w:hAnsi="Arial" w:cs="Arial"/>
          <w:b/>
          <w:bCs/>
          <w:lang w:val="es-ES"/>
        </w:rPr>
      </w:pPr>
      <w:r>
        <w:rPr>
          <w:rFonts w:ascii="Arial" w:hAnsi="Arial" w:cs="Arial"/>
          <w:b/>
          <w:bCs/>
          <w:lang w:val="es-ES"/>
        </w:rPr>
        <w:t>CAPITULO I</w:t>
      </w:r>
      <w:r w:rsidR="00A115F0">
        <w:rPr>
          <w:rFonts w:ascii="Arial" w:hAnsi="Arial" w:cs="Arial"/>
          <w:b/>
          <w:bCs/>
          <w:lang w:val="es-ES"/>
        </w:rPr>
        <w:t>I</w:t>
      </w:r>
      <w:r>
        <w:rPr>
          <w:rFonts w:ascii="Arial" w:hAnsi="Arial" w:cs="Arial"/>
          <w:b/>
          <w:bCs/>
          <w:lang w:val="es-ES"/>
        </w:rPr>
        <w:t xml:space="preserve">: </w:t>
      </w:r>
      <w:r w:rsidR="00B35F83">
        <w:rPr>
          <w:rFonts w:ascii="Arial" w:hAnsi="Arial" w:cs="Arial"/>
          <w:b/>
          <w:bCs/>
          <w:lang w:val="es-ES"/>
        </w:rPr>
        <w:t>MARCO TEÓ</w:t>
      </w:r>
      <w:r w:rsidR="00A115F0">
        <w:rPr>
          <w:rFonts w:ascii="Arial" w:hAnsi="Arial" w:cs="Arial"/>
          <w:b/>
          <w:bCs/>
          <w:lang w:val="es-ES"/>
        </w:rPr>
        <w:t>RICO</w:t>
      </w:r>
    </w:p>
    <w:p w:rsidR="00826375" w:rsidRDefault="00A115F0" w:rsidP="006127F0">
      <w:pPr>
        <w:pStyle w:val="Prrafodelista"/>
        <w:spacing w:line="360" w:lineRule="auto"/>
        <w:ind w:left="360" w:firstLine="246"/>
        <w:rPr>
          <w:rFonts w:ascii="Arial" w:hAnsi="Arial" w:cs="Arial"/>
          <w:bCs/>
          <w:lang w:val="es-ES"/>
        </w:rPr>
      </w:pPr>
      <w:r>
        <w:rPr>
          <w:rFonts w:ascii="Arial" w:hAnsi="Arial" w:cs="Arial"/>
          <w:bCs/>
          <w:lang w:val="es-ES"/>
        </w:rPr>
        <w:t>2.1   Antecedentes de la investigación</w:t>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r>
      <w:r w:rsidR="00195704">
        <w:rPr>
          <w:rFonts w:ascii="Arial" w:hAnsi="Arial" w:cs="Arial"/>
          <w:bCs/>
          <w:lang w:val="es-ES"/>
        </w:rPr>
        <w:tab/>
        <w:t xml:space="preserve">        1</w:t>
      </w:r>
      <w:r w:rsidR="00382965">
        <w:rPr>
          <w:rFonts w:ascii="Arial" w:hAnsi="Arial" w:cs="Arial"/>
          <w:bCs/>
          <w:lang w:val="es-ES"/>
        </w:rPr>
        <w:t>1</w:t>
      </w:r>
    </w:p>
    <w:p w:rsidR="00826375" w:rsidRPr="00C71103" w:rsidRDefault="00C83518" w:rsidP="006127F0">
      <w:pPr>
        <w:pStyle w:val="Prrafodelista"/>
        <w:spacing w:line="360" w:lineRule="auto"/>
        <w:ind w:left="360"/>
        <w:rPr>
          <w:rFonts w:ascii="Arial" w:hAnsi="Arial" w:cs="Arial"/>
          <w:bCs/>
          <w:lang w:val="es-ES"/>
        </w:rPr>
      </w:pPr>
      <w:r>
        <w:rPr>
          <w:rFonts w:ascii="Arial" w:hAnsi="Arial" w:cs="Arial"/>
          <w:bCs/>
          <w:lang w:val="es-ES"/>
        </w:rPr>
        <w:t xml:space="preserve">    2.2   </w:t>
      </w:r>
      <w:r w:rsidRPr="00C71103">
        <w:rPr>
          <w:rFonts w:ascii="Arial" w:hAnsi="Arial" w:cs="Arial"/>
          <w:bCs/>
          <w:lang w:val="es-ES"/>
        </w:rPr>
        <w:t>Bases t</w:t>
      </w:r>
      <w:r w:rsidR="00A115F0" w:rsidRPr="00C71103">
        <w:rPr>
          <w:rFonts w:ascii="Arial" w:hAnsi="Arial" w:cs="Arial"/>
          <w:bCs/>
          <w:lang w:val="es-ES"/>
        </w:rPr>
        <w:t>eóricas</w:t>
      </w:r>
      <w:r w:rsidR="00195704" w:rsidRPr="00C71103">
        <w:rPr>
          <w:rFonts w:ascii="Arial" w:hAnsi="Arial" w:cs="Arial"/>
          <w:bCs/>
          <w:lang w:val="es-ES"/>
        </w:rPr>
        <w:tab/>
      </w:r>
      <w:r w:rsidR="00195704" w:rsidRPr="00C71103">
        <w:rPr>
          <w:rFonts w:ascii="Arial" w:hAnsi="Arial" w:cs="Arial"/>
          <w:bCs/>
          <w:lang w:val="es-ES"/>
        </w:rPr>
        <w:tab/>
      </w:r>
      <w:r w:rsidR="00195704" w:rsidRPr="00C71103">
        <w:rPr>
          <w:rFonts w:ascii="Arial" w:hAnsi="Arial" w:cs="Arial"/>
          <w:bCs/>
          <w:lang w:val="es-ES"/>
        </w:rPr>
        <w:tab/>
      </w:r>
      <w:r w:rsidR="00195704" w:rsidRPr="00C71103">
        <w:rPr>
          <w:rFonts w:ascii="Arial" w:hAnsi="Arial" w:cs="Arial"/>
          <w:bCs/>
          <w:lang w:val="es-ES"/>
        </w:rPr>
        <w:tab/>
      </w:r>
      <w:r w:rsidR="00195704" w:rsidRPr="00C71103">
        <w:rPr>
          <w:rFonts w:ascii="Arial" w:hAnsi="Arial" w:cs="Arial"/>
          <w:bCs/>
          <w:lang w:val="es-ES"/>
        </w:rPr>
        <w:tab/>
      </w:r>
      <w:r w:rsidR="00195704" w:rsidRPr="00C71103">
        <w:rPr>
          <w:rFonts w:ascii="Arial" w:hAnsi="Arial" w:cs="Arial"/>
          <w:bCs/>
          <w:lang w:val="es-ES"/>
        </w:rPr>
        <w:tab/>
      </w:r>
      <w:r w:rsidR="00195704" w:rsidRPr="00C71103">
        <w:rPr>
          <w:rFonts w:ascii="Arial" w:hAnsi="Arial" w:cs="Arial"/>
          <w:bCs/>
          <w:lang w:val="es-ES"/>
        </w:rPr>
        <w:tab/>
      </w:r>
      <w:r w:rsidR="00195704" w:rsidRPr="00C71103">
        <w:rPr>
          <w:rFonts w:ascii="Arial" w:hAnsi="Arial" w:cs="Arial"/>
          <w:bCs/>
          <w:lang w:val="es-ES"/>
        </w:rPr>
        <w:tab/>
        <w:t xml:space="preserve">        </w:t>
      </w:r>
      <w:r w:rsidR="00382965">
        <w:rPr>
          <w:rFonts w:ascii="Arial" w:hAnsi="Arial" w:cs="Arial"/>
          <w:bCs/>
          <w:lang w:val="es-ES"/>
        </w:rPr>
        <w:t>18</w:t>
      </w:r>
    </w:p>
    <w:p w:rsidR="00A115F0" w:rsidRPr="00C71103" w:rsidRDefault="00A115F0" w:rsidP="006127F0">
      <w:pPr>
        <w:pStyle w:val="Prrafodelista"/>
        <w:spacing w:line="360" w:lineRule="auto"/>
        <w:ind w:left="360"/>
        <w:rPr>
          <w:rFonts w:ascii="Arial" w:hAnsi="Arial" w:cs="Arial"/>
          <w:bCs/>
          <w:lang w:val="es-ES"/>
        </w:rPr>
      </w:pPr>
    </w:p>
    <w:p w:rsidR="00A115F0" w:rsidRPr="00C71103" w:rsidRDefault="00A115F0" w:rsidP="006127F0">
      <w:pPr>
        <w:numPr>
          <w:ilvl w:val="12"/>
          <w:numId w:val="0"/>
        </w:numPr>
        <w:spacing w:line="360" w:lineRule="auto"/>
        <w:rPr>
          <w:rFonts w:ascii="Arial" w:hAnsi="Arial" w:cs="Arial"/>
          <w:b/>
          <w:bCs/>
          <w:lang w:val="es-ES"/>
        </w:rPr>
      </w:pPr>
      <w:r w:rsidRPr="00C71103">
        <w:rPr>
          <w:rFonts w:ascii="Arial" w:hAnsi="Arial" w:cs="Arial"/>
          <w:b/>
          <w:bCs/>
          <w:lang w:val="es-ES"/>
        </w:rPr>
        <w:t>CAPITULO III: ALTERNATIVAS DE SOLUCIÓN</w:t>
      </w:r>
    </w:p>
    <w:p w:rsidR="00132757" w:rsidRPr="00C71103" w:rsidRDefault="009B7605" w:rsidP="006127F0">
      <w:pPr>
        <w:numPr>
          <w:ilvl w:val="12"/>
          <w:numId w:val="0"/>
        </w:numPr>
        <w:spacing w:line="360" w:lineRule="auto"/>
        <w:rPr>
          <w:rFonts w:ascii="Arial" w:hAnsi="Arial" w:cs="Arial"/>
          <w:bCs/>
          <w:lang w:val="es-ES"/>
        </w:rPr>
      </w:pPr>
      <w:r w:rsidRPr="00C71103">
        <w:rPr>
          <w:rFonts w:ascii="Arial" w:hAnsi="Arial" w:cs="Arial"/>
          <w:bCs/>
          <w:lang w:val="es-ES"/>
        </w:rPr>
        <w:t>ALTERNATIVAS DE SOLUCIÓN</w:t>
      </w:r>
      <w:r w:rsidRPr="00C71103">
        <w:rPr>
          <w:rFonts w:ascii="Arial" w:hAnsi="Arial" w:cs="Arial"/>
          <w:bCs/>
          <w:lang w:val="es-ES"/>
        </w:rPr>
        <w:tab/>
      </w:r>
      <w:r w:rsidRPr="00C71103">
        <w:rPr>
          <w:rFonts w:ascii="Arial" w:hAnsi="Arial" w:cs="Arial"/>
          <w:bCs/>
          <w:lang w:val="es-ES"/>
        </w:rPr>
        <w:tab/>
      </w:r>
      <w:r w:rsidRPr="00C71103">
        <w:rPr>
          <w:rFonts w:ascii="Arial" w:hAnsi="Arial" w:cs="Arial"/>
          <w:bCs/>
          <w:lang w:val="es-ES"/>
        </w:rPr>
        <w:tab/>
      </w:r>
      <w:r w:rsidRPr="00C71103">
        <w:rPr>
          <w:rFonts w:ascii="Arial" w:hAnsi="Arial" w:cs="Arial"/>
          <w:bCs/>
          <w:lang w:val="es-ES"/>
        </w:rPr>
        <w:tab/>
      </w:r>
      <w:r w:rsidRPr="00C71103">
        <w:rPr>
          <w:rFonts w:ascii="Arial" w:hAnsi="Arial" w:cs="Arial"/>
          <w:bCs/>
          <w:lang w:val="es-ES"/>
        </w:rPr>
        <w:tab/>
      </w:r>
      <w:r w:rsidRPr="00C71103">
        <w:rPr>
          <w:rFonts w:ascii="Arial" w:hAnsi="Arial" w:cs="Arial"/>
          <w:bCs/>
          <w:lang w:val="es-ES"/>
        </w:rPr>
        <w:tab/>
      </w:r>
      <w:r w:rsidRPr="00C71103">
        <w:rPr>
          <w:rFonts w:ascii="Arial" w:hAnsi="Arial" w:cs="Arial"/>
          <w:bCs/>
          <w:lang w:val="es-ES"/>
        </w:rPr>
        <w:tab/>
        <w:t xml:space="preserve">        </w:t>
      </w:r>
      <w:r w:rsidR="00382965">
        <w:rPr>
          <w:rFonts w:ascii="Arial" w:hAnsi="Arial" w:cs="Arial"/>
          <w:bCs/>
          <w:lang w:val="es-ES"/>
        </w:rPr>
        <w:t>38</w:t>
      </w:r>
    </w:p>
    <w:p w:rsidR="009B7605" w:rsidRPr="00C71103" w:rsidRDefault="009B7605" w:rsidP="009B7605">
      <w:pPr>
        <w:numPr>
          <w:ilvl w:val="12"/>
          <w:numId w:val="0"/>
        </w:numPr>
        <w:spacing w:line="360" w:lineRule="auto"/>
        <w:rPr>
          <w:rFonts w:ascii="Arial" w:hAnsi="Arial" w:cs="Arial"/>
          <w:bCs/>
          <w:lang w:val="es-ES"/>
        </w:rPr>
      </w:pPr>
      <w:r w:rsidRPr="00C71103">
        <w:rPr>
          <w:rFonts w:ascii="Arial" w:hAnsi="Arial" w:cs="Arial"/>
          <w:bCs/>
          <w:lang w:val="es-ES"/>
        </w:rPr>
        <w:t>CONCLUSIONES</w:t>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t xml:space="preserve">        4</w:t>
      </w:r>
      <w:r w:rsidR="00382965">
        <w:rPr>
          <w:rFonts w:ascii="Arial" w:hAnsi="Arial" w:cs="Arial"/>
          <w:bCs/>
          <w:lang w:val="es-ES"/>
        </w:rPr>
        <w:t>0</w:t>
      </w:r>
      <w:r w:rsidRPr="00C71103">
        <w:rPr>
          <w:rFonts w:ascii="Arial" w:hAnsi="Arial" w:cs="Arial"/>
          <w:bCs/>
          <w:lang w:val="es-ES"/>
        </w:rPr>
        <w:t xml:space="preserve">        </w:t>
      </w:r>
    </w:p>
    <w:p w:rsidR="00A115F0" w:rsidRPr="00C71103" w:rsidRDefault="00A115F0" w:rsidP="006127F0">
      <w:pPr>
        <w:numPr>
          <w:ilvl w:val="12"/>
          <w:numId w:val="0"/>
        </w:numPr>
        <w:spacing w:line="360" w:lineRule="auto"/>
        <w:rPr>
          <w:rFonts w:ascii="Arial" w:hAnsi="Arial" w:cs="Arial"/>
          <w:bCs/>
          <w:lang w:val="es-ES"/>
        </w:rPr>
      </w:pPr>
      <w:r w:rsidRPr="00C71103">
        <w:rPr>
          <w:rFonts w:ascii="Arial" w:hAnsi="Arial" w:cs="Arial"/>
          <w:bCs/>
          <w:lang w:val="es-ES"/>
        </w:rPr>
        <w:t>RECOMENDACIONES</w:t>
      </w:r>
      <w:r w:rsidR="00181095">
        <w:rPr>
          <w:rFonts w:ascii="Arial" w:hAnsi="Arial" w:cs="Arial"/>
          <w:bCs/>
          <w:lang w:val="es-ES"/>
        </w:rPr>
        <w:t xml:space="preserve">                        </w:t>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t xml:space="preserve">        4</w:t>
      </w:r>
      <w:r w:rsidR="003F65E8">
        <w:rPr>
          <w:rFonts w:ascii="Arial" w:hAnsi="Arial" w:cs="Arial"/>
          <w:bCs/>
          <w:lang w:val="es-ES"/>
        </w:rPr>
        <w:t>1</w:t>
      </w:r>
    </w:p>
    <w:p w:rsidR="00132757" w:rsidRPr="00C71103" w:rsidRDefault="00E03A77" w:rsidP="006127F0">
      <w:pPr>
        <w:numPr>
          <w:ilvl w:val="12"/>
          <w:numId w:val="0"/>
        </w:numPr>
        <w:spacing w:line="360" w:lineRule="auto"/>
        <w:rPr>
          <w:rFonts w:ascii="Arial" w:hAnsi="Arial" w:cs="Arial"/>
          <w:bCs/>
          <w:lang w:val="es-ES"/>
        </w:rPr>
      </w:pPr>
      <w:r>
        <w:rPr>
          <w:rFonts w:ascii="Arial" w:hAnsi="Arial" w:cs="Arial"/>
          <w:bCs/>
          <w:lang w:val="es-ES"/>
        </w:rPr>
        <w:t>ELABORACIÓN DE REFERENCIAS</w:t>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r>
      <w:r w:rsidR="00181095">
        <w:rPr>
          <w:rFonts w:ascii="Arial" w:hAnsi="Arial" w:cs="Arial"/>
          <w:bCs/>
          <w:lang w:val="es-ES"/>
        </w:rPr>
        <w:tab/>
        <w:t xml:space="preserve">        4</w:t>
      </w:r>
      <w:r w:rsidR="003F65E8">
        <w:rPr>
          <w:rFonts w:ascii="Arial" w:hAnsi="Arial" w:cs="Arial"/>
          <w:bCs/>
          <w:lang w:val="es-ES"/>
        </w:rPr>
        <w:t>3</w:t>
      </w:r>
      <w:r w:rsidR="009B7605" w:rsidRPr="00C71103">
        <w:rPr>
          <w:rFonts w:ascii="Arial" w:hAnsi="Arial" w:cs="Arial"/>
          <w:bCs/>
          <w:lang w:val="es-ES"/>
        </w:rPr>
        <w:t xml:space="preserve">        </w:t>
      </w:r>
    </w:p>
    <w:p w:rsidR="003F65E8" w:rsidRDefault="003F65E8" w:rsidP="006127F0">
      <w:pPr>
        <w:numPr>
          <w:ilvl w:val="12"/>
          <w:numId w:val="0"/>
        </w:numPr>
        <w:spacing w:line="360" w:lineRule="auto"/>
        <w:rPr>
          <w:rFonts w:ascii="Arial" w:hAnsi="Arial" w:cs="Arial"/>
          <w:bCs/>
          <w:lang w:val="es-ES"/>
        </w:rPr>
      </w:pPr>
    </w:p>
    <w:p w:rsidR="00407754" w:rsidRPr="003F65E8" w:rsidRDefault="00E03A77" w:rsidP="006127F0">
      <w:pPr>
        <w:numPr>
          <w:ilvl w:val="12"/>
          <w:numId w:val="0"/>
        </w:numPr>
        <w:spacing w:line="360" w:lineRule="auto"/>
        <w:rPr>
          <w:rFonts w:ascii="Arial" w:hAnsi="Arial" w:cs="Arial"/>
          <w:b/>
          <w:bCs/>
          <w:lang w:val="es-ES"/>
        </w:rPr>
      </w:pPr>
      <w:r w:rsidRPr="003F65E8">
        <w:rPr>
          <w:rFonts w:ascii="Arial" w:hAnsi="Arial" w:cs="Arial"/>
          <w:b/>
          <w:bCs/>
          <w:lang w:val="es-ES"/>
        </w:rPr>
        <w:t>TABLAS Y FIGURAS</w:t>
      </w:r>
      <w:r w:rsidR="00073CD6" w:rsidRPr="003F65E8">
        <w:rPr>
          <w:rFonts w:ascii="Arial" w:hAnsi="Arial" w:cs="Arial"/>
          <w:b/>
          <w:bCs/>
          <w:lang w:val="es-ES"/>
        </w:rPr>
        <w:t xml:space="preserve"> (ANEXOS)</w:t>
      </w:r>
      <w:r w:rsidR="00181095" w:rsidRPr="003F65E8">
        <w:rPr>
          <w:rFonts w:ascii="Arial" w:hAnsi="Arial" w:cs="Arial"/>
          <w:b/>
          <w:bCs/>
          <w:lang w:val="es-ES"/>
        </w:rPr>
        <w:tab/>
      </w:r>
      <w:r w:rsidR="00181095" w:rsidRPr="003F65E8">
        <w:rPr>
          <w:rFonts w:ascii="Arial" w:hAnsi="Arial" w:cs="Arial"/>
          <w:b/>
          <w:bCs/>
          <w:lang w:val="es-ES"/>
        </w:rPr>
        <w:tab/>
      </w:r>
      <w:r w:rsidR="00181095" w:rsidRPr="003F65E8">
        <w:rPr>
          <w:rFonts w:ascii="Arial" w:hAnsi="Arial" w:cs="Arial"/>
          <w:b/>
          <w:bCs/>
          <w:lang w:val="es-ES"/>
        </w:rPr>
        <w:tab/>
      </w:r>
      <w:r w:rsidR="00181095" w:rsidRPr="003F65E8">
        <w:rPr>
          <w:rFonts w:ascii="Arial" w:hAnsi="Arial" w:cs="Arial"/>
          <w:b/>
          <w:bCs/>
          <w:lang w:val="es-ES"/>
        </w:rPr>
        <w:tab/>
      </w:r>
      <w:r w:rsidR="00181095" w:rsidRPr="003F65E8">
        <w:rPr>
          <w:rFonts w:ascii="Arial" w:hAnsi="Arial" w:cs="Arial"/>
          <w:b/>
          <w:bCs/>
          <w:lang w:val="es-ES"/>
        </w:rPr>
        <w:tab/>
      </w:r>
      <w:r w:rsidR="00181095" w:rsidRPr="003F65E8">
        <w:rPr>
          <w:rFonts w:ascii="Arial" w:hAnsi="Arial" w:cs="Arial"/>
          <w:b/>
          <w:bCs/>
          <w:lang w:val="es-ES"/>
        </w:rPr>
        <w:tab/>
      </w:r>
      <w:r w:rsidR="00181095" w:rsidRPr="003F65E8">
        <w:rPr>
          <w:rFonts w:ascii="Arial" w:hAnsi="Arial" w:cs="Arial"/>
          <w:b/>
          <w:bCs/>
          <w:lang w:val="es-ES"/>
        </w:rPr>
        <w:tab/>
      </w:r>
    </w:p>
    <w:p w:rsidR="00407754" w:rsidRPr="00407754" w:rsidRDefault="00407754" w:rsidP="00407754">
      <w:pPr>
        <w:spacing w:line="360" w:lineRule="auto"/>
        <w:ind w:firstLine="720"/>
        <w:rPr>
          <w:rFonts w:ascii="Arial" w:hAnsi="Arial" w:cs="Arial"/>
          <w:bCs/>
          <w:lang w:val="es-ES"/>
        </w:rPr>
      </w:pPr>
      <w:r>
        <w:rPr>
          <w:rFonts w:ascii="Arial" w:hAnsi="Arial" w:cs="Arial"/>
          <w:bCs/>
          <w:lang w:val="es-ES"/>
        </w:rPr>
        <w:t xml:space="preserve">Anexo 1: </w:t>
      </w:r>
      <w:r w:rsidRPr="00407754">
        <w:rPr>
          <w:rFonts w:ascii="Arial" w:hAnsi="Arial" w:cs="Arial"/>
          <w:bCs/>
          <w:lang w:val="es-ES"/>
        </w:rPr>
        <w:t>Desarrollo del sector manufactura, 2007-2015</w:t>
      </w:r>
      <w:r>
        <w:rPr>
          <w:rFonts w:ascii="Arial" w:hAnsi="Arial" w:cs="Arial"/>
          <w:bCs/>
          <w:lang w:val="es-ES"/>
        </w:rPr>
        <w:t xml:space="preserve"> (Gráfico)</w:t>
      </w:r>
      <w:r w:rsidRPr="00407754">
        <w:rPr>
          <w:rFonts w:ascii="Arial" w:hAnsi="Arial" w:cs="Arial"/>
          <w:bCs/>
          <w:lang w:val="es-ES"/>
        </w:rPr>
        <w:tab/>
        <w:t xml:space="preserve">        4</w:t>
      </w:r>
      <w:r w:rsidR="003F65E8">
        <w:rPr>
          <w:rFonts w:ascii="Arial" w:hAnsi="Arial" w:cs="Arial"/>
          <w:bCs/>
          <w:lang w:val="es-ES"/>
        </w:rPr>
        <w:t>5</w:t>
      </w:r>
    </w:p>
    <w:p w:rsidR="00407754" w:rsidRDefault="00407754" w:rsidP="00407754">
      <w:pPr>
        <w:spacing w:line="360" w:lineRule="auto"/>
        <w:rPr>
          <w:rFonts w:ascii="Arial" w:hAnsi="Arial" w:cs="Arial"/>
          <w:bCs/>
          <w:lang w:val="es-ES"/>
        </w:rPr>
      </w:pPr>
      <w:r w:rsidRPr="00407754">
        <w:rPr>
          <w:rFonts w:ascii="Arial" w:hAnsi="Arial" w:cs="Arial"/>
          <w:bCs/>
          <w:lang w:val="es-ES"/>
        </w:rPr>
        <w:tab/>
      </w:r>
      <w:r>
        <w:rPr>
          <w:rFonts w:ascii="Arial" w:hAnsi="Arial" w:cs="Arial"/>
          <w:bCs/>
          <w:lang w:val="es-ES"/>
        </w:rPr>
        <w:t xml:space="preserve">Anexo 2: </w:t>
      </w:r>
      <w:r w:rsidRPr="00407754">
        <w:rPr>
          <w:rFonts w:ascii="Arial" w:hAnsi="Arial" w:cs="Arial"/>
          <w:bCs/>
          <w:lang w:val="es-ES"/>
        </w:rPr>
        <w:t>Desarrollo del sector manufactura, 2007-2015</w:t>
      </w:r>
      <w:r>
        <w:rPr>
          <w:rFonts w:ascii="Arial" w:hAnsi="Arial" w:cs="Arial"/>
          <w:bCs/>
          <w:lang w:val="es-ES"/>
        </w:rPr>
        <w:t xml:space="preserve"> (Tabla)</w:t>
      </w:r>
      <w:r w:rsidR="009B7605" w:rsidRPr="00407754">
        <w:rPr>
          <w:rFonts w:ascii="Arial" w:hAnsi="Arial" w:cs="Arial"/>
          <w:bCs/>
          <w:lang w:val="es-ES"/>
        </w:rPr>
        <w:tab/>
      </w:r>
      <w:r>
        <w:rPr>
          <w:rFonts w:ascii="Arial" w:hAnsi="Arial" w:cs="Arial"/>
          <w:bCs/>
          <w:lang w:val="es-ES"/>
        </w:rPr>
        <w:t xml:space="preserve">        4</w:t>
      </w:r>
      <w:r w:rsidR="003F65E8">
        <w:rPr>
          <w:rFonts w:ascii="Arial" w:hAnsi="Arial" w:cs="Arial"/>
          <w:bCs/>
          <w:lang w:val="es-ES"/>
        </w:rPr>
        <w:t>6</w:t>
      </w:r>
    </w:p>
    <w:p w:rsidR="00407754" w:rsidRDefault="00407754" w:rsidP="00407754">
      <w:pPr>
        <w:spacing w:line="360" w:lineRule="auto"/>
        <w:ind w:left="720"/>
        <w:rPr>
          <w:rFonts w:ascii="Arial" w:hAnsi="Arial" w:cs="Arial"/>
          <w:bCs/>
          <w:lang w:val="es-ES"/>
        </w:rPr>
      </w:pPr>
      <w:r>
        <w:rPr>
          <w:rFonts w:ascii="Arial" w:hAnsi="Arial" w:cs="Arial"/>
          <w:bCs/>
          <w:lang w:val="es-ES"/>
        </w:rPr>
        <w:t xml:space="preserve">Anexo 3: </w:t>
      </w:r>
      <w:r w:rsidRPr="00407754">
        <w:rPr>
          <w:rFonts w:ascii="Arial" w:hAnsi="Arial" w:cs="Arial"/>
          <w:bCs/>
          <w:lang w:val="es-ES"/>
        </w:rPr>
        <w:t xml:space="preserve">Evolución de la participación de la inversión publicitaria </w:t>
      </w:r>
    </w:p>
    <w:p w:rsidR="00407754" w:rsidRDefault="00407754" w:rsidP="00407754">
      <w:pPr>
        <w:spacing w:line="360" w:lineRule="auto"/>
        <w:ind w:left="720"/>
        <w:rPr>
          <w:rFonts w:ascii="Arial" w:hAnsi="Arial" w:cs="Arial"/>
          <w:bCs/>
          <w:lang w:val="es-ES"/>
        </w:rPr>
      </w:pPr>
      <w:r>
        <w:rPr>
          <w:rFonts w:ascii="Arial" w:hAnsi="Arial" w:cs="Arial"/>
          <w:bCs/>
          <w:lang w:val="es-ES"/>
        </w:rPr>
        <w:t xml:space="preserve">               </w:t>
      </w:r>
      <w:r w:rsidRPr="00407754">
        <w:rPr>
          <w:rFonts w:ascii="Arial" w:hAnsi="Arial" w:cs="Arial"/>
          <w:bCs/>
          <w:lang w:val="es-ES"/>
        </w:rPr>
        <w:t>En</w:t>
      </w:r>
      <w:r>
        <w:rPr>
          <w:rFonts w:ascii="Arial" w:hAnsi="Arial" w:cs="Arial"/>
          <w:bCs/>
          <w:lang w:val="es-ES"/>
        </w:rPr>
        <w:t xml:space="preserve"> </w:t>
      </w:r>
      <w:r w:rsidRPr="00407754">
        <w:rPr>
          <w:rFonts w:ascii="Arial" w:hAnsi="Arial" w:cs="Arial"/>
          <w:bCs/>
          <w:lang w:val="es-ES"/>
        </w:rPr>
        <w:t>el Perú (2010-2014)</w:t>
      </w:r>
      <w:r w:rsidR="009B7605" w:rsidRPr="00407754">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t xml:space="preserve">        4</w:t>
      </w:r>
      <w:r w:rsidR="003F65E8">
        <w:rPr>
          <w:rFonts w:ascii="Arial" w:hAnsi="Arial" w:cs="Arial"/>
          <w:bCs/>
          <w:lang w:val="es-ES"/>
        </w:rPr>
        <w:t>7</w:t>
      </w:r>
    </w:p>
    <w:p w:rsidR="005D3BB2" w:rsidRDefault="00407754" w:rsidP="005D3BB2">
      <w:pPr>
        <w:spacing w:line="360" w:lineRule="auto"/>
        <w:ind w:firstLine="720"/>
        <w:rPr>
          <w:rFonts w:ascii="Arial" w:hAnsi="Arial" w:cs="Arial"/>
          <w:bCs/>
          <w:lang w:val="es-ES"/>
        </w:rPr>
      </w:pPr>
      <w:r>
        <w:rPr>
          <w:rFonts w:ascii="Arial" w:hAnsi="Arial" w:cs="Arial"/>
          <w:bCs/>
          <w:lang w:val="es-ES"/>
        </w:rPr>
        <w:t xml:space="preserve">Anexo 4: </w:t>
      </w:r>
      <w:r w:rsidRPr="00407754">
        <w:rPr>
          <w:rFonts w:ascii="Arial" w:hAnsi="Arial" w:cs="Arial"/>
          <w:bCs/>
          <w:lang w:val="es-ES"/>
        </w:rPr>
        <w:t>Diarios (1), radio, vía pública (2), internet, cable y revistas</w:t>
      </w:r>
      <w:r w:rsidR="005D3BB2">
        <w:rPr>
          <w:rFonts w:ascii="Arial" w:hAnsi="Arial" w:cs="Arial"/>
          <w:bCs/>
          <w:lang w:val="es-ES"/>
        </w:rPr>
        <w:t xml:space="preserve"> </w:t>
      </w:r>
    </w:p>
    <w:p w:rsidR="005D3BB2" w:rsidRDefault="005D3BB2" w:rsidP="005D3BB2">
      <w:pPr>
        <w:spacing w:line="360" w:lineRule="auto"/>
        <w:ind w:firstLine="720"/>
        <w:rPr>
          <w:rFonts w:ascii="Arial" w:hAnsi="Arial" w:cs="Arial"/>
          <w:bCs/>
          <w:lang w:val="es-ES"/>
        </w:rPr>
      </w:pPr>
      <w:r>
        <w:rPr>
          <w:rFonts w:ascii="Arial" w:hAnsi="Arial" w:cs="Arial"/>
          <w:bCs/>
          <w:lang w:val="es-ES"/>
        </w:rPr>
        <w:t xml:space="preserve">  </w:t>
      </w:r>
      <w:r w:rsidR="00407754">
        <w:rPr>
          <w:rFonts w:ascii="Arial" w:hAnsi="Arial" w:cs="Arial"/>
          <w:bCs/>
          <w:lang w:val="es-ES"/>
        </w:rPr>
        <w:t xml:space="preserve">    </w:t>
      </w:r>
      <w:r w:rsidR="00407754" w:rsidRPr="00407754">
        <w:rPr>
          <w:rFonts w:ascii="Arial" w:hAnsi="Arial" w:cs="Arial"/>
          <w:bCs/>
          <w:lang w:val="es-ES"/>
        </w:rPr>
        <w:t xml:space="preserve"> </w:t>
      </w:r>
      <w:r w:rsidR="00407754">
        <w:rPr>
          <w:rFonts w:ascii="Arial" w:hAnsi="Arial" w:cs="Arial"/>
          <w:bCs/>
          <w:lang w:val="es-ES"/>
        </w:rPr>
        <w:t xml:space="preserve">        </w:t>
      </w:r>
      <w:r w:rsidR="00407754" w:rsidRPr="00407754">
        <w:rPr>
          <w:rFonts w:ascii="Arial" w:hAnsi="Arial" w:cs="Arial"/>
          <w:bCs/>
          <w:lang w:val="es-ES"/>
        </w:rPr>
        <w:t>(2010-2014)</w:t>
      </w:r>
      <w:r w:rsidR="009B7605" w:rsidRPr="00407754">
        <w:rPr>
          <w:rFonts w:ascii="Arial" w:hAnsi="Arial" w:cs="Arial"/>
          <w:bCs/>
          <w:lang w:val="es-ES"/>
        </w:rPr>
        <w:tab/>
      </w:r>
      <w:r w:rsidR="009B7605" w:rsidRPr="00407754">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t xml:space="preserve">        </w:t>
      </w:r>
      <w:r w:rsidR="003F65E8">
        <w:rPr>
          <w:rFonts w:ascii="Arial" w:hAnsi="Arial" w:cs="Arial"/>
          <w:bCs/>
          <w:lang w:val="es-ES"/>
        </w:rPr>
        <w:t>48</w:t>
      </w:r>
      <w:r w:rsidR="009B7605" w:rsidRPr="00407754">
        <w:rPr>
          <w:rFonts w:ascii="Arial" w:hAnsi="Arial" w:cs="Arial"/>
          <w:bCs/>
          <w:lang w:val="es-ES"/>
        </w:rPr>
        <w:t xml:space="preserve">  </w:t>
      </w:r>
    </w:p>
    <w:p w:rsidR="005D3BB2" w:rsidRDefault="005D3BB2" w:rsidP="005D3BB2">
      <w:pPr>
        <w:spacing w:line="360" w:lineRule="auto"/>
        <w:ind w:firstLine="720"/>
        <w:rPr>
          <w:rFonts w:ascii="Arial" w:hAnsi="Arial" w:cs="Arial"/>
          <w:bCs/>
          <w:lang w:val="es-ES"/>
        </w:rPr>
      </w:pPr>
      <w:r>
        <w:rPr>
          <w:rFonts w:ascii="Arial" w:hAnsi="Arial" w:cs="Arial"/>
          <w:bCs/>
          <w:lang w:val="es-ES"/>
        </w:rPr>
        <w:t xml:space="preserve">Anexo 5: </w:t>
      </w:r>
      <w:r w:rsidRPr="005D3BB2">
        <w:rPr>
          <w:rFonts w:ascii="Arial" w:hAnsi="Arial" w:cs="Arial"/>
          <w:bCs/>
          <w:lang w:val="es-ES"/>
        </w:rPr>
        <w:t xml:space="preserve">Diarios (1), radio, vía pública (2), internet, cable y revistas </w:t>
      </w:r>
    </w:p>
    <w:p w:rsidR="00A115F0" w:rsidRDefault="005D3BB2" w:rsidP="005D3BB2">
      <w:pPr>
        <w:spacing w:line="360" w:lineRule="auto"/>
        <w:ind w:firstLine="720"/>
        <w:rPr>
          <w:rFonts w:ascii="Arial" w:hAnsi="Arial" w:cs="Arial"/>
          <w:bCs/>
          <w:lang w:val="es-ES"/>
        </w:rPr>
      </w:pPr>
      <w:r>
        <w:rPr>
          <w:rFonts w:ascii="Arial" w:hAnsi="Arial" w:cs="Arial"/>
          <w:bCs/>
          <w:lang w:val="es-ES"/>
        </w:rPr>
        <w:t xml:space="preserve">               </w:t>
      </w:r>
      <w:r w:rsidRPr="005D3BB2">
        <w:rPr>
          <w:rFonts w:ascii="Arial" w:hAnsi="Arial" w:cs="Arial"/>
          <w:bCs/>
          <w:lang w:val="es-ES"/>
        </w:rPr>
        <w:t>(2014)</w:t>
      </w:r>
      <w:r w:rsidR="009B7605" w:rsidRPr="00407754">
        <w:rPr>
          <w:rFonts w:ascii="Arial" w:hAnsi="Arial" w:cs="Arial"/>
          <w:bCs/>
          <w:lang w:val="es-ES"/>
        </w:rPr>
        <w:t xml:space="preserve">    </w:t>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t xml:space="preserve">        </w:t>
      </w:r>
      <w:r w:rsidR="003F65E8">
        <w:rPr>
          <w:rFonts w:ascii="Arial" w:hAnsi="Arial" w:cs="Arial"/>
          <w:bCs/>
          <w:lang w:val="es-ES"/>
        </w:rPr>
        <w:t>49</w:t>
      </w:r>
      <w:r>
        <w:rPr>
          <w:rFonts w:ascii="Arial" w:hAnsi="Arial" w:cs="Arial"/>
          <w:bCs/>
          <w:lang w:val="es-ES"/>
        </w:rPr>
        <w:tab/>
        <w:t xml:space="preserve">Anexo 6: </w:t>
      </w:r>
      <w:r w:rsidRPr="005D3BB2">
        <w:rPr>
          <w:rFonts w:ascii="Arial" w:hAnsi="Arial" w:cs="Arial"/>
          <w:bCs/>
          <w:lang w:val="es-ES"/>
        </w:rPr>
        <w:t>Estructura Organizacional de empresa grupo Digigraf S.A</w:t>
      </w:r>
      <w:r>
        <w:rPr>
          <w:rFonts w:ascii="Arial" w:hAnsi="Arial" w:cs="Arial"/>
          <w:bCs/>
          <w:lang w:val="es-ES"/>
        </w:rPr>
        <w:t>.        5</w:t>
      </w:r>
      <w:r w:rsidR="003F65E8">
        <w:rPr>
          <w:rFonts w:ascii="Arial" w:hAnsi="Arial" w:cs="Arial"/>
          <w:bCs/>
          <w:lang w:val="es-ES"/>
        </w:rPr>
        <w:t>0</w:t>
      </w:r>
    </w:p>
    <w:p w:rsidR="005D3BB2" w:rsidRDefault="005D3BB2" w:rsidP="005D3BB2">
      <w:pPr>
        <w:spacing w:line="360" w:lineRule="auto"/>
        <w:ind w:firstLine="720"/>
        <w:rPr>
          <w:rFonts w:ascii="Arial" w:hAnsi="Arial" w:cs="Arial"/>
          <w:bCs/>
          <w:lang w:val="es-ES"/>
        </w:rPr>
      </w:pPr>
    </w:p>
    <w:p w:rsidR="005D3BB2" w:rsidRDefault="005D3BB2" w:rsidP="005D3BB2">
      <w:pPr>
        <w:spacing w:line="360" w:lineRule="auto"/>
        <w:ind w:firstLine="720"/>
        <w:rPr>
          <w:rFonts w:ascii="Arial" w:hAnsi="Arial" w:cs="Arial"/>
          <w:bCs/>
          <w:lang w:val="es-ES"/>
        </w:rPr>
      </w:pPr>
      <w:r>
        <w:rPr>
          <w:rFonts w:ascii="Arial" w:hAnsi="Arial" w:cs="Arial"/>
          <w:bCs/>
          <w:lang w:val="es-ES"/>
        </w:rPr>
        <w:t xml:space="preserve">Anexo 7: </w:t>
      </w:r>
      <w:r w:rsidRPr="005D3BB2">
        <w:rPr>
          <w:rFonts w:ascii="Arial" w:hAnsi="Arial" w:cs="Arial"/>
          <w:bCs/>
          <w:lang w:val="es-ES"/>
        </w:rPr>
        <w:t xml:space="preserve">Estructura Organizacional para creación de imprenta en </w:t>
      </w:r>
    </w:p>
    <w:p w:rsidR="005D3BB2" w:rsidRDefault="005D3BB2" w:rsidP="005D3BB2">
      <w:pPr>
        <w:spacing w:line="360" w:lineRule="auto"/>
        <w:ind w:firstLine="720"/>
        <w:rPr>
          <w:rFonts w:ascii="Arial" w:hAnsi="Arial" w:cs="Arial"/>
          <w:bCs/>
          <w:lang w:val="es-ES"/>
        </w:rPr>
      </w:pPr>
      <w:r>
        <w:rPr>
          <w:rFonts w:ascii="Arial" w:hAnsi="Arial" w:cs="Arial"/>
          <w:bCs/>
          <w:lang w:val="es-ES"/>
        </w:rPr>
        <w:t xml:space="preserve">               </w:t>
      </w:r>
      <w:r w:rsidRPr="005D3BB2">
        <w:rPr>
          <w:rFonts w:ascii="Arial" w:hAnsi="Arial" w:cs="Arial"/>
          <w:bCs/>
          <w:lang w:val="es-ES"/>
        </w:rPr>
        <w:t>Lima</w:t>
      </w:r>
      <w:r>
        <w:rPr>
          <w:rFonts w:ascii="Arial" w:hAnsi="Arial" w:cs="Arial"/>
          <w:bCs/>
          <w:lang w:val="es-ES"/>
        </w:rPr>
        <w:t xml:space="preserve">   </w:t>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t xml:space="preserve">        5</w:t>
      </w:r>
      <w:r w:rsidR="003F65E8">
        <w:rPr>
          <w:rFonts w:ascii="Arial" w:hAnsi="Arial" w:cs="Arial"/>
          <w:bCs/>
          <w:lang w:val="es-ES"/>
        </w:rPr>
        <w:t>1</w:t>
      </w:r>
    </w:p>
    <w:p w:rsidR="005D3BB2" w:rsidRDefault="005D3BB2" w:rsidP="005D3BB2">
      <w:pPr>
        <w:spacing w:line="360" w:lineRule="auto"/>
        <w:ind w:firstLine="720"/>
        <w:rPr>
          <w:rFonts w:ascii="Arial" w:hAnsi="Arial" w:cs="Arial"/>
          <w:bCs/>
          <w:lang w:val="es-ES"/>
        </w:rPr>
      </w:pPr>
      <w:r>
        <w:rPr>
          <w:rFonts w:ascii="Arial" w:hAnsi="Arial" w:cs="Arial"/>
          <w:bCs/>
          <w:lang w:val="es-ES"/>
        </w:rPr>
        <w:t xml:space="preserve">Anexo 8.1: </w:t>
      </w:r>
      <w:r w:rsidRPr="005D3BB2">
        <w:rPr>
          <w:rFonts w:ascii="Arial" w:hAnsi="Arial" w:cs="Arial"/>
          <w:bCs/>
          <w:lang w:val="es-ES"/>
        </w:rPr>
        <w:t xml:space="preserve">Modelo de estructura organizacional para imprentas en </w:t>
      </w:r>
    </w:p>
    <w:p w:rsidR="005D3BB2" w:rsidRDefault="005D3BB2" w:rsidP="005D3BB2">
      <w:pPr>
        <w:spacing w:line="360" w:lineRule="auto"/>
        <w:ind w:firstLine="720"/>
        <w:rPr>
          <w:rFonts w:ascii="Arial" w:hAnsi="Arial" w:cs="Arial"/>
          <w:bCs/>
          <w:lang w:val="es-ES"/>
        </w:rPr>
      </w:pPr>
      <w:r>
        <w:rPr>
          <w:rFonts w:ascii="Arial" w:hAnsi="Arial" w:cs="Arial"/>
          <w:bCs/>
          <w:lang w:val="es-ES"/>
        </w:rPr>
        <w:t xml:space="preserve">               </w:t>
      </w:r>
      <w:r w:rsidRPr="005D3BB2">
        <w:rPr>
          <w:rFonts w:ascii="Arial" w:hAnsi="Arial" w:cs="Arial"/>
          <w:bCs/>
          <w:lang w:val="es-ES"/>
        </w:rPr>
        <w:t>el centro de Lima</w:t>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t xml:space="preserve">        </w:t>
      </w:r>
      <w:r w:rsidR="003F65E8">
        <w:rPr>
          <w:rFonts w:ascii="Arial" w:hAnsi="Arial" w:cs="Arial"/>
          <w:bCs/>
          <w:lang w:val="es-ES"/>
        </w:rPr>
        <w:t>52</w:t>
      </w:r>
    </w:p>
    <w:p w:rsidR="005D3BB2" w:rsidRDefault="005D3BB2" w:rsidP="005D3BB2">
      <w:pPr>
        <w:spacing w:line="360" w:lineRule="auto"/>
        <w:ind w:firstLine="720"/>
        <w:rPr>
          <w:rFonts w:ascii="Arial" w:hAnsi="Arial" w:cs="Arial"/>
          <w:bCs/>
          <w:lang w:val="es-ES"/>
        </w:rPr>
      </w:pPr>
      <w:r>
        <w:rPr>
          <w:rFonts w:ascii="Arial" w:hAnsi="Arial" w:cs="Arial"/>
          <w:bCs/>
          <w:lang w:val="es-ES"/>
        </w:rPr>
        <w:t xml:space="preserve">Anexo 8.2: </w:t>
      </w:r>
      <w:r w:rsidRPr="005D3BB2">
        <w:rPr>
          <w:rFonts w:ascii="Arial" w:hAnsi="Arial" w:cs="Arial"/>
          <w:bCs/>
          <w:lang w:val="es-ES"/>
        </w:rPr>
        <w:t xml:space="preserve">Puestos y funciones del modelo de estructura </w:t>
      </w:r>
    </w:p>
    <w:p w:rsidR="005D3BB2" w:rsidRDefault="005D3BB2" w:rsidP="005D3BB2">
      <w:pPr>
        <w:spacing w:line="360" w:lineRule="auto"/>
        <w:ind w:firstLine="720"/>
        <w:rPr>
          <w:rFonts w:ascii="Arial" w:hAnsi="Arial" w:cs="Arial"/>
          <w:bCs/>
          <w:lang w:val="es-ES"/>
        </w:rPr>
      </w:pPr>
      <w:r>
        <w:rPr>
          <w:rFonts w:ascii="Arial" w:hAnsi="Arial" w:cs="Arial"/>
          <w:bCs/>
          <w:lang w:val="es-ES"/>
        </w:rPr>
        <w:t xml:space="preserve">                  o</w:t>
      </w:r>
      <w:r w:rsidRPr="005D3BB2">
        <w:rPr>
          <w:rFonts w:ascii="Arial" w:hAnsi="Arial" w:cs="Arial"/>
          <w:bCs/>
          <w:lang w:val="es-ES"/>
        </w:rPr>
        <w:t xml:space="preserve">rganizacional para imprentas </w:t>
      </w:r>
      <w:r>
        <w:rPr>
          <w:rFonts w:ascii="Arial" w:hAnsi="Arial" w:cs="Arial"/>
          <w:bCs/>
          <w:lang w:val="es-ES"/>
        </w:rPr>
        <w:t>e</w:t>
      </w:r>
      <w:r w:rsidRPr="005D3BB2">
        <w:rPr>
          <w:rFonts w:ascii="Arial" w:hAnsi="Arial" w:cs="Arial"/>
          <w:bCs/>
          <w:lang w:val="es-ES"/>
        </w:rPr>
        <w:t>n el centro de Lima</w:t>
      </w:r>
      <w:r>
        <w:rPr>
          <w:rFonts w:ascii="Arial" w:hAnsi="Arial" w:cs="Arial"/>
          <w:bCs/>
          <w:lang w:val="es-ES"/>
        </w:rPr>
        <w:t xml:space="preserve"> </w:t>
      </w:r>
      <w:r>
        <w:rPr>
          <w:rFonts w:ascii="Arial" w:hAnsi="Arial" w:cs="Arial"/>
          <w:bCs/>
          <w:lang w:val="es-ES"/>
        </w:rPr>
        <w:tab/>
        <w:t xml:space="preserve">        5</w:t>
      </w:r>
      <w:r w:rsidR="003F65E8">
        <w:rPr>
          <w:rFonts w:ascii="Arial" w:hAnsi="Arial" w:cs="Arial"/>
          <w:bCs/>
          <w:lang w:val="es-ES"/>
        </w:rPr>
        <w:t>2</w:t>
      </w:r>
    </w:p>
    <w:p w:rsidR="005D3BB2" w:rsidRDefault="005D3BB2" w:rsidP="005D3BB2">
      <w:pPr>
        <w:spacing w:line="360" w:lineRule="auto"/>
        <w:ind w:firstLine="720"/>
        <w:rPr>
          <w:rFonts w:ascii="Arial" w:hAnsi="Arial" w:cs="Arial"/>
          <w:bCs/>
          <w:lang w:val="es-ES"/>
        </w:rPr>
      </w:pPr>
      <w:r>
        <w:rPr>
          <w:rFonts w:ascii="Arial" w:hAnsi="Arial" w:cs="Arial"/>
          <w:bCs/>
          <w:lang w:val="es-ES"/>
        </w:rPr>
        <w:t xml:space="preserve">Anexo 9: </w:t>
      </w:r>
      <w:r w:rsidRPr="005D3BB2">
        <w:rPr>
          <w:rFonts w:ascii="Arial" w:hAnsi="Arial" w:cs="Arial"/>
          <w:bCs/>
          <w:lang w:val="es-ES"/>
        </w:rPr>
        <w:t xml:space="preserve">Flujograma recomendado para el proceso productivo de </w:t>
      </w:r>
      <w:r>
        <w:rPr>
          <w:rFonts w:ascii="Arial" w:hAnsi="Arial" w:cs="Arial"/>
          <w:bCs/>
          <w:lang w:val="es-ES"/>
        </w:rPr>
        <w:t xml:space="preserve"> </w:t>
      </w:r>
    </w:p>
    <w:p w:rsidR="005D3BB2" w:rsidRDefault="005D3BB2" w:rsidP="005D3BB2">
      <w:pPr>
        <w:spacing w:line="360" w:lineRule="auto"/>
        <w:ind w:firstLine="720"/>
        <w:rPr>
          <w:rFonts w:ascii="Arial" w:hAnsi="Arial" w:cs="Arial"/>
          <w:bCs/>
          <w:lang w:val="es-ES"/>
        </w:rPr>
      </w:pPr>
      <w:r>
        <w:rPr>
          <w:rFonts w:ascii="Arial" w:hAnsi="Arial" w:cs="Arial"/>
          <w:bCs/>
          <w:lang w:val="es-ES"/>
        </w:rPr>
        <w:tab/>
        <w:t xml:space="preserve">    </w:t>
      </w:r>
      <w:r w:rsidRPr="005D3BB2">
        <w:rPr>
          <w:rFonts w:ascii="Arial" w:hAnsi="Arial" w:cs="Arial"/>
          <w:bCs/>
          <w:lang w:val="es-ES"/>
        </w:rPr>
        <w:t>impresión de papelería</w:t>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r>
      <w:r>
        <w:rPr>
          <w:rFonts w:ascii="Arial" w:hAnsi="Arial" w:cs="Arial"/>
          <w:bCs/>
          <w:lang w:val="es-ES"/>
        </w:rPr>
        <w:tab/>
        <w:t xml:space="preserve">        </w:t>
      </w:r>
      <w:r w:rsidR="003F65E8">
        <w:rPr>
          <w:rFonts w:ascii="Arial" w:hAnsi="Arial" w:cs="Arial"/>
          <w:bCs/>
          <w:lang w:val="es-ES"/>
        </w:rPr>
        <w:t>53</w:t>
      </w:r>
    </w:p>
    <w:p w:rsidR="005D3BB2" w:rsidRPr="00407754" w:rsidRDefault="005D3BB2" w:rsidP="005D3BB2">
      <w:pPr>
        <w:spacing w:line="360" w:lineRule="auto"/>
        <w:ind w:firstLine="720"/>
        <w:rPr>
          <w:rFonts w:ascii="Arial" w:hAnsi="Arial" w:cs="Arial"/>
          <w:bCs/>
          <w:lang w:val="es-ES"/>
        </w:rPr>
      </w:pPr>
    </w:p>
    <w:p w:rsidR="008D4694" w:rsidRDefault="005D3BB2" w:rsidP="00104CEC">
      <w:pPr>
        <w:pStyle w:val="Ttulo1"/>
        <w:sectPr w:rsidR="008D4694" w:rsidSect="004015C6">
          <w:headerReference w:type="default" r:id="rId10"/>
          <w:pgSz w:w="11907" w:h="16840" w:code="9"/>
          <w:pgMar w:top="1418" w:right="1418" w:bottom="1134" w:left="1701" w:header="1440" w:footer="1440" w:gutter="0"/>
          <w:pgNumType w:start="39"/>
          <w:cols w:space="720"/>
          <w:noEndnote/>
          <w:docGrid w:linePitch="326"/>
        </w:sectPr>
      </w:pPr>
      <w:bookmarkStart w:id="1" w:name="_Toc410627893"/>
      <w:bookmarkStart w:id="2" w:name="_Toc410628920"/>
      <w:r>
        <w:tab/>
      </w:r>
      <w:r>
        <w:tab/>
      </w:r>
    </w:p>
    <w:p w:rsidR="00431090" w:rsidRPr="00CB48F5" w:rsidRDefault="00A115F0" w:rsidP="00104CEC">
      <w:pPr>
        <w:pStyle w:val="Ttulo1"/>
      </w:pPr>
      <w:r>
        <w:lastRenderedPageBreak/>
        <w:t>I</w:t>
      </w:r>
      <w:r w:rsidR="004F5819" w:rsidRPr="00CB48F5">
        <w:t>NTRODUCCIÓN</w:t>
      </w:r>
      <w:bookmarkEnd w:id="1"/>
      <w:bookmarkEnd w:id="2"/>
    </w:p>
    <w:p w:rsidR="00B404A3" w:rsidRPr="00C71103" w:rsidRDefault="00BA0BD8" w:rsidP="006127F0">
      <w:pPr>
        <w:numPr>
          <w:ilvl w:val="12"/>
          <w:numId w:val="0"/>
        </w:numPr>
        <w:spacing w:before="240" w:after="240" w:line="360" w:lineRule="auto"/>
        <w:jc w:val="both"/>
        <w:rPr>
          <w:rFonts w:ascii="Arial" w:hAnsi="Arial" w:cs="Arial"/>
          <w:lang w:val="es-ES"/>
        </w:rPr>
      </w:pPr>
      <w:bookmarkStart w:id="3" w:name="_Toc285535801"/>
      <w:r>
        <w:rPr>
          <w:rFonts w:ascii="Arial" w:hAnsi="Arial" w:cs="Arial"/>
          <w:lang w:val="es-ES"/>
        </w:rPr>
        <w:t xml:space="preserve">Actualmente nuestro país pasa por una economía estable mostrando un alto volumen de </w:t>
      </w:r>
      <w:r w:rsidR="008F04C7" w:rsidRPr="00C71103">
        <w:rPr>
          <w:rFonts w:ascii="Arial" w:hAnsi="Arial" w:cs="Arial"/>
          <w:lang w:val="es-ES"/>
        </w:rPr>
        <w:t>produc</w:t>
      </w:r>
      <w:r>
        <w:rPr>
          <w:rFonts w:ascii="Arial" w:hAnsi="Arial" w:cs="Arial"/>
          <w:lang w:val="es-ES"/>
        </w:rPr>
        <w:t>tividad, de la misma manera que se muestra en la utilización de los productos en el mercado</w:t>
      </w:r>
      <w:r w:rsidR="00B35F83" w:rsidRPr="00C71103">
        <w:rPr>
          <w:rFonts w:ascii="Arial" w:hAnsi="Arial" w:cs="Arial"/>
          <w:lang w:val="es-ES"/>
        </w:rPr>
        <w:t xml:space="preserve">. </w:t>
      </w:r>
      <w:r>
        <w:rPr>
          <w:rFonts w:ascii="Arial" w:hAnsi="Arial" w:cs="Arial"/>
          <w:lang w:val="es-ES"/>
        </w:rPr>
        <w:t>Ante esta situación de beneficio</w:t>
      </w:r>
      <w:r w:rsidR="00B404A3" w:rsidRPr="00C71103">
        <w:rPr>
          <w:rFonts w:ascii="Arial" w:hAnsi="Arial" w:cs="Arial"/>
          <w:lang w:val="es-ES"/>
        </w:rPr>
        <w:t>,</w:t>
      </w:r>
      <w:r w:rsidR="008F04C7" w:rsidRPr="00C71103">
        <w:rPr>
          <w:rFonts w:ascii="Arial" w:hAnsi="Arial" w:cs="Arial"/>
          <w:lang w:val="es-ES"/>
        </w:rPr>
        <w:t xml:space="preserve"> la</w:t>
      </w:r>
      <w:r w:rsidR="00431090" w:rsidRPr="00C71103">
        <w:rPr>
          <w:rFonts w:ascii="Arial" w:hAnsi="Arial" w:cs="Arial"/>
          <w:lang w:val="es-ES"/>
        </w:rPr>
        <w:t xml:space="preserve"> i</w:t>
      </w:r>
      <w:r w:rsidR="008F04C7" w:rsidRPr="00C71103">
        <w:rPr>
          <w:rFonts w:ascii="Arial" w:hAnsi="Arial" w:cs="Arial"/>
          <w:lang w:val="es-ES"/>
        </w:rPr>
        <w:t>ndustria</w:t>
      </w:r>
      <w:r w:rsidR="00E501D6" w:rsidRPr="00C71103">
        <w:rPr>
          <w:rFonts w:ascii="Arial" w:hAnsi="Arial" w:cs="Arial"/>
          <w:lang w:val="es-ES"/>
        </w:rPr>
        <w:t xml:space="preserve"> </w:t>
      </w:r>
      <w:r w:rsidR="008F04C7" w:rsidRPr="00C71103">
        <w:rPr>
          <w:rFonts w:ascii="Arial" w:hAnsi="Arial" w:cs="Arial"/>
          <w:lang w:val="es-ES"/>
        </w:rPr>
        <w:t xml:space="preserve">manufacturera </w:t>
      </w:r>
      <w:r w:rsidR="00B404A3" w:rsidRPr="00C71103">
        <w:rPr>
          <w:rFonts w:ascii="Arial" w:hAnsi="Arial" w:cs="Arial"/>
          <w:lang w:val="es-ES"/>
        </w:rPr>
        <w:t xml:space="preserve">se </w:t>
      </w:r>
      <w:r w:rsidR="008F04C7" w:rsidRPr="00C71103">
        <w:rPr>
          <w:rFonts w:ascii="Arial" w:hAnsi="Arial" w:cs="Arial"/>
          <w:lang w:val="es-ES"/>
        </w:rPr>
        <w:t>viene desarro</w:t>
      </w:r>
      <w:r w:rsidR="006B22C0" w:rsidRPr="00C71103">
        <w:rPr>
          <w:rFonts w:ascii="Arial" w:hAnsi="Arial" w:cs="Arial"/>
          <w:lang w:val="es-ES"/>
        </w:rPr>
        <w:t>llando sostenid</w:t>
      </w:r>
      <w:r w:rsidR="00B404A3" w:rsidRPr="00C71103">
        <w:rPr>
          <w:rFonts w:ascii="Arial" w:hAnsi="Arial" w:cs="Arial"/>
          <w:lang w:val="es-ES"/>
        </w:rPr>
        <w:t>amente e</w:t>
      </w:r>
      <w:r w:rsidR="006B22C0" w:rsidRPr="00C71103">
        <w:rPr>
          <w:rFonts w:ascii="Arial" w:hAnsi="Arial" w:cs="Arial"/>
          <w:lang w:val="es-ES"/>
        </w:rPr>
        <w:t>n</w:t>
      </w:r>
      <w:r w:rsidR="008F04C7" w:rsidRPr="00C71103">
        <w:rPr>
          <w:rFonts w:ascii="Arial" w:hAnsi="Arial" w:cs="Arial"/>
          <w:lang w:val="es-ES"/>
        </w:rPr>
        <w:t xml:space="preserve"> </w:t>
      </w:r>
      <w:r w:rsidR="00B404A3" w:rsidRPr="00C71103">
        <w:rPr>
          <w:rFonts w:ascii="Arial" w:hAnsi="Arial" w:cs="Arial"/>
          <w:lang w:val="es-ES"/>
        </w:rPr>
        <w:t xml:space="preserve">el que se encuentra la </w:t>
      </w:r>
      <w:r w:rsidR="008F04C7" w:rsidRPr="00C71103">
        <w:rPr>
          <w:rFonts w:ascii="Arial" w:hAnsi="Arial" w:cs="Arial"/>
          <w:lang w:val="es-ES"/>
        </w:rPr>
        <w:t>industria</w:t>
      </w:r>
      <w:r w:rsidR="00906E26" w:rsidRPr="00C71103">
        <w:rPr>
          <w:rFonts w:ascii="Arial" w:hAnsi="Arial" w:cs="Arial"/>
          <w:lang w:val="es-ES"/>
        </w:rPr>
        <w:t xml:space="preserve"> </w:t>
      </w:r>
      <w:r w:rsidR="008F04C7" w:rsidRPr="00C71103">
        <w:rPr>
          <w:rFonts w:ascii="Arial" w:hAnsi="Arial" w:cs="Arial"/>
          <w:lang w:val="es-ES"/>
        </w:rPr>
        <w:t>gráfica</w:t>
      </w:r>
      <w:r w:rsidR="00B840FA" w:rsidRPr="00C71103">
        <w:rPr>
          <w:rFonts w:ascii="Arial" w:hAnsi="Arial" w:cs="Arial"/>
          <w:lang w:val="es-ES"/>
        </w:rPr>
        <w:t xml:space="preserve"> (A</w:t>
      </w:r>
      <w:r w:rsidR="00B404A3" w:rsidRPr="00C71103">
        <w:rPr>
          <w:rFonts w:ascii="Arial" w:hAnsi="Arial" w:cs="Arial"/>
          <w:lang w:val="es-ES"/>
        </w:rPr>
        <w:t>nexo 1</w:t>
      </w:r>
      <w:r w:rsidR="00B840FA" w:rsidRPr="00C71103">
        <w:rPr>
          <w:rFonts w:ascii="Arial" w:hAnsi="Arial" w:cs="Arial"/>
          <w:lang w:val="es-ES"/>
        </w:rPr>
        <w:t xml:space="preserve"> y </w:t>
      </w:r>
      <w:r w:rsidR="00DA2011" w:rsidRPr="00C71103">
        <w:rPr>
          <w:rFonts w:ascii="Arial" w:hAnsi="Arial" w:cs="Arial"/>
          <w:lang w:val="es-ES"/>
        </w:rPr>
        <w:t>2</w:t>
      </w:r>
      <w:r w:rsidR="00B404A3" w:rsidRPr="00C71103">
        <w:rPr>
          <w:rFonts w:ascii="Arial" w:hAnsi="Arial" w:cs="Arial"/>
          <w:lang w:val="es-ES"/>
        </w:rPr>
        <w:t xml:space="preserve"> - Desarrollo del sector manufactura, 2007-2015</w:t>
      </w:r>
      <w:r w:rsidR="00B840FA" w:rsidRPr="00C71103">
        <w:rPr>
          <w:rFonts w:ascii="Arial" w:hAnsi="Arial" w:cs="Arial"/>
          <w:lang w:val="es-ES"/>
        </w:rPr>
        <w:t>)</w:t>
      </w:r>
      <w:r w:rsidR="00B404A3" w:rsidRPr="00C71103">
        <w:rPr>
          <w:rFonts w:ascii="Arial" w:hAnsi="Arial" w:cs="Arial"/>
          <w:lang w:val="es-ES"/>
        </w:rPr>
        <w:t>.</w:t>
      </w:r>
    </w:p>
    <w:p w:rsidR="005F42D8" w:rsidRPr="00C71103" w:rsidRDefault="00B404A3" w:rsidP="006127F0">
      <w:pPr>
        <w:numPr>
          <w:ilvl w:val="12"/>
          <w:numId w:val="0"/>
        </w:numPr>
        <w:spacing w:before="240" w:after="240" w:line="360" w:lineRule="auto"/>
        <w:jc w:val="both"/>
        <w:rPr>
          <w:rFonts w:ascii="Arial" w:hAnsi="Arial" w:cs="Arial"/>
          <w:lang w:val="es-ES"/>
        </w:rPr>
      </w:pPr>
      <w:r w:rsidRPr="00C71103">
        <w:rPr>
          <w:rFonts w:ascii="Arial" w:hAnsi="Arial" w:cs="Arial"/>
          <w:lang w:val="es-ES"/>
        </w:rPr>
        <w:t xml:space="preserve">Esta evolución es </w:t>
      </w:r>
      <w:r w:rsidR="008F04C7" w:rsidRPr="00C71103">
        <w:rPr>
          <w:rFonts w:ascii="Arial" w:hAnsi="Arial" w:cs="Arial"/>
          <w:lang w:val="es-ES"/>
        </w:rPr>
        <w:t xml:space="preserve">notable por la </w:t>
      </w:r>
      <w:r w:rsidRPr="00C71103">
        <w:rPr>
          <w:rFonts w:ascii="Arial" w:hAnsi="Arial" w:cs="Arial"/>
          <w:lang w:val="es-ES"/>
        </w:rPr>
        <w:t xml:space="preserve">variedad </w:t>
      </w:r>
      <w:r w:rsidR="008F04C7" w:rsidRPr="00C71103">
        <w:rPr>
          <w:rFonts w:ascii="Arial" w:hAnsi="Arial" w:cs="Arial"/>
          <w:lang w:val="es-ES"/>
        </w:rPr>
        <w:t xml:space="preserve">de sus productos </w:t>
      </w:r>
      <w:r w:rsidRPr="00C71103">
        <w:rPr>
          <w:rFonts w:ascii="Arial" w:hAnsi="Arial" w:cs="Arial"/>
          <w:lang w:val="es-ES"/>
        </w:rPr>
        <w:t>en la función publicitaria que las emp</w:t>
      </w:r>
      <w:r w:rsidR="00C83518" w:rsidRPr="00C71103">
        <w:rPr>
          <w:rFonts w:ascii="Arial" w:hAnsi="Arial" w:cs="Arial"/>
          <w:lang w:val="es-ES"/>
        </w:rPr>
        <w:t xml:space="preserve">resas ejercen para su </w:t>
      </w:r>
      <w:r w:rsidR="00D8505A" w:rsidRPr="00C71103">
        <w:rPr>
          <w:rFonts w:ascii="Arial" w:hAnsi="Arial" w:cs="Arial"/>
          <w:lang w:val="es-ES"/>
        </w:rPr>
        <w:t xml:space="preserve">desarrollo, </w:t>
      </w:r>
      <w:r w:rsidR="00C83518" w:rsidRPr="00C71103">
        <w:rPr>
          <w:rFonts w:ascii="Arial" w:hAnsi="Arial" w:cs="Arial"/>
          <w:lang w:val="es-ES"/>
        </w:rPr>
        <w:t xml:space="preserve">el cual </w:t>
      </w:r>
      <w:r w:rsidRPr="00C71103">
        <w:rPr>
          <w:rFonts w:ascii="Arial" w:hAnsi="Arial" w:cs="Arial"/>
          <w:lang w:val="es-ES"/>
        </w:rPr>
        <w:t xml:space="preserve">también está relacionado con los </w:t>
      </w:r>
      <w:r w:rsidR="008F04C7" w:rsidRPr="00C71103">
        <w:rPr>
          <w:rFonts w:ascii="Arial" w:hAnsi="Arial" w:cs="Arial"/>
          <w:lang w:val="es-ES"/>
        </w:rPr>
        <w:t xml:space="preserve">precios </w:t>
      </w:r>
      <w:r w:rsidR="00E501D6" w:rsidRPr="00C71103">
        <w:rPr>
          <w:rFonts w:ascii="Arial" w:hAnsi="Arial" w:cs="Arial"/>
          <w:lang w:val="es-ES"/>
        </w:rPr>
        <w:t xml:space="preserve"> </w:t>
      </w:r>
      <w:r w:rsidR="008F04C7" w:rsidRPr="00C71103">
        <w:rPr>
          <w:rFonts w:ascii="Arial" w:hAnsi="Arial" w:cs="Arial"/>
          <w:lang w:val="es-ES"/>
        </w:rPr>
        <w:t>competitivos</w:t>
      </w:r>
      <w:r w:rsidRPr="00C71103">
        <w:rPr>
          <w:rFonts w:ascii="Arial" w:hAnsi="Arial" w:cs="Arial"/>
          <w:lang w:val="es-ES"/>
        </w:rPr>
        <w:t xml:space="preserve"> y </w:t>
      </w:r>
      <w:r w:rsidR="008F04C7" w:rsidRPr="00C71103">
        <w:rPr>
          <w:rFonts w:ascii="Arial" w:hAnsi="Arial" w:cs="Arial"/>
          <w:lang w:val="es-ES"/>
        </w:rPr>
        <w:t>muy atractivo para empresas que requieran de estos productos y</w:t>
      </w:r>
      <w:r w:rsidR="006B22C0" w:rsidRPr="00C71103">
        <w:rPr>
          <w:rFonts w:ascii="Arial" w:hAnsi="Arial" w:cs="Arial"/>
          <w:lang w:val="es-ES"/>
        </w:rPr>
        <w:t xml:space="preserve"> servicios</w:t>
      </w:r>
      <w:r w:rsidR="0093681A" w:rsidRPr="00C71103">
        <w:rPr>
          <w:rFonts w:ascii="Arial" w:hAnsi="Arial" w:cs="Arial"/>
          <w:lang w:val="es-ES"/>
        </w:rPr>
        <w:t xml:space="preserve"> </w:t>
      </w:r>
      <w:r w:rsidR="00225F37" w:rsidRPr="00C71103">
        <w:rPr>
          <w:rFonts w:ascii="Arial" w:hAnsi="Arial" w:cs="Arial"/>
          <w:lang w:val="es-ES"/>
        </w:rPr>
        <w:t xml:space="preserve">del mercado gráfico </w:t>
      </w:r>
      <w:r w:rsidR="0093681A" w:rsidRPr="00C71103">
        <w:rPr>
          <w:rFonts w:ascii="Arial" w:hAnsi="Arial" w:cs="Arial"/>
          <w:lang w:val="es-ES"/>
        </w:rPr>
        <w:t>(</w:t>
      </w:r>
      <w:r w:rsidR="005F42D8" w:rsidRPr="00C71103">
        <w:rPr>
          <w:rFonts w:ascii="Arial" w:hAnsi="Arial" w:cs="Arial"/>
          <w:lang w:val="es-ES"/>
        </w:rPr>
        <w:t>anexo 3 - Evolución de la participación de la inversión publicitaria en el Perú 2010-2014)</w:t>
      </w:r>
      <w:r w:rsidR="003A2D93" w:rsidRPr="00C71103">
        <w:rPr>
          <w:rFonts w:ascii="Arial" w:hAnsi="Arial" w:cs="Arial"/>
          <w:lang w:val="es-ES"/>
        </w:rPr>
        <w:t>,</w:t>
      </w:r>
      <w:r w:rsidR="0093681A" w:rsidRPr="00C71103">
        <w:rPr>
          <w:rFonts w:ascii="Arial" w:hAnsi="Arial" w:cs="Arial"/>
          <w:lang w:val="es-ES"/>
        </w:rPr>
        <w:t xml:space="preserve"> (</w:t>
      </w:r>
      <w:r w:rsidR="008D7023" w:rsidRPr="00C71103">
        <w:rPr>
          <w:rFonts w:ascii="Arial" w:hAnsi="Arial" w:cs="Arial"/>
          <w:lang w:val="es-ES"/>
        </w:rPr>
        <w:t>a</w:t>
      </w:r>
      <w:r w:rsidR="005F42D8" w:rsidRPr="00C71103">
        <w:rPr>
          <w:rFonts w:ascii="Arial" w:hAnsi="Arial" w:cs="Arial"/>
          <w:lang w:val="es-ES"/>
        </w:rPr>
        <w:t>nexo 4</w:t>
      </w:r>
      <w:r w:rsidR="003A2D93" w:rsidRPr="00C71103">
        <w:rPr>
          <w:rFonts w:ascii="Arial" w:hAnsi="Arial" w:cs="Arial"/>
          <w:lang w:val="es-ES"/>
        </w:rPr>
        <w:t xml:space="preserve"> y </w:t>
      </w:r>
      <w:r w:rsidR="008D7023" w:rsidRPr="00C71103">
        <w:rPr>
          <w:rFonts w:ascii="Arial" w:hAnsi="Arial" w:cs="Arial"/>
          <w:lang w:val="es-ES"/>
        </w:rPr>
        <w:t>5 -</w:t>
      </w:r>
      <w:r w:rsidR="005F42D8" w:rsidRPr="00C71103">
        <w:rPr>
          <w:rFonts w:ascii="Arial" w:hAnsi="Arial" w:cs="Arial"/>
          <w:lang w:val="es-ES"/>
        </w:rPr>
        <w:t xml:space="preserve"> </w:t>
      </w:r>
      <w:r w:rsidR="008D7023" w:rsidRPr="00C71103">
        <w:rPr>
          <w:rFonts w:ascii="Arial" w:hAnsi="Arial" w:cs="Arial"/>
          <w:lang w:val="es-ES"/>
        </w:rPr>
        <w:t xml:space="preserve">Evolución de la inversión y participación publicitaria de los medios a nivel nacional: </w:t>
      </w:r>
      <w:r w:rsidR="005F42D8" w:rsidRPr="00C71103">
        <w:rPr>
          <w:rFonts w:ascii="Arial" w:hAnsi="Arial" w:cs="Arial"/>
          <w:lang w:val="es-ES"/>
        </w:rPr>
        <w:t>Diarios, radio, vía pública, internet, cable y revistas 2010-2014</w:t>
      </w:r>
      <w:r w:rsidR="0093681A" w:rsidRPr="00C71103">
        <w:rPr>
          <w:rFonts w:ascii="Arial" w:hAnsi="Arial" w:cs="Arial"/>
          <w:lang w:val="es-ES"/>
        </w:rPr>
        <w:t>.</w:t>
      </w:r>
    </w:p>
    <w:p w:rsidR="00020F18" w:rsidRPr="00C71103" w:rsidRDefault="00B03C79" w:rsidP="006127F0">
      <w:pPr>
        <w:numPr>
          <w:ilvl w:val="12"/>
          <w:numId w:val="0"/>
        </w:numPr>
        <w:spacing w:before="240" w:after="240" w:line="360" w:lineRule="auto"/>
        <w:jc w:val="both"/>
        <w:rPr>
          <w:rFonts w:ascii="Arial" w:hAnsi="Arial" w:cs="Arial"/>
          <w:lang w:val="es-ES"/>
        </w:rPr>
      </w:pPr>
      <w:r>
        <w:rPr>
          <w:rFonts w:ascii="Arial" w:hAnsi="Arial" w:cs="Arial"/>
          <w:lang w:val="es-ES"/>
        </w:rPr>
        <w:t>También</w:t>
      </w:r>
      <w:r w:rsidR="008F04C7" w:rsidRPr="00C71103">
        <w:rPr>
          <w:rFonts w:ascii="Arial" w:hAnsi="Arial" w:cs="Arial"/>
          <w:lang w:val="es-ES"/>
        </w:rPr>
        <w:t xml:space="preserve">, </w:t>
      </w:r>
      <w:r>
        <w:rPr>
          <w:rFonts w:ascii="Arial" w:hAnsi="Arial" w:cs="Arial"/>
          <w:lang w:val="es-ES"/>
        </w:rPr>
        <w:t>hay que considerar que los productos que se elaboran en esta industria tienen alto movimiento, lo que implica un consumo permanente. N</w:t>
      </w:r>
      <w:r w:rsidR="008F04C7" w:rsidRPr="00C71103">
        <w:rPr>
          <w:rFonts w:ascii="Arial" w:hAnsi="Arial" w:cs="Arial"/>
          <w:lang w:val="es-ES"/>
        </w:rPr>
        <w:t xml:space="preserve">os referimos específicamente a </w:t>
      </w:r>
      <w:r w:rsidR="00900005" w:rsidRPr="00C71103">
        <w:rPr>
          <w:rFonts w:ascii="Arial" w:hAnsi="Arial" w:cs="Arial"/>
          <w:lang w:val="es-ES"/>
        </w:rPr>
        <w:t xml:space="preserve">publicidad impresa, </w:t>
      </w:r>
      <w:r w:rsidR="008F04C7" w:rsidRPr="00C71103">
        <w:rPr>
          <w:rFonts w:ascii="Arial" w:hAnsi="Arial" w:cs="Arial"/>
          <w:lang w:val="es-ES"/>
        </w:rPr>
        <w:t>afiches a todo</w:t>
      </w:r>
      <w:r w:rsidR="00900005" w:rsidRPr="00C71103">
        <w:rPr>
          <w:rFonts w:ascii="Arial" w:hAnsi="Arial" w:cs="Arial"/>
          <w:lang w:val="es-ES"/>
        </w:rPr>
        <w:t xml:space="preserve"> </w:t>
      </w:r>
      <w:r w:rsidR="008F04C7" w:rsidRPr="00C71103">
        <w:rPr>
          <w:rFonts w:ascii="Arial" w:hAnsi="Arial" w:cs="Arial"/>
          <w:lang w:val="es-ES"/>
        </w:rPr>
        <w:t>color, formatos, tarjetas de control, cuadernos, libros,</w:t>
      </w:r>
      <w:r w:rsidR="00E501D6" w:rsidRPr="00C71103">
        <w:rPr>
          <w:rFonts w:ascii="Arial" w:hAnsi="Arial" w:cs="Arial"/>
          <w:lang w:val="es-ES"/>
        </w:rPr>
        <w:t xml:space="preserve"> </w:t>
      </w:r>
      <w:r w:rsidR="008F04C7" w:rsidRPr="00C71103">
        <w:rPr>
          <w:rFonts w:ascii="Arial" w:hAnsi="Arial" w:cs="Arial"/>
          <w:lang w:val="es-ES"/>
        </w:rPr>
        <w:t>revistas, calendarios, dípticos, trípticos, volantes,</w:t>
      </w:r>
      <w:r w:rsidR="00E501D6" w:rsidRPr="00C71103">
        <w:rPr>
          <w:rFonts w:ascii="Arial" w:hAnsi="Arial" w:cs="Arial"/>
          <w:lang w:val="es-ES"/>
        </w:rPr>
        <w:t xml:space="preserve"> </w:t>
      </w:r>
      <w:r w:rsidR="008F04C7" w:rsidRPr="00C71103">
        <w:rPr>
          <w:rFonts w:ascii="Arial" w:hAnsi="Arial" w:cs="Arial"/>
          <w:lang w:val="es-ES"/>
        </w:rPr>
        <w:t>almanaques, etiquetas, e</w:t>
      </w:r>
      <w:r w:rsidR="00020F18" w:rsidRPr="00C71103">
        <w:rPr>
          <w:rFonts w:ascii="Arial" w:hAnsi="Arial" w:cs="Arial"/>
          <w:lang w:val="es-ES"/>
        </w:rPr>
        <w:t>tc</w:t>
      </w:r>
      <w:r w:rsidR="008F04C7" w:rsidRPr="00C71103">
        <w:rPr>
          <w:rFonts w:ascii="Arial" w:hAnsi="Arial" w:cs="Arial"/>
          <w:lang w:val="es-ES"/>
        </w:rPr>
        <w:t>.</w:t>
      </w:r>
    </w:p>
    <w:p w:rsidR="00A61932" w:rsidRPr="00C71103" w:rsidRDefault="00900005" w:rsidP="006127F0">
      <w:pPr>
        <w:numPr>
          <w:ilvl w:val="12"/>
          <w:numId w:val="0"/>
        </w:numPr>
        <w:spacing w:before="240" w:after="240" w:line="360" w:lineRule="auto"/>
        <w:jc w:val="both"/>
        <w:rPr>
          <w:rFonts w:ascii="Arial" w:hAnsi="Arial" w:cs="Arial"/>
          <w:bCs/>
          <w:lang w:val="es-ES"/>
        </w:rPr>
      </w:pPr>
      <w:r w:rsidRPr="00C71103">
        <w:rPr>
          <w:rFonts w:ascii="Arial" w:hAnsi="Arial" w:cs="Arial"/>
          <w:bCs/>
          <w:lang w:val="es-ES"/>
        </w:rPr>
        <w:t xml:space="preserve">De acuerdo a </w:t>
      </w:r>
      <w:r w:rsidR="003211E6">
        <w:rPr>
          <w:rFonts w:ascii="Arial" w:hAnsi="Arial" w:cs="Arial"/>
          <w:bCs/>
          <w:lang w:val="es-ES"/>
        </w:rPr>
        <w:t xml:space="preserve">los </w:t>
      </w:r>
      <w:r w:rsidRPr="00C71103">
        <w:rPr>
          <w:rFonts w:ascii="Arial" w:hAnsi="Arial" w:cs="Arial"/>
          <w:bCs/>
          <w:lang w:val="es-ES"/>
        </w:rPr>
        <w:t xml:space="preserve">informes de la Municipalidad Metropolitana de Lima, </w:t>
      </w:r>
      <w:r w:rsidR="003211E6">
        <w:rPr>
          <w:rFonts w:ascii="Arial" w:hAnsi="Arial" w:cs="Arial"/>
          <w:bCs/>
          <w:lang w:val="es-ES"/>
        </w:rPr>
        <w:t xml:space="preserve">en sus recientes reportes indican que unos </w:t>
      </w:r>
      <w:r w:rsidR="00A61932" w:rsidRPr="00C71103">
        <w:rPr>
          <w:rFonts w:ascii="Arial" w:hAnsi="Arial" w:cs="Arial"/>
          <w:bCs/>
          <w:lang w:val="es-ES"/>
        </w:rPr>
        <w:t xml:space="preserve">700 </w:t>
      </w:r>
      <w:r w:rsidR="003211E6">
        <w:rPr>
          <w:rFonts w:ascii="Arial" w:hAnsi="Arial" w:cs="Arial"/>
          <w:bCs/>
          <w:lang w:val="es-ES"/>
        </w:rPr>
        <w:t xml:space="preserve">empresarios aproximadamente de la industria gráfica que estaban establecidos de manera informal en casas antiguas y casas de </w:t>
      </w:r>
      <w:r w:rsidR="00A61932" w:rsidRPr="00C71103">
        <w:rPr>
          <w:rFonts w:ascii="Arial" w:hAnsi="Arial" w:cs="Arial"/>
          <w:bCs/>
          <w:lang w:val="es-ES"/>
        </w:rPr>
        <w:t>comerci</w:t>
      </w:r>
      <w:r w:rsidR="003211E6">
        <w:rPr>
          <w:rFonts w:ascii="Arial" w:hAnsi="Arial" w:cs="Arial"/>
          <w:bCs/>
          <w:lang w:val="es-ES"/>
        </w:rPr>
        <w:t xml:space="preserve">o tuvieron que ser desalojados </w:t>
      </w:r>
      <w:r w:rsidR="00A61932" w:rsidRPr="00C71103">
        <w:rPr>
          <w:rFonts w:ascii="Arial" w:hAnsi="Arial" w:cs="Arial"/>
          <w:bCs/>
          <w:lang w:val="es-ES"/>
        </w:rPr>
        <w:t>del Centro Histórico de Lima</w:t>
      </w:r>
      <w:r w:rsidR="003211E6">
        <w:rPr>
          <w:rFonts w:ascii="Arial" w:hAnsi="Arial" w:cs="Arial"/>
          <w:bCs/>
          <w:lang w:val="es-ES"/>
        </w:rPr>
        <w:t xml:space="preserve">, los cuales fueron </w:t>
      </w:r>
      <w:r w:rsidR="00C11007">
        <w:rPr>
          <w:rFonts w:ascii="Arial" w:hAnsi="Arial" w:cs="Arial"/>
          <w:bCs/>
          <w:lang w:val="es-ES"/>
        </w:rPr>
        <w:t>trasladados a otras zonas de Lima en las que se mueve también la industria gráfica (</w:t>
      </w:r>
      <w:r w:rsidR="00A61932" w:rsidRPr="00C71103">
        <w:rPr>
          <w:rFonts w:ascii="Arial" w:hAnsi="Arial" w:cs="Arial"/>
          <w:bCs/>
          <w:lang w:val="es-ES"/>
        </w:rPr>
        <w:t>Cercado y de Breña</w:t>
      </w:r>
      <w:r w:rsidR="00C11007">
        <w:rPr>
          <w:rFonts w:ascii="Arial" w:hAnsi="Arial" w:cs="Arial"/>
          <w:bCs/>
          <w:lang w:val="es-ES"/>
        </w:rPr>
        <w:t>)</w:t>
      </w:r>
      <w:r w:rsidR="00A61932" w:rsidRPr="00C71103">
        <w:rPr>
          <w:rFonts w:ascii="Arial" w:hAnsi="Arial" w:cs="Arial"/>
          <w:bCs/>
          <w:lang w:val="es-ES"/>
        </w:rPr>
        <w:t>.</w:t>
      </w:r>
    </w:p>
    <w:p w:rsidR="00CB25EB" w:rsidRDefault="00900005" w:rsidP="006127F0">
      <w:pPr>
        <w:spacing w:line="360" w:lineRule="auto"/>
        <w:jc w:val="both"/>
        <w:rPr>
          <w:rFonts w:ascii="Arial" w:hAnsi="Arial" w:cs="Arial"/>
          <w:bCs/>
          <w:lang w:val="es-ES"/>
        </w:rPr>
      </w:pPr>
      <w:r w:rsidRPr="00C71103">
        <w:rPr>
          <w:rFonts w:ascii="Arial" w:hAnsi="Arial" w:cs="Arial"/>
          <w:bCs/>
          <w:lang w:val="es-ES"/>
        </w:rPr>
        <w:t xml:space="preserve">Estas pequeñas empresas </w:t>
      </w:r>
      <w:r w:rsidR="00C56733">
        <w:rPr>
          <w:rFonts w:ascii="Arial" w:hAnsi="Arial" w:cs="Arial"/>
          <w:bCs/>
          <w:lang w:val="es-ES"/>
        </w:rPr>
        <w:t xml:space="preserve">también se reubicaron a otros emporios comerciales, tales como: </w:t>
      </w:r>
      <w:r w:rsidR="00A61932" w:rsidRPr="00C71103">
        <w:rPr>
          <w:rFonts w:ascii="Arial" w:hAnsi="Arial" w:cs="Arial"/>
          <w:bCs/>
          <w:lang w:val="es-ES"/>
        </w:rPr>
        <w:t>Unicentro de Plaza Unión (</w:t>
      </w:r>
      <w:r w:rsidR="00CC016D">
        <w:rPr>
          <w:rFonts w:ascii="Arial" w:hAnsi="Arial" w:cs="Arial"/>
          <w:bCs/>
          <w:lang w:val="es-ES"/>
        </w:rPr>
        <w:t xml:space="preserve">cerca de </w:t>
      </w:r>
      <w:r w:rsidR="00A61932" w:rsidRPr="00C71103">
        <w:rPr>
          <w:rFonts w:ascii="Arial" w:hAnsi="Arial" w:cs="Arial"/>
          <w:bCs/>
          <w:lang w:val="es-ES"/>
        </w:rPr>
        <w:t xml:space="preserve">400 </w:t>
      </w:r>
      <w:r w:rsidR="00CC016D">
        <w:rPr>
          <w:rFonts w:ascii="Arial" w:hAnsi="Arial" w:cs="Arial"/>
          <w:bCs/>
          <w:lang w:val="es-ES"/>
        </w:rPr>
        <w:t>empresas)</w:t>
      </w:r>
      <w:r w:rsidR="00A61932" w:rsidRPr="00C71103">
        <w:rPr>
          <w:rFonts w:ascii="Arial" w:hAnsi="Arial" w:cs="Arial"/>
          <w:bCs/>
          <w:lang w:val="es-ES"/>
        </w:rPr>
        <w:t>, Unicachi (</w:t>
      </w:r>
      <w:r w:rsidR="00CC016D">
        <w:rPr>
          <w:rFonts w:ascii="Arial" w:hAnsi="Arial" w:cs="Arial"/>
          <w:bCs/>
          <w:lang w:val="es-ES"/>
        </w:rPr>
        <w:t xml:space="preserve">cerca de </w:t>
      </w:r>
      <w:r w:rsidR="00A61932" w:rsidRPr="00C71103">
        <w:rPr>
          <w:rFonts w:ascii="Arial" w:hAnsi="Arial" w:cs="Arial"/>
          <w:bCs/>
          <w:lang w:val="es-ES"/>
        </w:rPr>
        <w:t>200</w:t>
      </w:r>
      <w:r w:rsidR="00CC016D">
        <w:rPr>
          <w:rFonts w:ascii="Arial" w:hAnsi="Arial" w:cs="Arial"/>
          <w:bCs/>
          <w:lang w:val="es-ES"/>
        </w:rPr>
        <w:t xml:space="preserve"> empresas</w:t>
      </w:r>
      <w:r w:rsidR="00A61932" w:rsidRPr="00C71103">
        <w:rPr>
          <w:rFonts w:ascii="Arial" w:hAnsi="Arial" w:cs="Arial"/>
          <w:bCs/>
          <w:lang w:val="es-ES"/>
        </w:rPr>
        <w:t>)</w:t>
      </w:r>
      <w:r w:rsidR="00CC016D">
        <w:rPr>
          <w:rFonts w:ascii="Arial" w:hAnsi="Arial" w:cs="Arial"/>
          <w:bCs/>
          <w:lang w:val="es-ES"/>
        </w:rPr>
        <w:t>,</w:t>
      </w:r>
      <w:r w:rsidR="00A61932" w:rsidRPr="00C71103">
        <w:rPr>
          <w:rFonts w:ascii="Arial" w:hAnsi="Arial" w:cs="Arial"/>
          <w:bCs/>
          <w:lang w:val="es-ES"/>
        </w:rPr>
        <w:t xml:space="preserve"> Caquetá</w:t>
      </w:r>
      <w:r w:rsidR="00CC016D">
        <w:rPr>
          <w:rFonts w:ascii="Arial" w:hAnsi="Arial" w:cs="Arial"/>
          <w:bCs/>
          <w:lang w:val="es-ES"/>
        </w:rPr>
        <w:t xml:space="preserve"> y G</w:t>
      </w:r>
      <w:r w:rsidR="00A61932" w:rsidRPr="00C71103">
        <w:rPr>
          <w:rFonts w:ascii="Arial" w:hAnsi="Arial" w:cs="Arial"/>
          <w:bCs/>
          <w:lang w:val="es-ES"/>
        </w:rPr>
        <w:t>alerías Arica (</w:t>
      </w:r>
      <w:r w:rsidR="00CC016D">
        <w:rPr>
          <w:rFonts w:ascii="Arial" w:hAnsi="Arial" w:cs="Arial"/>
          <w:bCs/>
          <w:lang w:val="es-ES"/>
        </w:rPr>
        <w:t xml:space="preserve">más de </w:t>
      </w:r>
      <w:r w:rsidR="00A61932" w:rsidRPr="00C71103">
        <w:rPr>
          <w:rFonts w:ascii="Arial" w:hAnsi="Arial" w:cs="Arial"/>
          <w:bCs/>
          <w:lang w:val="es-ES"/>
        </w:rPr>
        <w:t>80</w:t>
      </w:r>
      <w:r w:rsidR="00CC016D">
        <w:rPr>
          <w:rFonts w:ascii="Arial" w:hAnsi="Arial" w:cs="Arial"/>
          <w:bCs/>
          <w:lang w:val="es-ES"/>
        </w:rPr>
        <w:t xml:space="preserve"> empresas</w:t>
      </w:r>
      <w:r w:rsidR="00A61932" w:rsidRPr="00C71103">
        <w:rPr>
          <w:rFonts w:ascii="Arial" w:hAnsi="Arial" w:cs="Arial"/>
          <w:bCs/>
          <w:lang w:val="es-ES"/>
        </w:rPr>
        <w:t>)</w:t>
      </w:r>
      <w:r w:rsidR="00CC016D">
        <w:rPr>
          <w:rFonts w:ascii="Arial" w:hAnsi="Arial" w:cs="Arial"/>
          <w:bCs/>
          <w:lang w:val="es-ES"/>
        </w:rPr>
        <w:t xml:space="preserve">, Centro comercial </w:t>
      </w:r>
      <w:r w:rsidR="00706F48" w:rsidRPr="00C71103">
        <w:rPr>
          <w:rFonts w:ascii="Arial" w:hAnsi="Arial" w:cs="Arial"/>
          <w:bCs/>
          <w:lang w:val="es-ES"/>
        </w:rPr>
        <w:t>Guisado</w:t>
      </w:r>
      <w:r w:rsidR="00A61932" w:rsidRPr="00C71103">
        <w:rPr>
          <w:rFonts w:ascii="Arial" w:hAnsi="Arial" w:cs="Arial"/>
          <w:bCs/>
          <w:lang w:val="es-ES"/>
        </w:rPr>
        <w:t xml:space="preserve"> Récord (27</w:t>
      </w:r>
      <w:r w:rsidR="00CC016D">
        <w:rPr>
          <w:rFonts w:ascii="Arial" w:hAnsi="Arial" w:cs="Arial"/>
          <w:bCs/>
          <w:lang w:val="es-ES"/>
        </w:rPr>
        <w:t xml:space="preserve"> empresas aproximadamente</w:t>
      </w:r>
      <w:r w:rsidR="00A61932" w:rsidRPr="00C71103">
        <w:rPr>
          <w:rFonts w:ascii="Arial" w:hAnsi="Arial" w:cs="Arial"/>
          <w:bCs/>
          <w:lang w:val="es-ES"/>
        </w:rPr>
        <w:t>)</w:t>
      </w:r>
      <w:r w:rsidR="00CC016D">
        <w:rPr>
          <w:rFonts w:ascii="Arial" w:hAnsi="Arial" w:cs="Arial"/>
          <w:bCs/>
          <w:lang w:val="es-ES"/>
        </w:rPr>
        <w:t>. Estas reubicaciones fueron concentradas en la zona del distri</w:t>
      </w:r>
      <w:r w:rsidR="00142A3C" w:rsidRPr="00C71103">
        <w:rPr>
          <w:rFonts w:ascii="Arial" w:hAnsi="Arial" w:cs="Arial"/>
          <w:bCs/>
          <w:lang w:val="es-ES"/>
        </w:rPr>
        <w:t xml:space="preserve">to de </w:t>
      </w:r>
      <w:r w:rsidR="00A61932" w:rsidRPr="00C71103">
        <w:rPr>
          <w:rFonts w:ascii="Arial" w:hAnsi="Arial" w:cs="Arial"/>
          <w:bCs/>
          <w:lang w:val="es-ES"/>
        </w:rPr>
        <w:t xml:space="preserve">Breña, </w:t>
      </w:r>
      <w:r w:rsidR="00CC016D">
        <w:rPr>
          <w:rFonts w:ascii="Arial" w:hAnsi="Arial" w:cs="Arial"/>
          <w:bCs/>
          <w:lang w:val="es-ES"/>
        </w:rPr>
        <w:t xml:space="preserve">bajo el </w:t>
      </w:r>
      <w:r w:rsidR="00A61932" w:rsidRPr="00C71103">
        <w:rPr>
          <w:rFonts w:ascii="Arial" w:hAnsi="Arial" w:cs="Arial"/>
          <w:bCs/>
          <w:lang w:val="es-ES"/>
        </w:rPr>
        <w:t>plan de reubicación</w:t>
      </w:r>
      <w:r w:rsidR="00CC016D">
        <w:rPr>
          <w:rFonts w:ascii="Arial" w:hAnsi="Arial" w:cs="Arial"/>
          <w:bCs/>
          <w:lang w:val="es-ES"/>
        </w:rPr>
        <w:t xml:space="preserve"> y </w:t>
      </w:r>
      <w:r w:rsidR="00CC016D">
        <w:rPr>
          <w:rFonts w:ascii="Arial" w:hAnsi="Arial" w:cs="Arial"/>
          <w:bCs/>
          <w:lang w:val="es-ES"/>
        </w:rPr>
        <w:lastRenderedPageBreak/>
        <w:t xml:space="preserve">agrupación de la industria gráfica que </w:t>
      </w:r>
      <w:r w:rsidR="00A61932" w:rsidRPr="00C71103">
        <w:rPr>
          <w:rFonts w:ascii="Arial" w:hAnsi="Arial" w:cs="Arial"/>
          <w:bCs/>
          <w:lang w:val="es-ES"/>
        </w:rPr>
        <w:t>la</w:t>
      </w:r>
      <w:r w:rsidR="00142A3C" w:rsidRPr="00C71103">
        <w:rPr>
          <w:rFonts w:ascii="Arial" w:hAnsi="Arial" w:cs="Arial"/>
          <w:bCs/>
          <w:lang w:val="es-ES"/>
        </w:rPr>
        <w:t xml:space="preserve"> Municipalidad Metropolitana de Lima,</w:t>
      </w:r>
      <w:r w:rsidR="00A61932" w:rsidRPr="00C71103">
        <w:rPr>
          <w:rFonts w:ascii="Arial" w:hAnsi="Arial" w:cs="Arial"/>
          <w:bCs/>
          <w:lang w:val="es-ES"/>
        </w:rPr>
        <w:t xml:space="preserve"> en </w:t>
      </w:r>
      <w:r w:rsidR="00CC016D">
        <w:rPr>
          <w:rFonts w:ascii="Arial" w:hAnsi="Arial" w:cs="Arial"/>
          <w:bCs/>
          <w:lang w:val="es-ES"/>
        </w:rPr>
        <w:t>coordinación con l</w:t>
      </w:r>
      <w:r w:rsidR="00CC016D" w:rsidRPr="00C71103">
        <w:rPr>
          <w:rFonts w:ascii="Arial" w:hAnsi="Arial" w:cs="Arial"/>
          <w:bCs/>
          <w:lang w:val="es-ES"/>
        </w:rPr>
        <w:t>a Policía Nacional del Perú</w:t>
      </w:r>
      <w:r w:rsidR="00CC016D">
        <w:rPr>
          <w:rFonts w:ascii="Arial" w:hAnsi="Arial" w:cs="Arial"/>
          <w:bCs/>
          <w:lang w:val="es-ES"/>
        </w:rPr>
        <w:t xml:space="preserve">, </w:t>
      </w:r>
      <w:r w:rsidR="00A61932" w:rsidRPr="00C71103">
        <w:rPr>
          <w:rFonts w:ascii="Arial" w:hAnsi="Arial" w:cs="Arial"/>
          <w:bCs/>
          <w:lang w:val="es-ES"/>
        </w:rPr>
        <w:t xml:space="preserve">las </w:t>
      </w:r>
      <w:r w:rsidR="00CC016D">
        <w:rPr>
          <w:rFonts w:ascii="Arial" w:hAnsi="Arial" w:cs="Arial"/>
          <w:bCs/>
          <w:lang w:val="es-ES"/>
        </w:rPr>
        <w:t>G</w:t>
      </w:r>
      <w:r w:rsidR="00A61932" w:rsidRPr="00C71103">
        <w:rPr>
          <w:rFonts w:ascii="Arial" w:hAnsi="Arial" w:cs="Arial"/>
          <w:bCs/>
          <w:lang w:val="es-ES"/>
        </w:rPr>
        <w:t xml:space="preserve">erencias de Desarrollo Económico, </w:t>
      </w:r>
      <w:r w:rsidR="00CC016D" w:rsidRPr="00C71103">
        <w:rPr>
          <w:rFonts w:ascii="Arial" w:hAnsi="Arial" w:cs="Arial"/>
          <w:bCs/>
          <w:lang w:val="es-ES"/>
        </w:rPr>
        <w:t xml:space="preserve">Fiscalización, </w:t>
      </w:r>
      <w:r w:rsidR="00A61932" w:rsidRPr="00C71103">
        <w:rPr>
          <w:rFonts w:ascii="Arial" w:hAnsi="Arial" w:cs="Arial"/>
          <w:bCs/>
          <w:lang w:val="es-ES"/>
        </w:rPr>
        <w:t>Defensa Civil y Seguridad Ciudadana</w:t>
      </w:r>
      <w:r w:rsidR="00CB25EB">
        <w:rPr>
          <w:rFonts w:ascii="Arial" w:hAnsi="Arial" w:cs="Arial"/>
          <w:bCs/>
          <w:lang w:val="es-ES"/>
        </w:rPr>
        <w:t>.</w:t>
      </w:r>
    </w:p>
    <w:p w:rsidR="00852F4F" w:rsidRDefault="00CB25EB" w:rsidP="006127F0">
      <w:pPr>
        <w:spacing w:line="360" w:lineRule="auto"/>
        <w:jc w:val="both"/>
        <w:rPr>
          <w:rFonts w:ascii="Arial" w:hAnsi="Arial" w:cs="Arial"/>
          <w:bCs/>
          <w:lang w:val="es-ES"/>
        </w:rPr>
      </w:pPr>
      <w:r>
        <w:rPr>
          <w:rFonts w:ascii="Arial" w:hAnsi="Arial" w:cs="Arial"/>
          <w:bCs/>
          <w:lang w:val="es-ES"/>
        </w:rPr>
        <w:t>A</w:t>
      </w:r>
      <w:r w:rsidR="00900005">
        <w:rPr>
          <w:rFonts w:ascii="Arial" w:hAnsi="Arial" w:cs="Arial"/>
          <w:bCs/>
          <w:lang w:val="es-ES"/>
        </w:rPr>
        <w:t xml:space="preserve">dicionalmente, </w:t>
      </w:r>
      <w:r>
        <w:rPr>
          <w:rFonts w:ascii="Arial" w:hAnsi="Arial" w:cs="Arial"/>
          <w:bCs/>
          <w:lang w:val="es-ES"/>
        </w:rPr>
        <w:t>Defensa Civil, a través de su personal de inspecciones encontró que los locales comerciales exponían cables eléctricos con alto grado de peligrosidad, los mismos que no estaban conectados en p</w:t>
      </w:r>
      <w:r w:rsidR="00A61932" w:rsidRPr="00A61932">
        <w:rPr>
          <w:rFonts w:ascii="Arial" w:hAnsi="Arial" w:cs="Arial"/>
          <w:bCs/>
          <w:lang w:val="es-ES"/>
        </w:rPr>
        <w:t>ozo</w:t>
      </w:r>
      <w:r>
        <w:rPr>
          <w:rFonts w:ascii="Arial" w:hAnsi="Arial" w:cs="Arial"/>
          <w:bCs/>
          <w:lang w:val="es-ES"/>
        </w:rPr>
        <w:t>s</w:t>
      </w:r>
      <w:r w:rsidR="00A61932" w:rsidRPr="00A61932">
        <w:rPr>
          <w:rFonts w:ascii="Arial" w:hAnsi="Arial" w:cs="Arial"/>
          <w:bCs/>
          <w:lang w:val="es-ES"/>
        </w:rPr>
        <w:t xml:space="preserve"> </w:t>
      </w:r>
      <w:r>
        <w:rPr>
          <w:rFonts w:ascii="Arial" w:hAnsi="Arial" w:cs="Arial"/>
          <w:bCs/>
          <w:lang w:val="es-ES"/>
        </w:rPr>
        <w:t xml:space="preserve">a </w:t>
      </w:r>
      <w:r w:rsidR="00A61932" w:rsidRPr="00A61932">
        <w:rPr>
          <w:rFonts w:ascii="Arial" w:hAnsi="Arial" w:cs="Arial"/>
          <w:bCs/>
          <w:lang w:val="es-ES"/>
        </w:rPr>
        <w:t>tierra</w:t>
      </w:r>
      <w:r>
        <w:rPr>
          <w:rFonts w:ascii="Arial" w:hAnsi="Arial" w:cs="Arial"/>
          <w:bCs/>
          <w:lang w:val="es-ES"/>
        </w:rPr>
        <w:t xml:space="preserve">, de la misma manera existían instalaciones </w:t>
      </w:r>
      <w:r w:rsidR="00A61932" w:rsidRPr="00A61932">
        <w:rPr>
          <w:rFonts w:ascii="Arial" w:hAnsi="Arial" w:cs="Arial"/>
          <w:bCs/>
          <w:lang w:val="es-ES"/>
        </w:rPr>
        <w:t>clandestina</w:t>
      </w:r>
      <w:r>
        <w:rPr>
          <w:rFonts w:ascii="Arial" w:hAnsi="Arial" w:cs="Arial"/>
          <w:bCs/>
          <w:lang w:val="es-ES"/>
        </w:rPr>
        <w:t xml:space="preserve">s. Sumada a estas faltas se encontró que los </w:t>
      </w:r>
      <w:r w:rsidR="00A61932" w:rsidRPr="00A61932">
        <w:rPr>
          <w:rFonts w:ascii="Arial" w:hAnsi="Arial" w:cs="Arial"/>
          <w:bCs/>
          <w:lang w:val="es-ES"/>
        </w:rPr>
        <w:t>extintores con</w:t>
      </w:r>
      <w:r>
        <w:rPr>
          <w:rFonts w:ascii="Arial" w:hAnsi="Arial" w:cs="Arial"/>
          <w:bCs/>
          <w:lang w:val="es-ES"/>
        </w:rPr>
        <w:t xml:space="preserve">tra incendios estaban </w:t>
      </w:r>
      <w:r w:rsidR="000175B1">
        <w:rPr>
          <w:rFonts w:ascii="Arial" w:hAnsi="Arial" w:cs="Arial"/>
          <w:bCs/>
          <w:lang w:val="es-ES"/>
        </w:rPr>
        <w:t xml:space="preserve">con fecha de caducidad </w:t>
      </w:r>
      <w:r w:rsidR="000175B1" w:rsidRPr="00A61932">
        <w:rPr>
          <w:rFonts w:ascii="Arial" w:hAnsi="Arial" w:cs="Arial"/>
          <w:bCs/>
          <w:lang w:val="es-ES"/>
        </w:rPr>
        <w:t>venci</w:t>
      </w:r>
      <w:r w:rsidR="000175B1">
        <w:rPr>
          <w:rFonts w:ascii="Arial" w:hAnsi="Arial" w:cs="Arial"/>
          <w:bCs/>
          <w:lang w:val="es-ES"/>
        </w:rPr>
        <w:t>dos.</w:t>
      </w:r>
      <w:r w:rsidR="00A61932" w:rsidRPr="00A61932">
        <w:rPr>
          <w:rFonts w:ascii="Arial" w:hAnsi="Arial" w:cs="Arial"/>
          <w:bCs/>
          <w:lang w:val="es-ES"/>
        </w:rPr>
        <w:t xml:space="preserve"> </w:t>
      </w:r>
      <w:r w:rsidR="000175B1">
        <w:rPr>
          <w:rFonts w:ascii="Arial" w:hAnsi="Arial" w:cs="Arial"/>
          <w:bCs/>
          <w:lang w:val="es-ES"/>
        </w:rPr>
        <w:t>Por otro lado es evidente la falta de u</w:t>
      </w:r>
      <w:r w:rsidR="00A61932" w:rsidRPr="00A61932">
        <w:rPr>
          <w:rFonts w:ascii="Arial" w:hAnsi="Arial" w:cs="Arial"/>
          <w:bCs/>
          <w:lang w:val="es-ES"/>
        </w:rPr>
        <w:t>n sistema de alarma contra incendios,</w:t>
      </w:r>
      <w:r w:rsidR="000175B1">
        <w:rPr>
          <w:rFonts w:ascii="Arial" w:hAnsi="Arial" w:cs="Arial"/>
          <w:bCs/>
          <w:lang w:val="es-ES"/>
        </w:rPr>
        <w:t xml:space="preserve"> no existe una </w:t>
      </w:r>
      <w:r w:rsidR="00A61932" w:rsidRPr="00A61932">
        <w:rPr>
          <w:rFonts w:ascii="Arial" w:hAnsi="Arial" w:cs="Arial"/>
          <w:bCs/>
          <w:lang w:val="es-ES"/>
        </w:rPr>
        <w:t xml:space="preserve">señalización </w:t>
      </w:r>
      <w:r w:rsidR="000175B1">
        <w:rPr>
          <w:rFonts w:ascii="Arial" w:hAnsi="Arial" w:cs="Arial"/>
          <w:bCs/>
          <w:lang w:val="es-ES"/>
        </w:rPr>
        <w:t xml:space="preserve">adecuada </w:t>
      </w:r>
      <w:r w:rsidR="00A61932" w:rsidRPr="00A61932">
        <w:rPr>
          <w:rFonts w:ascii="Arial" w:hAnsi="Arial" w:cs="Arial"/>
          <w:bCs/>
          <w:lang w:val="es-ES"/>
        </w:rPr>
        <w:t>de seguridad</w:t>
      </w:r>
      <w:r w:rsidR="00852F4F">
        <w:rPr>
          <w:rFonts w:ascii="Arial" w:hAnsi="Arial" w:cs="Arial"/>
          <w:bCs/>
          <w:lang w:val="es-ES"/>
        </w:rPr>
        <w:t>, complicando más aún la obstrucción de las vías internan por materiales y maquinaria de impresión.</w:t>
      </w:r>
    </w:p>
    <w:p w:rsidR="00852F4F" w:rsidRDefault="00852F4F" w:rsidP="006127F0">
      <w:pPr>
        <w:spacing w:line="360" w:lineRule="auto"/>
        <w:jc w:val="both"/>
        <w:rPr>
          <w:rFonts w:ascii="Arial" w:hAnsi="Arial" w:cs="Arial"/>
          <w:bCs/>
          <w:lang w:val="es-ES"/>
        </w:rPr>
      </w:pPr>
    </w:p>
    <w:p w:rsidR="00A61932" w:rsidRPr="00C71103" w:rsidRDefault="00852F4F" w:rsidP="006127F0">
      <w:pPr>
        <w:spacing w:line="360" w:lineRule="auto"/>
        <w:jc w:val="both"/>
        <w:rPr>
          <w:rFonts w:ascii="Arial" w:hAnsi="Arial" w:cs="Arial"/>
          <w:bCs/>
          <w:lang w:val="es-ES"/>
        </w:rPr>
      </w:pPr>
      <w:r>
        <w:rPr>
          <w:rFonts w:ascii="Arial" w:hAnsi="Arial" w:cs="Arial"/>
          <w:bCs/>
          <w:lang w:val="es-ES"/>
        </w:rPr>
        <w:t>De la misma manera</w:t>
      </w:r>
      <w:r w:rsidR="00A61932" w:rsidRPr="00A61932">
        <w:rPr>
          <w:rFonts w:ascii="Arial" w:hAnsi="Arial" w:cs="Arial"/>
          <w:bCs/>
          <w:lang w:val="es-ES"/>
        </w:rPr>
        <w:t xml:space="preserve">, </w:t>
      </w:r>
      <w:r>
        <w:rPr>
          <w:rFonts w:ascii="Arial" w:hAnsi="Arial" w:cs="Arial"/>
          <w:bCs/>
          <w:lang w:val="es-ES"/>
        </w:rPr>
        <w:t xml:space="preserve">la gran mayoría </w:t>
      </w:r>
      <w:r w:rsidR="00A61932" w:rsidRPr="00A61932">
        <w:rPr>
          <w:rFonts w:ascii="Arial" w:hAnsi="Arial" w:cs="Arial"/>
          <w:bCs/>
          <w:lang w:val="es-ES"/>
        </w:rPr>
        <w:t xml:space="preserve">de estas </w:t>
      </w:r>
      <w:r>
        <w:rPr>
          <w:rFonts w:ascii="Arial" w:hAnsi="Arial" w:cs="Arial"/>
          <w:bCs/>
          <w:lang w:val="es-ES"/>
        </w:rPr>
        <w:t xml:space="preserve">empresas gráficas aún utilizan maquinaria antigua que genera altas </w:t>
      </w:r>
      <w:r w:rsidR="00A61932" w:rsidRPr="00A61932">
        <w:rPr>
          <w:rFonts w:ascii="Arial" w:hAnsi="Arial" w:cs="Arial"/>
          <w:bCs/>
          <w:lang w:val="es-ES"/>
        </w:rPr>
        <w:t xml:space="preserve">vibraciones; </w:t>
      </w:r>
      <w:r>
        <w:rPr>
          <w:rFonts w:ascii="Arial" w:hAnsi="Arial" w:cs="Arial"/>
          <w:bCs/>
          <w:lang w:val="es-ES"/>
        </w:rPr>
        <w:t xml:space="preserve">emitiendo también durante el día gases que afectan la salud tanto de los trabajadores, como de los pobladores, por los productos </w:t>
      </w:r>
      <w:r w:rsidR="00A61932" w:rsidRPr="00A61932">
        <w:rPr>
          <w:rFonts w:ascii="Arial" w:hAnsi="Arial" w:cs="Arial"/>
          <w:bCs/>
          <w:lang w:val="es-ES"/>
        </w:rPr>
        <w:t>químicos</w:t>
      </w:r>
      <w:r w:rsidR="00900005">
        <w:rPr>
          <w:rFonts w:ascii="Arial" w:hAnsi="Arial" w:cs="Arial"/>
          <w:bCs/>
          <w:lang w:val="es-ES"/>
        </w:rPr>
        <w:t xml:space="preserve"> </w:t>
      </w:r>
      <w:r>
        <w:rPr>
          <w:rFonts w:ascii="Arial" w:hAnsi="Arial" w:cs="Arial"/>
          <w:bCs/>
          <w:lang w:val="es-ES"/>
        </w:rPr>
        <w:t xml:space="preserve">que se utilizan en el proceso productivo. </w:t>
      </w:r>
      <w:r w:rsidR="006A782A" w:rsidRPr="00C71103">
        <w:rPr>
          <w:rFonts w:ascii="Arial" w:hAnsi="Arial" w:cs="Arial"/>
          <w:bCs/>
          <w:lang w:val="es-ES"/>
        </w:rPr>
        <w:t>La</w:t>
      </w:r>
      <w:r w:rsidR="00A61932" w:rsidRPr="00C71103">
        <w:rPr>
          <w:rFonts w:ascii="Arial" w:hAnsi="Arial" w:cs="Arial"/>
          <w:bCs/>
          <w:lang w:val="es-ES"/>
        </w:rPr>
        <w:t xml:space="preserve"> </w:t>
      </w:r>
      <w:r w:rsidR="00D9528C" w:rsidRPr="00C71103">
        <w:rPr>
          <w:rFonts w:ascii="Arial" w:hAnsi="Arial" w:cs="Arial"/>
          <w:bCs/>
          <w:lang w:val="es-ES"/>
        </w:rPr>
        <w:t>Fiscalización</w:t>
      </w:r>
      <w:r w:rsidR="00A61932" w:rsidRPr="00C71103">
        <w:rPr>
          <w:rFonts w:ascii="Arial" w:hAnsi="Arial" w:cs="Arial"/>
          <w:bCs/>
          <w:lang w:val="es-ES"/>
        </w:rPr>
        <w:t>, informó que solo el 4% de las imprentas que funcionan en el Centro Histórico de Lima cuentan con autorización</w:t>
      </w:r>
      <w:r w:rsidR="006A782A" w:rsidRPr="00C71103">
        <w:rPr>
          <w:rFonts w:ascii="Arial" w:hAnsi="Arial" w:cs="Arial"/>
          <w:bCs/>
          <w:lang w:val="es-ES"/>
        </w:rPr>
        <w:t xml:space="preserve"> municipal</w:t>
      </w:r>
      <w:r w:rsidR="00A61932" w:rsidRPr="00C71103">
        <w:rPr>
          <w:rFonts w:ascii="Arial" w:hAnsi="Arial" w:cs="Arial"/>
          <w:bCs/>
          <w:lang w:val="es-ES"/>
        </w:rPr>
        <w:t>. Por esta situación, tienen como prioridad reubicar estos negocios en otros lugares y promover su formalización</w:t>
      </w:r>
      <w:r w:rsidR="00900005" w:rsidRPr="00C71103">
        <w:rPr>
          <w:rFonts w:ascii="Arial" w:hAnsi="Arial" w:cs="Arial"/>
          <w:bCs/>
          <w:lang w:val="es-ES"/>
        </w:rPr>
        <w:t xml:space="preserve"> y crecimiento</w:t>
      </w:r>
      <w:r w:rsidR="00A61932" w:rsidRPr="00C71103">
        <w:rPr>
          <w:rFonts w:ascii="Arial" w:hAnsi="Arial" w:cs="Arial"/>
          <w:bCs/>
          <w:lang w:val="es-ES"/>
        </w:rPr>
        <w:t>.</w:t>
      </w:r>
    </w:p>
    <w:p w:rsidR="00313A8F" w:rsidRPr="00C71103" w:rsidRDefault="00313A8F" w:rsidP="006127F0">
      <w:pPr>
        <w:spacing w:line="360" w:lineRule="auto"/>
        <w:jc w:val="both"/>
        <w:rPr>
          <w:rFonts w:ascii="Arial" w:hAnsi="Arial" w:cs="Arial"/>
          <w:bCs/>
          <w:lang w:val="es-ES"/>
        </w:rPr>
      </w:pPr>
    </w:p>
    <w:p w:rsidR="00846348" w:rsidRDefault="00411234" w:rsidP="006127F0">
      <w:pPr>
        <w:spacing w:line="360" w:lineRule="auto"/>
        <w:jc w:val="both"/>
        <w:rPr>
          <w:rFonts w:ascii="Arial" w:hAnsi="Arial" w:cs="Arial"/>
          <w:bCs/>
          <w:lang w:val="es-ES"/>
        </w:rPr>
      </w:pPr>
      <w:r w:rsidRPr="00C71103">
        <w:rPr>
          <w:rFonts w:ascii="Arial" w:hAnsi="Arial" w:cs="Arial"/>
          <w:bCs/>
          <w:lang w:val="es-ES"/>
        </w:rPr>
        <w:t xml:space="preserve">Este </w:t>
      </w:r>
      <w:r w:rsidR="00F10A68" w:rsidRPr="00C71103">
        <w:rPr>
          <w:rFonts w:ascii="Arial" w:hAnsi="Arial" w:cs="Arial"/>
          <w:bCs/>
          <w:lang w:val="es-ES"/>
        </w:rPr>
        <w:t xml:space="preserve">trabajo de investigación es </w:t>
      </w:r>
      <w:r w:rsidR="00B62799" w:rsidRPr="00C71103">
        <w:rPr>
          <w:rFonts w:ascii="Arial" w:hAnsi="Arial" w:cs="Arial"/>
          <w:bCs/>
          <w:lang w:val="es-ES"/>
        </w:rPr>
        <w:t>necesario</w:t>
      </w:r>
      <w:r w:rsidR="00F10A68" w:rsidRPr="00C71103">
        <w:rPr>
          <w:rFonts w:ascii="Arial" w:hAnsi="Arial" w:cs="Arial"/>
          <w:bCs/>
          <w:lang w:val="es-ES"/>
        </w:rPr>
        <w:t xml:space="preserve"> ya qu</w:t>
      </w:r>
      <w:r w:rsidR="0011062F" w:rsidRPr="00C71103">
        <w:rPr>
          <w:rFonts w:ascii="Arial" w:hAnsi="Arial" w:cs="Arial"/>
          <w:bCs/>
          <w:lang w:val="es-ES"/>
        </w:rPr>
        <w:t>e</w:t>
      </w:r>
      <w:r w:rsidR="00D8505A" w:rsidRPr="00C71103">
        <w:rPr>
          <w:rFonts w:ascii="Arial" w:hAnsi="Arial" w:cs="Arial"/>
          <w:bCs/>
          <w:lang w:val="es-ES"/>
        </w:rPr>
        <w:t>,</w:t>
      </w:r>
      <w:r w:rsidR="0011062F" w:rsidRPr="00C71103">
        <w:rPr>
          <w:rFonts w:ascii="Arial" w:hAnsi="Arial" w:cs="Arial"/>
          <w:bCs/>
          <w:lang w:val="es-ES"/>
        </w:rPr>
        <w:t xml:space="preserve"> </w:t>
      </w:r>
      <w:r w:rsidR="00D8505A" w:rsidRPr="00C71103">
        <w:rPr>
          <w:rFonts w:ascii="Arial" w:hAnsi="Arial" w:cs="Arial"/>
          <w:bCs/>
          <w:lang w:val="es-ES"/>
        </w:rPr>
        <w:t>se analiza</w:t>
      </w:r>
      <w:r w:rsidR="00F34DB2" w:rsidRPr="00C71103">
        <w:rPr>
          <w:rFonts w:ascii="Arial" w:hAnsi="Arial" w:cs="Arial"/>
          <w:bCs/>
          <w:lang w:val="es-ES"/>
        </w:rPr>
        <w:t xml:space="preserve"> los factores principales que influyen </w:t>
      </w:r>
      <w:r w:rsidR="0011062F" w:rsidRPr="00C71103">
        <w:rPr>
          <w:rFonts w:ascii="Arial" w:hAnsi="Arial" w:cs="Arial"/>
          <w:bCs/>
          <w:lang w:val="es-ES"/>
        </w:rPr>
        <w:t xml:space="preserve">en la falta de una </w:t>
      </w:r>
      <w:r w:rsidR="00F34DB2" w:rsidRPr="00C71103">
        <w:rPr>
          <w:rFonts w:ascii="Arial" w:hAnsi="Arial" w:cs="Arial"/>
          <w:bCs/>
          <w:lang w:val="es-ES"/>
        </w:rPr>
        <w:t>estructura organizacional</w:t>
      </w:r>
      <w:r w:rsidR="0011062F" w:rsidRPr="00C71103">
        <w:rPr>
          <w:rFonts w:ascii="Arial" w:hAnsi="Arial" w:cs="Arial"/>
          <w:bCs/>
          <w:lang w:val="es-ES"/>
        </w:rPr>
        <w:t xml:space="preserve"> </w:t>
      </w:r>
      <w:r w:rsidR="00F7258E" w:rsidRPr="00C71103">
        <w:rPr>
          <w:rFonts w:ascii="Arial" w:hAnsi="Arial" w:cs="Arial"/>
          <w:bCs/>
          <w:lang w:val="es-ES"/>
        </w:rPr>
        <w:t>y su incidencia en la prestación de servicios y crecimiento d</w:t>
      </w:r>
      <w:r w:rsidR="0011062F" w:rsidRPr="00C71103">
        <w:rPr>
          <w:rFonts w:ascii="Arial" w:hAnsi="Arial" w:cs="Arial"/>
          <w:bCs/>
          <w:lang w:val="es-ES"/>
        </w:rPr>
        <w:t>e las imprentas del centro de Lima</w:t>
      </w:r>
      <w:r w:rsidR="00D8505A" w:rsidRPr="00C71103">
        <w:rPr>
          <w:rFonts w:ascii="Arial" w:hAnsi="Arial" w:cs="Arial"/>
          <w:bCs/>
          <w:lang w:val="es-ES"/>
        </w:rPr>
        <w:t>. E</w:t>
      </w:r>
      <w:r w:rsidR="0011062F" w:rsidRPr="00C71103">
        <w:rPr>
          <w:rFonts w:ascii="Arial" w:hAnsi="Arial" w:cs="Arial"/>
          <w:bCs/>
          <w:lang w:val="es-ES"/>
        </w:rPr>
        <w:t xml:space="preserve">stos factores son determinantes para la </w:t>
      </w:r>
      <w:r w:rsidR="00F7258E" w:rsidRPr="00C71103">
        <w:rPr>
          <w:rFonts w:ascii="Arial" w:hAnsi="Arial" w:cs="Arial"/>
          <w:bCs/>
          <w:lang w:val="es-ES"/>
        </w:rPr>
        <w:t xml:space="preserve">presente </w:t>
      </w:r>
      <w:r w:rsidR="0011062F" w:rsidRPr="00C71103">
        <w:rPr>
          <w:rFonts w:ascii="Arial" w:hAnsi="Arial" w:cs="Arial"/>
          <w:bCs/>
          <w:lang w:val="es-ES"/>
        </w:rPr>
        <w:t>investigación por lo que los nombraremos en su orden de importancia</w:t>
      </w:r>
      <w:r w:rsidR="00D8505A" w:rsidRPr="00C71103">
        <w:rPr>
          <w:rFonts w:ascii="Arial" w:hAnsi="Arial" w:cs="Arial"/>
          <w:bCs/>
          <w:lang w:val="es-ES"/>
        </w:rPr>
        <w:t>:</w:t>
      </w:r>
      <w:r w:rsidR="00F7258E" w:rsidRPr="00C71103">
        <w:rPr>
          <w:rFonts w:ascii="Arial" w:hAnsi="Arial" w:cs="Arial"/>
          <w:bCs/>
          <w:lang w:val="es-ES"/>
        </w:rPr>
        <w:t xml:space="preserve"> la f</w:t>
      </w:r>
      <w:r w:rsidR="0011062F" w:rsidRPr="00C71103">
        <w:rPr>
          <w:rFonts w:ascii="Arial" w:hAnsi="Arial" w:cs="Arial"/>
          <w:bCs/>
          <w:lang w:val="es-ES"/>
        </w:rPr>
        <w:t>alta de organización del proceso productivo</w:t>
      </w:r>
      <w:r w:rsidR="00BC62C2" w:rsidRPr="00C71103">
        <w:rPr>
          <w:rFonts w:ascii="Arial" w:hAnsi="Arial" w:cs="Arial"/>
          <w:bCs/>
          <w:lang w:val="es-ES"/>
        </w:rPr>
        <w:t>,</w:t>
      </w:r>
      <w:r w:rsidR="0011062F" w:rsidRPr="00C71103">
        <w:rPr>
          <w:rFonts w:ascii="Arial" w:hAnsi="Arial" w:cs="Arial"/>
          <w:bCs/>
          <w:lang w:val="es-ES"/>
        </w:rPr>
        <w:t xml:space="preserve"> </w:t>
      </w:r>
      <w:r w:rsidR="00BF2810" w:rsidRPr="00C71103">
        <w:rPr>
          <w:rFonts w:ascii="Arial" w:hAnsi="Arial" w:cs="Arial"/>
          <w:bCs/>
          <w:lang w:val="es-ES"/>
        </w:rPr>
        <w:t>f</w:t>
      </w:r>
      <w:r w:rsidR="0011062F" w:rsidRPr="00C71103">
        <w:rPr>
          <w:rFonts w:ascii="Arial" w:hAnsi="Arial" w:cs="Arial"/>
          <w:bCs/>
          <w:lang w:val="es-ES"/>
        </w:rPr>
        <w:t>alta de calida</w:t>
      </w:r>
      <w:r w:rsidR="00BF2810" w:rsidRPr="00C71103">
        <w:rPr>
          <w:rFonts w:ascii="Arial" w:hAnsi="Arial" w:cs="Arial"/>
          <w:bCs/>
          <w:lang w:val="es-ES"/>
        </w:rPr>
        <w:t>d de los productos terminados</w:t>
      </w:r>
      <w:r w:rsidR="00BC62C2" w:rsidRPr="00C71103">
        <w:rPr>
          <w:rFonts w:ascii="Arial" w:hAnsi="Arial" w:cs="Arial"/>
          <w:bCs/>
          <w:lang w:val="es-ES"/>
        </w:rPr>
        <w:t>,</w:t>
      </w:r>
      <w:r w:rsidR="00BF2810" w:rsidRPr="00C71103">
        <w:rPr>
          <w:rFonts w:ascii="Arial" w:hAnsi="Arial" w:cs="Arial"/>
          <w:bCs/>
          <w:lang w:val="es-ES"/>
        </w:rPr>
        <w:t xml:space="preserve"> </w:t>
      </w:r>
      <w:r w:rsidR="00BC62C2" w:rsidRPr="00C71103">
        <w:rPr>
          <w:rFonts w:ascii="Arial" w:hAnsi="Arial" w:cs="Arial"/>
          <w:bCs/>
          <w:lang w:val="es-ES"/>
        </w:rPr>
        <w:t xml:space="preserve">falta de </w:t>
      </w:r>
      <w:r w:rsidR="0011062F" w:rsidRPr="00C71103">
        <w:rPr>
          <w:rFonts w:ascii="Arial" w:hAnsi="Arial" w:cs="Arial"/>
          <w:bCs/>
          <w:lang w:val="es-ES"/>
        </w:rPr>
        <w:t xml:space="preserve">personal calificado; </w:t>
      </w:r>
      <w:r w:rsidR="00BF2810" w:rsidRPr="00C71103">
        <w:rPr>
          <w:rFonts w:ascii="Arial" w:hAnsi="Arial" w:cs="Arial"/>
          <w:bCs/>
          <w:lang w:val="es-ES"/>
        </w:rPr>
        <w:t>falta de máquinas y tecnología para todo el proceso de impresión</w:t>
      </w:r>
      <w:r w:rsidR="00BC62C2" w:rsidRPr="00C71103">
        <w:rPr>
          <w:rFonts w:ascii="Arial" w:hAnsi="Arial" w:cs="Arial"/>
          <w:bCs/>
          <w:lang w:val="es-ES"/>
        </w:rPr>
        <w:t xml:space="preserve">; falta de capacidad de infraestructura para el proceso productivo </w:t>
      </w:r>
      <w:r w:rsidR="00BF2810" w:rsidRPr="00C71103">
        <w:rPr>
          <w:rFonts w:ascii="Arial" w:hAnsi="Arial" w:cs="Arial"/>
          <w:bCs/>
          <w:lang w:val="es-ES"/>
        </w:rPr>
        <w:t>y el i</w:t>
      </w:r>
      <w:r w:rsidR="0011062F" w:rsidRPr="00C71103">
        <w:rPr>
          <w:rFonts w:ascii="Arial" w:hAnsi="Arial" w:cs="Arial"/>
          <w:bCs/>
          <w:lang w:val="es-ES"/>
        </w:rPr>
        <w:t>ncumplimient</w:t>
      </w:r>
      <w:r w:rsidR="00BF2810" w:rsidRPr="00C71103">
        <w:rPr>
          <w:rFonts w:ascii="Arial" w:hAnsi="Arial" w:cs="Arial"/>
          <w:bCs/>
          <w:lang w:val="es-ES"/>
        </w:rPr>
        <w:t xml:space="preserve">o de los acuerdos contractuales. </w:t>
      </w:r>
      <w:r w:rsidR="00501604" w:rsidRPr="00C71103">
        <w:rPr>
          <w:rFonts w:ascii="Arial" w:hAnsi="Arial" w:cs="Arial"/>
          <w:bCs/>
          <w:lang w:val="es-ES"/>
        </w:rPr>
        <w:t>E</w:t>
      </w:r>
      <w:r w:rsidR="0011062F" w:rsidRPr="00C71103">
        <w:rPr>
          <w:rFonts w:ascii="Arial" w:hAnsi="Arial" w:cs="Arial"/>
          <w:bCs/>
          <w:lang w:val="es-ES"/>
        </w:rPr>
        <w:t xml:space="preserve">stos factores </w:t>
      </w:r>
      <w:r w:rsidR="00501604" w:rsidRPr="00C71103">
        <w:rPr>
          <w:rFonts w:ascii="Arial" w:hAnsi="Arial" w:cs="Arial"/>
          <w:bCs/>
          <w:lang w:val="es-ES"/>
        </w:rPr>
        <w:t xml:space="preserve">afectan </w:t>
      </w:r>
      <w:r w:rsidR="00B74EC8" w:rsidRPr="00C71103">
        <w:rPr>
          <w:rFonts w:ascii="Arial" w:hAnsi="Arial" w:cs="Arial"/>
          <w:bCs/>
          <w:lang w:val="es-ES"/>
        </w:rPr>
        <w:t>la prestación de servicios</w:t>
      </w:r>
      <w:r w:rsidR="00F34DB2" w:rsidRPr="00C71103">
        <w:rPr>
          <w:rFonts w:ascii="Arial" w:hAnsi="Arial" w:cs="Arial"/>
          <w:bCs/>
          <w:lang w:val="es-ES"/>
        </w:rPr>
        <w:t xml:space="preserve"> </w:t>
      </w:r>
      <w:r w:rsidR="00501604" w:rsidRPr="00C71103">
        <w:rPr>
          <w:rFonts w:ascii="Arial" w:hAnsi="Arial" w:cs="Arial"/>
          <w:bCs/>
          <w:lang w:val="es-ES"/>
        </w:rPr>
        <w:t>ya que no se puede</w:t>
      </w:r>
      <w:r w:rsidR="00F34DB2" w:rsidRPr="00C71103">
        <w:rPr>
          <w:rFonts w:ascii="Arial" w:hAnsi="Arial" w:cs="Arial"/>
          <w:bCs/>
          <w:lang w:val="es-ES"/>
        </w:rPr>
        <w:t xml:space="preserve"> alcanzar </w:t>
      </w:r>
      <w:r w:rsidR="00501604" w:rsidRPr="00C71103">
        <w:rPr>
          <w:rFonts w:ascii="Arial" w:hAnsi="Arial" w:cs="Arial"/>
          <w:bCs/>
          <w:lang w:val="es-ES"/>
        </w:rPr>
        <w:t xml:space="preserve">el </w:t>
      </w:r>
      <w:r w:rsidR="00F34DB2" w:rsidRPr="00C71103">
        <w:rPr>
          <w:rFonts w:ascii="Arial" w:hAnsi="Arial" w:cs="Arial"/>
          <w:bCs/>
          <w:lang w:val="es-ES"/>
        </w:rPr>
        <w:t>máximo nivel de productividad</w:t>
      </w:r>
      <w:r w:rsidR="00501604" w:rsidRPr="00C71103">
        <w:rPr>
          <w:rFonts w:ascii="Arial" w:hAnsi="Arial" w:cs="Arial"/>
          <w:bCs/>
          <w:lang w:val="es-ES"/>
        </w:rPr>
        <w:t xml:space="preserve"> de los procesos</w:t>
      </w:r>
      <w:r w:rsidR="00846348" w:rsidRPr="00C71103">
        <w:rPr>
          <w:rFonts w:ascii="Arial" w:hAnsi="Arial" w:cs="Arial"/>
          <w:bCs/>
          <w:lang w:val="es-ES"/>
        </w:rPr>
        <w:t>.</w:t>
      </w:r>
      <w:r w:rsidR="00846348" w:rsidRPr="00846348">
        <w:rPr>
          <w:rFonts w:ascii="Arial" w:hAnsi="Arial" w:cs="Arial"/>
          <w:bCs/>
          <w:lang w:val="es-ES"/>
        </w:rPr>
        <w:t xml:space="preserve"> </w:t>
      </w:r>
    </w:p>
    <w:p w:rsidR="00F10A68" w:rsidRDefault="00B44008" w:rsidP="006127F0">
      <w:pPr>
        <w:spacing w:line="360" w:lineRule="auto"/>
        <w:jc w:val="both"/>
        <w:rPr>
          <w:rFonts w:ascii="Arial" w:hAnsi="Arial" w:cs="Arial"/>
          <w:bCs/>
          <w:lang w:val="es-ES"/>
        </w:rPr>
      </w:pPr>
      <w:r w:rsidRPr="00C71103">
        <w:rPr>
          <w:rFonts w:ascii="Arial" w:hAnsi="Arial" w:cs="Arial"/>
          <w:bCs/>
          <w:lang w:val="es-ES"/>
        </w:rPr>
        <w:lastRenderedPageBreak/>
        <w:t>El presente</w:t>
      </w:r>
      <w:r w:rsidR="00846348" w:rsidRPr="00C71103">
        <w:rPr>
          <w:rFonts w:ascii="Arial" w:hAnsi="Arial" w:cs="Arial"/>
          <w:bCs/>
          <w:lang w:val="es-ES"/>
        </w:rPr>
        <w:t xml:space="preserve"> trabajo de investigación es importante </w:t>
      </w:r>
      <w:r w:rsidR="003D423F" w:rsidRPr="00C71103">
        <w:rPr>
          <w:rFonts w:ascii="Arial" w:hAnsi="Arial" w:cs="Arial"/>
          <w:bCs/>
          <w:lang w:val="es-ES"/>
        </w:rPr>
        <w:t>por</w:t>
      </w:r>
      <w:r w:rsidR="00846348" w:rsidRPr="00C71103">
        <w:rPr>
          <w:rFonts w:ascii="Arial" w:hAnsi="Arial" w:cs="Arial"/>
          <w:bCs/>
          <w:lang w:val="es-ES"/>
        </w:rPr>
        <w:t>que</w:t>
      </w:r>
      <w:r w:rsidR="00517C30" w:rsidRPr="00C71103">
        <w:rPr>
          <w:rFonts w:ascii="Arial" w:hAnsi="Arial" w:cs="Arial"/>
          <w:bCs/>
          <w:lang w:val="es-ES"/>
        </w:rPr>
        <w:t xml:space="preserve"> se aborda</w:t>
      </w:r>
      <w:r w:rsidR="00846348" w:rsidRPr="00C71103">
        <w:rPr>
          <w:rFonts w:ascii="Arial" w:hAnsi="Arial" w:cs="Arial"/>
          <w:bCs/>
          <w:lang w:val="es-ES"/>
        </w:rPr>
        <w:t xml:space="preserve"> </w:t>
      </w:r>
      <w:r w:rsidR="00313A8F" w:rsidRPr="00C71103">
        <w:rPr>
          <w:rFonts w:ascii="Arial" w:hAnsi="Arial" w:cs="Arial"/>
          <w:bCs/>
          <w:lang w:val="es-ES"/>
        </w:rPr>
        <w:t xml:space="preserve">la conveniencia de una forma de </w:t>
      </w:r>
      <w:r w:rsidR="00F34DB2" w:rsidRPr="00C71103">
        <w:rPr>
          <w:rFonts w:ascii="Arial" w:hAnsi="Arial" w:cs="Arial"/>
          <w:bCs/>
          <w:lang w:val="es-ES"/>
        </w:rPr>
        <w:t xml:space="preserve">estructura organizacional </w:t>
      </w:r>
      <w:r w:rsidR="00F24D5A" w:rsidRPr="00C71103">
        <w:rPr>
          <w:rFonts w:ascii="Arial" w:hAnsi="Arial" w:cs="Arial"/>
          <w:bCs/>
          <w:lang w:val="es-ES"/>
        </w:rPr>
        <w:t>para</w:t>
      </w:r>
      <w:r w:rsidR="00846348" w:rsidRPr="00C71103">
        <w:rPr>
          <w:rFonts w:ascii="Arial" w:hAnsi="Arial" w:cs="Arial"/>
          <w:bCs/>
          <w:lang w:val="es-ES"/>
        </w:rPr>
        <w:t xml:space="preserve"> las imprentas</w:t>
      </w:r>
      <w:r w:rsidR="00F24D5A" w:rsidRPr="00C71103">
        <w:rPr>
          <w:rFonts w:ascii="Arial" w:hAnsi="Arial" w:cs="Arial"/>
          <w:bCs/>
          <w:lang w:val="es-ES"/>
        </w:rPr>
        <w:t xml:space="preserve"> del centro de Lima</w:t>
      </w:r>
      <w:r w:rsidR="00431C09" w:rsidRPr="00C71103">
        <w:rPr>
          <w:rFonts w:ascii="Arial" w:hAnsi="Arial" w:cs="Arial"/>
          <w:bCs/>
          <w:lang w:val="es-ES"/>
        </w:rPr>
        <w:t>. T</w:t>
      </w:r>
      <w:r w:rsidR="00501604" w:rsidRPr="00C71103">
        <w:rPr>
          <w:rFonts w:ascii="Arial" w:hAnsi="Arial" w:cs="Arial"/>
          <w:bCs/>
          <w:lang w:val="es-ES"/>
        </w:rPr>
        <w:t xml:space="preserve">ambién nos permitirá </w:t>
      </w:r>
      <w:r w:rsidR="00F24D5A" w:rsidRPr="00C71103">
        <w:rPr>
          <w:rFonts w:ascii="Arial" w:hAnsi="Arial" w:cs="Arial"/>
          <w:bCs/>
          <w:lang w:val="es-ES"/>
        </w:rPr>
        <w:t>brindar alternativas de solución y dar las rec</w:t>
      </w:r>
      <w:r w:rsidR="00846348" w:rsidRPr="00C71103">
        <w:rPr>
          <w:rFonts w:ascii="Arial" w:hAnsi="Arial" w:cs="Arial"/>
          <w:bCs/>
          <w:lang w:val="es-ES"/>
        </w:rPr>
        <w:t xml:space="preserve">omendaciones </w:t>
      </w:r>
      <w:r w:rsidR="00D24FF4" w:rsidRPr="00C71103">
        <w:rPr>
          <w:rFonts w:ascii="Arial" w:hAnsi="Arial" w:cs="Arial"/>
          <w:bCs/>
          <w:lang w:val="es-ES"/>
        </w:rPr>
        <w:t xml:space="preserve">necesarias </w:t>
      </w:r>
      <w:r w:rsidR="00F10A68" w:rsidRPr="00C71103">
        <w:rPr>
          <w:rFonts w:ascii="Arial" w:hAnsi="Arial" w:cs="Arial"/>
          <w:bCs/>
          <w:lang w:val="es-ES"/>
        </w:rPr>
        <w:t xml:space="preserve">de </w:t>
      </w:r>
      <w:r w:rsidR="00524F19" w:rsidRPr="00C71103">
        <w:rPr>
          <w:rFonts w:ascii="Arial" w:hAnsi="Arial" w:cs="Arial"/>
          <w:bCs/>
          <w:lang w:val="es-ES"/>
        </w:rPr>
        <w:t>cómo</w:t>
      </w:r>
      <w:r w:rsidR="00846348" w:rsidRPr="00C71103">
        <w:rPr>
          <w:rFonts w:ascii="Arial" w:hAnsi="Arial" w:cs="Arial"/>
          <w:bCs/>
          <w:lang w:val="es-ES"/>
        </w:rPr>
        <w:t xml:space="preserve"> establecer </w:t>
      </w:r>
      <w:r w:rsidR="00F34DB2" w:rsidRPr="00C71103">
        <w:rPr>
          <w:rFonts w:ascii="Arial" w:hAnsi="Arial" w:cs="Arial"/>
          <w:bCs/>
          <w:lang w:val="es-ES"/>
        </w:rPr>
        <w:t xml:space="preserve">una estructura organizacional eficiente para lograr </w:t>
      </w:r>
      <w:r w:rsidR="00846348" w:rsidRPr="00C71103">
        <w:rPr>
          <w:rFonts w:ascii="Arial" w:hAnsi="Arial" w:cs="Arial"/>
          <w:bCs/>
          <w:lang w:val="es-ES"/>
        </w:rPr>
        <w:t xml:space="preserve">condiciones óptimas </w:t>
      </w:r>
      <w:r w:rsidR="008208AE" w:rsidRPr="00C71103">
        <w:rPr>
          <w:rFonts w:ascii="Arial" w:hAnsi="Arial" w:cs="Arial"/>
          <w:bCs/>
          <w:lang w:val="es-ES"/>
        </w:rPr>
        <w:t>en la prestación de servicios</w:t>
      </w:r>
      <w:r w:rsidR="00431C09" w:rsidRPr="00C71103">
        <w:rPr>
          <w:rFonts w:ascii="Arial" w:hAnsi="Arial" w:cs="Arial"/>
          <w:bCs/>
          <w:lang w:val="es-ES"/>
        </w:rPr>
        <w:t>, la</w:t>
      </w:r>
      <w:r w:rsidR="003D423F" w:rsidRPr="00C71103">
        <w:rPr>
          <w:rFonts w:ascii="Arial" w:hAnsi="Arial" w:cs="Arial"/>
          <w:bCs/>
          <w:lang w:val="es-ES"/>
        </w:rPr>
        <w:t>s cuales influirán en su crecimiento</w:t>
      </w:r>
      <w:r w:rsidR="007F55B5" w:rsidRPr="00C71103">
        <w:rPr>
          <w:rFonts w:ascii="Arial" w:hAnsi="Arial" w:cs="Arial"/>
          <w:bCs/>
          <w:lang w:val="es-ES"/>
        </w:rPr>
        <w:t xml:space="preserve"> empresarial</w:t>
      </w:r>
      <w:r w:rsidR="00F7258E" w:rsidRPr="00C71103">
        <w:rPr>
          <w:rFonts w:ascii="Arial" w:hAnsi="Arial" w:cs="Arial"/>
          <w:bCs/>
          <w:lang w:val="es-ES"/>
        </w:rPr>
        <w:t xml:space="preserve"> y servirían de base para empresas de similares condiciones operativas</w:t>
      </w:r>
      <w:r w:rsidR="00F7258E">
        <w:rPr>
          <w:rFonts w:ascii="Arial" w:hAnsi="Arial" w:cs="Arial"/>
          <w:bCs/>
          <w:lang w:val="es-ES"/>
        </w:rPr>
        <w:t xml:space="preserve"> y de gestión. </w:t>
      </w: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6939DF" w:rsidRDefault="006939DF" w:rsidP="006127F0">
      <w:pPr>
        <w:numPr>
          <w:ilvl w:val="12"/>
          <w:numId w:val="0"/>
        </w:numPr>
        <w:spacing w:line="360" w:lineRule="auto"/>
        <w:rPr>
          <w:rFonts w:ascii="Arial" w:hAnsi="Arial" w:cs="Arial"/>
          <w:b/>
          <w:bCs/>
          <w:lang w:val="es-ES"/>
        </w:rPr>
      </w:pPr>
    </w:p>
    <w:p w:rsidR="002F702A" w:rsidRPr="00C71103" w:rsidRDefault="00DB4B84" w:rsidP="006127F0">
      <w:pPr>
        <w:numPr>
          <w:ilvl w:val="12"/>
          <w:numId w:val="0"/>
        </w:numPr>
        <w:spacing w:line="360" w:lineRule="auto"/>
        <w:rPr>
          <w:rFonts w:ascii="Arial" w:hAnsi="Arial" w:cs="Arial"/>
          <w:b/>
          <w:bCs/>
          <w:lang w:val="es-ES"/>
        </w:rPr>
      </w:pPr>
      <w:r w:rsidRPr="00C71103">
        <w:rPr>
          <w:rFonts w:ascii="Arial" w:hAnsi="Arial" w:cs="Arial"/>
          <w:b/>
          <w:bCs/>
          <w:lang w:val="es-ES"/>
        </w:rPr>
        <w:lastRenderedPageBreak/>
        <w:t>CAPÍ</w:t>
      </w:r>
      <w:r w:rsidR="002F702A" w:rsidRPr="00C71103">
        <w:rPr>
          <w:rFonts w:ascii="Arial" w:hAnsi="Arial" w:cs="Arial"/>
          <w:b/>
          <w:bCs/>
          <w:lang w:val="es-ES"/>
        </w:rPr>
        <w:t>TULO I: PROBLEMA DE LA INVESTIGACIÓN</w:t>
      </w:r>
    </w:p>
    <w:p w:rsidR="006127F0" w:rsidRPr="00C71103" w:rsidRDefault="006127F0" w:rsidP="006127F0">
      <w:pPr>
        <w:numPr>
          <w:ilvl w:val="12"/>
          <w:numId w:val="0"/>
        </w:numPr>
        <w:spacing w:line="360" w:lineRule="auto"/>
        <w:rPr>
          <w:rFonts w:ascii="Arial" w:hAnsi="Arial" w:cs="Arial"/>
          <w:b/>
          <w:bCs/>
          <w:lang w:val="es-ES"/>
        </w:rPr>
      </w:pPr>
    </w:p>
    <w:p w:rsidR="002F702A" w:rsidRPr="00717E72" w:rsidRDefault="002F702A" w:rsidP="00EF21E4">
      <w:pPr>
        <w:pStyle w:val="Prrafodelista"/>
        <w:numPr>
          <w:ilvl w:val="1"/>
          <w:numId w:val="3"/>
        </w:numPr>
        <w:spacing w:line="360" w:lineRule="auto"/>
        <w:ind w:left="0" w:firstLine="0"/>
        <w:rPr>
          <w:rFonts w:ascii="Arial" w:hAnsi="Arial" w:cs="Arial"/>
          <w:bCs/>
          <w:lang w:val="es-ES"/>
        </w:rPr>
      </w:pPr>
      <w:r w:rsidRPr="00717E72">
        <w:rPr>
          <w:rFonts w:ascii="Arial" w:hAnsi="Arial" w:cs="Arial"/>
          <w:bCs/>
          <w:lang w:val="es-ES"/>
        </w:rPr>
        <w:t>Planteamiento del problema</w:t>
      </w:r>
      <w:r w:rsidR="006127F0" w:rsidRPr="00717E72">
        <w:rPr>
          <w:rFonts w:ascii="Arial" w:hAnsi="Arial" w:cs="Arial"/>
          <w:bCs/>
          <w:lang w:val="es-ES"/>
        </w:rPr>
        <w:t>:</w:t>
      </w:r>
    </w:p>
    <w:p w:rsidR="00F7258E" w:rsidRPr="00C71103" w:rsidRDefault="007C5C8E" w:rsidP="006127F0">
      <w:pPr>
        <w:spacing w:line="360" w:lineRule="auto"/>
        <w:ind w:left="709"/>
        <w:jc w:val="both"/>
        <w:rPr>
          <w:rFonts w:ascii="Arial" w:hAnsi="Arial" w:cs="Arial"/>
          <w:bCs/>
          <w:lang w:val="es-ES"/>
        </w:rPr>
      </w:pPr>
      <w:r w:rsidRPr="00C71103">
        <w:rPr>
          <w:rFonts w:ascii="Arial" w:hAnsi="Arial" w:cs="Arial"/>
          <w:bCs/>
          <w:lang w:val="es-ES"/>
        </w:rPr>
        <w:t>En el contexto de</w:t>
      </w:r>
      <w:r w:rsidR="00A11582" w:rsidRPr="00C71103">
        <w:rPr>
          <w:rFonts w:ascii="Arial" w:hAnsi="Arial" w:cs="Arial"/>
          <w:bCs/>
          <w:lang w:val="es-ES"/>
        </w:rPr>
        <w:t xml:space="preserve"> un</w:t>
      </w:r>
      <w:r w:rsidRPr="00C71103">
        <w:rPr>
          <w:rFonts w:ascii="Arial" w:hAnsi="Arial" w:cs="Arial"/>
          <w:bCs/>
          <w:lang w:val="es-ES"/>
        </w:rPr>
        <w:t xml:space="preserve"> mundo competitivo</w:t>
      </w:r>
      <w:r w:rsidR="00A11582" w:rsidRPr="00C71103">
        <w:rPr>
          <w:rFonts w:ascii="Arial" w:hAnsi="Arial" w:cs="Arial"/>
          <w:bCs/>
          <w:lang w:val="es-ES"/>
        </w:rPr>
        <w:t>,</w:t>
      </w:r>
      <w:r w:rsidRPr="00C71103">
        <w:rPr>
          <w:rFonts w:ascii="Arial" w:hAnsi="Arial" w:cs="Arial"/>
          <w:bCs/>
          <w:lang w:val="es-ES"/>
        </w:rPr>
        <w:t xml:space="preserve"> </w:t>
      </w:r>
      <w:r w:rsidR="009B001B" w:rsidRPr="00C71103">
        <w:rPr>
          <w:rFonts w:ascii="Arial" w:hAnsi="Arial" w:cs="Arial"/>
          <w:bCs/>
          <w:lang w:val="es-ES"/>
        </w:rPr>
        <w:t>se espera tener la mayor rentabilidad cuando s</w:t>
      </w:r>
      <w:r w:rsidR="00DB4B84" w:rsidRPr="00C71103">
        <w:rPr>
          <w:rFonts w:ascii="Arial" w:hAnsi="Arial" w:cs="Arial"/>
          <w:bCs/>
          <w:lang w:val="es-ES"/>
        </w:rPr>
        <w:t>e produce un bien o un servicio. S</w:t>
      </w:r>
      <w:r w:rsidR="009B001B" w:rsidRPr="00C71103">
        <w:rPr>
          <w:rFonts w:ascii="Arial" w:hAnsi="Arial" w:cs="Arial"/>
          <w:bCs/>
          <w:lang w:val="es-ES"/>
        </w:rPr>
        <w:t xml:space="preserve">e busca tener eficiencia </w:t>
      </w:r>
      <w:r w:rsidR="00000544" w:rsidRPr="00C71103">
        <w:rPr>
          <w:rFonts w:ascii="Arial" w:hAnsi="Arial" w:cs="Arial"/>
          <w:bCs/>
          <w:lang w:val="es-ES"/>
        </w:rPr>
        <w:t xml:space="preserve">administrativa y </w:t>
      </w:r>
      <w:r w:rsidR="009B001B" w:rsidRPr="00C71103">
        <w:rPr>
          <w:rFonts w:ascii="Arial" w:hAnsi="Arial" w:cs="Arial"/>
          <w:bCs/>
          <w:lang w:val="es-ES"/>
        </w:rPr>
        <w:t xml:space="preserve">operativa optimizando todas las oportunidades y </w:t>
      </w:r>
      <w:r w:rsidR="00A11582" w:rsidRPr="00C71103">
        <w:rPr>
          <w:rFonts w:ascii="Arial" w:hAnsi="Arial" w:cs="Arial"/>
          <w:bCs/>
          <w:lang w:val="es-ES"/>
        </w:rPr>
        <w:t>recursos</w:t>
      </w:r>
      <w:r w:rsidR="009B001B" w:rsidRPr="00C71103">
        <w:rPr>
          <w:rFonts w:ascii="Arial" w:hAnsi="Arial" w:cs="Arial"/>
          <w:bCs/>
          <w:lang w:val="es-ES"/>
        </w:rPr>
        <w:t xml:space="preserve"> que una empresa tiene </w:t>
      </w:r>
      <w:r w:rsidR="00DB4B84" w:rsidRPr="00C71103">
        <w:rPr>
          <w:rFonts w:ascii="Arial" w:hAnsi="Arial" w:cs="Arial"/>
          <w:bCs/>
          <w:lang w:val="es-ES"/>
        </w:rPr>
        <w:t>disponible</w:t>
      </w:r>
      <w:r w:rsidR="00000544" w:rsidRPr="00C71103">
        <w:rPr>
          <w:rFonts w:ascii="Arial" w:hAnsi="Arial" w:cs="Arial"/>
          <w:bCs/>
          <w:lang w:val="es-ES"/>
        </w:rPr>
        <w:t xml:space="preserve"> </w:t>
      </w:r>
      <w:r w:rsidR="006C6ECB" w:rsidRPr="00C71103">
        <w:rPr>
          <w:rFonts w:ascii="Arial" w:hAnsi="Arial" w:cs="Arial"/>
          <w:bCs/>
          <w:lang w:val="es-ES"/>
        </w:rPr>
        <w:t>para tratar de competir en igualdad de condiciones</w:t>
      </w:r>
      <w:r w:rsidR="00000544" w:rsidRPr="00C71103">
        <w:rPr>
          <w:rFonts w:ascii="Arial" w:hAnsi="Arial" w:cs="Arial"/>
          <w:bCs/>
          <w:lang w:val="es-ES"/>
        </w:rPr>
        <w:t xml:space="preserve">, aspecto que debe </w:t>
      </w:r>
      <w:r w:rsidR="006C6ECB" w:rsidRPr="00C71103">
        <w:rPr>
          <w:rFonts w:ascii="Arial" w:hAnsi="Arial" w:cs="Arial"/>
          <w:bCs/>
          <w:lang w:val="es-ES"/>
        </w:rPr>
        <w:t>tener en c</w:t>
      </w:r>
      <w:r w:rsidR="00000544" w:rsidRPr="00C71103">
        <w:rPr>
          <w:rFonts w:ascii="Arial" w:hAnsi="Arial" w:cs="Arial"/>
          <w:bCs/>
          <w:lang w:val="es-ES"/>
        </w:rPr>
        <w:t>onsideración el diseño de una</w:t>
      </w:r>
      <w:r w:rsidR="006C6ECB" w:rsidRPr="00C71103">
        <w:rPr>
          <w:rFonts w:ascii="Arial" w:hAnsi="Arial" w:cs="Arial"/>
          <w:bCs/>
          <w:lang w:val="es-ES"/>
        </w:rPr>
        <w:t xml:space="preserve"> </w:t>
      </w:r>
      <w:r w:rsidR="00F34DB2" w:rsidRPr="00C71103">
        <w:rPr>
          <w:rFonts w:ascii="Arial" w:hAnsi="Arial" w:cs="Arial"/>
          <w:bCs/>
          <w:lang w:val="es-ES"/>
        </w:rPr>
        <w:t>estructura organizacional</w:t>
      </w:r>
      <w:r w:rsidR="00A9488F" w:rsidRPr="00C71103">
        <w:rPr>
          <w:rFonts w:ascii="Arial" w:hAnsi="Arial" w:cs="Arial"/>
          <w:bCs/>
          <w:lang w:val="es-ES"/>
        </w:rPr>
        <w:t xml:space="preserve"> eficiente</w:t>
      </w:r>
      <w:r w:rsidR="00F7258E" w:rsidRPr="00C71103">
        <w:rPr>
          <w:rFonts w:ascii="Arial" w:hAnsi="Arial" w:cs="Arial"/>
          <w:bCs/>
          <w:lang w:val="es-ES"/>
        </w:rPr>
        <w:t xml:space="preserve"> y moderna.</w:t>
      </w:r>
      <w:r w:rsidR="006C6ECB" w:rsidRPr="00C71103">
        <w:rPr>
          <w:rFonts w:ascii="Arial" w:hAnsi="Arial" w:cs="Arial"/>
          <w:bCs/>
          <w:lang w:val="es-ES"/>
        </w:rPr>
        <w:t xml:space="preserve"> </w:t>
      </w:r>
    </w:p>
    <w:p w:rsidR="00F7258E" w:rsidRPr="00C71103" w:rsidRDefault="00F7258E" w:rsidP="006127F0">
      <w:pPr>
        <w:spacing w:line="360" w:lineRule="auto"/>
        <w:ind w:left="709"/>
        <w:jc w:val="both"/>
        <w:rPr>
          <w:rFonts w:ascii="Arial" w:hAnsi="Arial" w:cs="Arial"/>
          <w:bCs/>
          <w:lang w:val="es-ES"/>
        </w:rPr>
      </w:pPr>
    </w:p>
    <w:p w:rsidR="00A9488F" w:rsidRDefault="00EB6CD6" w:rsidP="006127F0">
      <w:pPr>
        <w:spacing w:line="360" w:lineRule="auto"/>
        <w:ind w:left="709"/>
        <w:jc w:val="both"/>
        <w:rPr>
          <w:rFonts w:ascii="Arial" w:hAnsi="Arial" w:cs="Arial"/>
          <w:lang w:val="es-ES"/>
        </w:rPr>
      </w:pPr>
      <w:r w:rsidRPr="00C71103">
        <w:rPr>
          <w:rFonts w:ascii="Arial" w:hAnsi="Arial" w:cs="Arial"/>
          <w:bCs/>
          <w:lang w:val="es-ES"/>
        </w:rPr>
        <w:t>Se espera</w:t>
      </w:r>
      <w:r w:rsidR="00F7258E" w:rsidRPr="00C71103">
        <w:rPr>
          <w:rFonts w:ascii="Arial" w:hAnsi="Arial" w:cs="Arial"/>
          <w:bCs/>
          <w:lang w:val="es-ES"/>
        </w:rPr>
        <w:t xml:space="preserve"> considerar entre otros aspectos, l</w:t>
      </w:r>
      <w:r w:rsidR="00A9488F" w:rsidRPr="00C71103">
        <w:rPr>
          <w:rFonts w:ascii="Arial" w:hAnsi="Arial" w:cs="Arial"/>
          <w:bCs/>
          <w:lang w:val="es-ES"/>
        </w:rPr>
        <w:t xml:space="preserve">a </w:t>
      </w:r>
      <w:r w:rsidR="00000544" w:rsidRPr="00C71103">
        <w:rPr>
          <w:rFonts w:ascii="Arial" w:hAnsi="Arial" w:cs="Arial"/>
          <w:bCs/>
          <w:lang w:val="es-ES"/>
        </w:rPr>
        <w:t xml:space="preserve">separación de funciones </w:t>
      </w:r>
      <w:r w:rsidR="00A9488F" w:rsidRPr="00C71103">
        <w:rPr>
          <w:rFonts w:ascii="Arial" w:hAnsi="Arial" w:cs="Arial"/>
          <w:bCs/>
          <w:lang w:val="es-ES"/>
        </w:rPr>
        <w:t xml:space="preserve">a realizarse en cada puesto de trabajo </w:t>
      </w:r>
      <w:r w:rsidR="00A9488F" w:rsidRPr="00C71103">
        <w:rPr>
          <w:rFonts w:ascii="Arial" w:hAnsi="Arial" w:cs="Arial"/>
          <w:lang w:val="es-ES"/>
        </w:rPr>
        <w:t>y departamento específico</w:t>
      </w:r>
      <w:r w:rsidR="004246F4" w:rsidRPr="00C71103">
        <w:rPr>
          <w:rFonts w:ascii="Arial" w:hAnsi="Arial" w:cs="Arial"/>
          <w:lang w:val="es-ES"/>
        </w:rPr>
        <w:t xml:space="preserve">; </w:t>
      </w:r>
      <w:r w:rsidR="00000544" w:rsidRPr="00C71103">
        <w:rPr>
          <w:rFonts w:ascii="Arial" w:hAnsi="Arial" w:cs="Arial"/>
          <w:lang w:val="es-ES"/>
        </w:rPr>
        <w:t>l</w:t>
      </w:r>
      <w:r w:rsidR="00A9488F" w:rsidRPr="00C71103">
        <w:rPr>
          <w:rFonts w:ascii="Arial" w:hAnsi="Arial" w:cs="Arial"/>
          <w:lang w:val="es-ES"/>
        </w:rPr>
        <w:t>a asignación de tareas y responsabilidades</w:t>
      </w:r>
      <w:r w:rsidR="00A9488F" w:rsidRPr="00A9488F">
        <w:rPr>
          <w:rFonts w:ascii="Arial" w:hAnsi="Arial" w:cs="Arial"/>
          <w:lang w:val="es-ES"/>
        </w:rPr>
        <w:t xml:space="preserve"> relacionadas con los puestos de trabajo individuales</w:t>
      </w:r>
      <w:r w:rsidR="00000544">
        <w:rPr>
          <w:rFonts w:ascii="Arial" w:hAnsi="Arial" w:cs="Arial"/>
          <w:lang w:val="es-ES"/>
        </w:rPr>
        <w:t>, l</w:t>
      </w:r>
      <w:r w:rsidR="00A9488F">
        <w:rPr>
          <w:rFonts w:ascii="Arial" w:hAnsi="Arial" w:cs="Arial"/>
          <w:lang w:val="es-ES"/>
        </w:rPr>
        <w:t>a coordinación de</w:t>
      </w:r>
      <w:r w:rsidR="00A9488F" w:rsidRPr="00A9488F">
        <w:rPr>
          <w:rFonts w:ascii="Arial" w:hAnsi="Arial" w:cs="Arial"/>
          <w:lang w:val="es-ES"/>
        </w:rPr>
        <w:t xml:space="preserve"> las di</w:t>
      </w:r>
      <w:r w:rsidR="00000544">
        <w:rPr>
          <w:rFonts w:ascii="Arial" w:hAnsi="Arial" w:cs="Arial"/>
          <w:lang w:val="es-ES"/>
        </w:rPr>
        <w:t>versas tareas  organizacionales,</w:t>
      </w:r>
      <w:r w:rsidR="004246F4">
        <w:rPr>
          <w:rFonts w:ascii="Arial" w:hAnsi="Arial" w:cs="Arial"/>
          <w:lang w:val="es-ES"/>
        </w:rPr>
        <w:t xml:space="preserve"> </w:t>
      </w:r>
      <w:r w:rsidR="00000544">
        <w:rPr>
          <w:rFonts w:ascii="Arial" w:hAnsi="Arial" w:cs="Arial"/>
          <w:lang w:val="es-ES"/>
        </w:rPr>
        <w:t>l</w:t>
      </w:r>
      <w:r w:rsidR="00A9488F">
        <w:rPr>
          <w:rFonts w:ascii="Arial" w:hAnsi="Arial" w:cs="Arial"/>
          <w:lang w:val="es-ES"/>
        </w:rPr>
        <w:t>a a</w:t>
      </w:r>
      <w:r w:rsidR="00A9488F" w:rsidRPr="00A9488F">
        <w:rPr>
          <w:rFonts w:ascii="Arial" w:hAnsi="Arial" w:cs="Arial"/>
          <w:lang w:val="es-ES"/>
        </w:rPr>
        <w:t>grupa</w:t>
      </w:r>
      <w:r w:rsidR="00A9488F">
        <w:rPr>
          <w:rFonts w:ascii="Arial" w:hAnsi="Arial" w:cs="Arial"/>
          <w:lang w:val="es-ES"/>
        </w:rPr>
        <w:t xml:space="preserve">ción de </w:t>
      </w:r>
      <w:r w:rsidR="00A9488F" w:rsidRPr="00A9488F">
        <w:rPr>
          <w:rFonts w:ascii="Arial" w:hAnsi="Arial" w:cs="Arial"/>
          <w:lang w:val="es-ES"/>
        </w:rPr>
        <w:t>p</w:t>
      </w:r>
      <w:r w:rsidR="004246F4">
        <w:rPr>
          <w:rFonts w:ascii="Arial" w:hAnsi="Arial" w:cs="Arial"/>
          <w:lang w:val="es-ES"/>
        </w:rPr>
        <w:t>uestos de trabajo en unidades</w:t>
      </w:r>
      <w:r w:rsidR="00000544">
        <w:rPr>
          <w:rFonts w:ascii="Arial" w:hAnsi="Arial" w:cs="Arial"/>
          <w:lang w:val="es-ES"/>
        </w:rPr>
        <w:t xml:space="preserve"> de producción, e</w:t>
      </w:r>
      <w:r w:rsidR="004246F4">
        <w:rPr>
          <w:rFonts w:ascii="Arial" w:hAnsi="Arial" w:cs="Arial"/>
          <w:lang w:val="es-ES"/>
        </w:rPr>
        <w:t>l</w:t>
      </w:r>
      <w:r w:rsidR="00A9488F">
        <w:rPr>
          <w:rFonts w:ascii="Arial" w:hAnsi="Arial" w:cs="Arial"/>
          <w:lang w:val="es-ES"/>
        </w:rPr>
        <w:t xml:space="preserve"> </w:t>
      </w:r>
      <w:r w:rsidR="004246F4">
        <w:rPr>
          <w:rFonts w:ascii="Arial" w:hAnsi="Arial" w:cs="Arial"/>
          <w:lang w:val="es-ES"/>
        </w:rPr>
        <w:t>e</w:t>
      </w:r>
      <w:r w:rsidR="00A9488F" w:rsidRPr="00A9488F">
        <w:rPr>
          <w:rFonts w:ascii="Arial" w:hAnsi="Arial" w:cs="Arial"/>
          <w:lang w:val="es-ES"/>
        </w:rPr>
        <w:t>stablec</w:t>
      </w:r>
      <w:r w:rsidR="00A9488F">
        <w:rPr>
          <w:rFonts w:ascii="Arial" w:hAnsi="Arial" w:cs="Arial"/>
          <w:lang w:val="es-ES"/>
        </w:rPr>
        <w:t>imiento de</w:t>
      </w:r>
      <w:r w:rsidR="00A9488F" w:rsidRPr="00A9488F">
        <w:rPr>
          <w:rFonts w:ascii="Arial" w:hAnsi="Arial" w:cs="Arial"/>
          <w:lang w:val="es-ES"/>
        </w:rPr>
        <w:t xml:space="preserve"> relaciones </w:t>
      </w:r>
      <w:r w:rsidR="00000544">
        <w:rPr>
          <w:rFonts w:ascii="Arial" w:hAnsi="Arial" w:cs="Arial"/>
          <w:lang w:val="es-ES"/>
        </w:rPr>
        <w:t xml:space="preserve">y adecuada comunicación </w:t>
      </w:r>
      <w:r w:rsidR="00A9488F" w:rsidRPr="00A9488F">
        <w:rPr>
          <w:rFonts w:ascii="Arial" w:hAnsi="Arial" w:cs="Arial"/>
          <w:lang w:val="es-ES"/>
        </w:rPr>
        <w:t>entre in</w:t>
      </w:r>
      <w:r w:rsidR="004246F4">
        <w:rPr>
          <w:rFonts w:ascii="Arial" w:hAnsi="Arial" w:cs="Arial"/>
          <w:lang w:val="es-ES"/>
        </w:rPr>
        <w:t>dividuos, grupos y departamentos</w:t>
      </w:r>
      <w:r w:rsidR="00000544">
        <w:rPr>
          <w:rFonts w:ascii="Arial" w:hAnsi="Arial" w:cs="Arial"/>
          <w:lang w:val="es-ES"/>
        </w:rPr>
        <w:t>, e</w:t>
      </w:r>
      <w:r w:rsidR="004246F4">
        <w:rPr>
          <w:rFonts w:ascii="Arial" w:hAnsi="Arial" w:cs="Arial"/>
          <w:lang w:val="es-ES"/>
        </w:rPr>
        <w:t>l</w:t>
      </w:r>
      <w:r w:rsidR="00A9488F">
        <w:rPr>
          <w:rFonts w:ascii="Arial" w:hAnsi="Arial" w:cs="Arial"/>
          <w:lang w:val="es-ES"/>
        </w:rPr>
        <w:t xml:space="preserve"> </w:t>
      </w:r>
      <w:r w:rsidR="004246F4">
        <w:rPr>
          <w:rFonts w:ascii="Arial" w:hAnsi="Arial" w:cs="Arial"/>
          <w:lang w:val="es-ES"/>
        </w:rPr>
        <w:t>e</w:t>
      </w:r>
      <w:r w:rsidR="00A9488F" w:rsidRPr="00A9488F">
        <w:rPr>
          <w:rFonts w:ascii="Arial" w:hAnsi="Arial" w:cs="Arial"/>
          <w:lang w:val="es-ES"/>
        </w:rPr>
        <w:t>stablec</w:t>
      </w:r>
      <w:r w:rsidR="00A9488F">
        <w:rPr>
          <w:rFonts w:ascii="Arial" w:hAnsi="Arial" w:cs="Arial"/>
          <w:lang w:val="es-ES"/>
        </w:rPr>
        <w:t>imiento de</w:t>
      </w:r>
      <w:r w:rsidR="004246F4">
        <w:rPr>
          <w:rFonts w:ascii="Arial" w:hAnsi="Arial" w:cs="Arial"/>
          <w:lang w:val="es-ES"/>
        </w:rPr>
        <w:t xml:space="preserve"> líneas formales de </w:t>
      </w:r>
      <w:r w:rsidR="00F7258E">
        <w:rPr>
          <w:rFonts w:ascii="Arial" w:hAnsi="Arial" w:cs="Arial"/>
          <w:lang w:val="es-ES"/>
        </w:rPr>
        <w:t>autoridad</w:t>
      </w:r>
      <w:r w:rsidR="004246F4">
        <w:rPr>
          <w:rFonts w:ascii="Arial" w:hAnsi="Arial" w:cs="Arial"/>
          <w:lang w:val="es-ES"/>
        </w:rPr>
        <w:t xml:space="preserve"> y la a</w:t>
      </w:r>
      <w:r w:rsidR="00A9488F" w:rsidRPr="00A9488F">
        <w:rPr>
          <w:rFonts w:ascii="Arial" w:hAnsi="Arial" w:cs="Arial"/>
          <w:lang w:val="es-ES"/>
        </w:rPr>
        <w:t>signa</w:t>
      </w:r>
      <w:r w:rsidR="00A9488F">
        <w:rPr>
          <w:rFonts w:ascii="Arial" w:hAnsi="Arial" w:cs="Arial"/>
          <w:lang w:val="es-ES"/>
        </w:rPr>
        <w:t xml:space="preserve">ción </w:t>
      </w:r>
      <w:r w:rsidR="00A9488F" w:rsidRPr="00A9488F">
        <w:rPr>
          <w:rFonts w:ascii="Arial" w:hAnsi="Arial" w:cs="Arial"/>
          <w:lang w:val="es-ES"/>
        </w:rPr>
        <w:t>y depura</w:t>
      </w:r>
      <w:r w:rsidR="00A9488F">
        <w:rPr>
          <w:rFonts w:ascii="Arial" w:hAnsi="Arial" w:cs="Arial"/>
          <w:lang w:val="es-ES"/>
        </w:rPr>
        <w:t>ción de</w:t>
      </w:r>
      <w:r w:rsidR="00A9488F" w:rsidRPr="00A9488F">
        <w:rPr>
          <w:rFonts w:ascii="Arial" w:hAnsi="Arial" w:cs="Arial"/>
          <w:lang w:val="es-ES"/>
        </w:rPr>
        <w:t xml:space="preserve"> los recursos organizacionales</w:t>
      </w:r>
      <w:r w:rsidR="00A9488F">
        <w:rPr>
          <w:rFonts w:ascii="Arial" w:hAnsi="Arial" w:cs="Arial"/>
          <w:lang w:val="es-ES"/>
        </w:rPr>
        <w:t xml:space="preserve"> necesarios</w:t>
      </w:r>
      <w:r w:rsidR="00A9488F" w:rsidRPr="00A9488F">
        <w:rPr>
          <w:rFonts w:ascii="Arial" w:hAnsi="Arial" w:cs="Arial"/>
          <w:lang w:val="es-ES"/>
        </w:rPr>
        <w:t>.</w:t>
      </w:r>
    </w:p>
    <w:p w:rsidR="00771434" w:rsidRDefault="00CF34B7" w:rsidP="006127F0">
      <w:pPr>
        <w:spacing w:before="240" w:after="240" w:line="360" w:lineRule="auto"/>
        <w:ind w:left="709"/>
        <w:jc w:val="both"/>
        <w:rPr>
          <w:rFonts w:ascii="Arial" w:hAnsi="Arial" w:cs="Arial"/>
          <w:lang w:val="es-ES"/>
        </w:rPr>
      </w:pPr>
      <w:r>
        <w:rPr>
          <w:rFonts w:ascii="Arial" w:hAnsi="Arial" w:cs="Arial"/>
          <w:lang w:val="es-ES"/>
        </w:rPr>
        <w:t xml:space="preserve">Los aspectos señalados en relación con la estructura organizacional de las empresas, determinan opciones de mejora y crecimiento económico, así como favorecen el posicionamiento en </w:t>
      </w:r>
      <w:r w:rsidR="00F7258E">
        <w:rPr>
          <w:rFonts w:ascii="Arial" w:hAnsi="Arial" w:cs="Arial"/>
          <w:lang w:val="es-ES"/>
        </w:rPr>
        <w:t xml:space="preserve">el </w:t>
      </w:r>
      <w:r>
        <w:rPr>
          <w:rFonts w:ascii="Arial" w:hAnsi="Arial" w:cs="Arial"/>
          <w:lang w:val="es-ES"/>
        </w:rPr>
        <w:t xml:space="preserve">sector de la industria gráfica, propiciando la prestación de servicios de acuerdo a las exigencias </w:t>
      </w:r>
      <w:r w:rsidR="00F7258E">
        <w:rPr>
          <w:rFonts w:ascii="Arial" w:hAnsi="Arial" w:cs="Arial"/>
          <w:lang w:val="es-ES"/>
        </w:rPr>
        <w:t xml:space="preserve">actuales </w:t>
      </w:r>
      <w:r>
        <w:rPr>
          <w:rFonts w:ascii="Arial" w:hAnsi="Arial" w:cs="Arial"/>
          <w:lang w:val="es-ES"/>
        </w:rPr>
        <w:t xml:space="preserve">de los clientes. </w:t>
      </w:r>
    </w:p>
    <w:p w:rsidR="00F44409" w:rsidRDefault="00F44409" w:rsidP="00BC1E94">
      <w:pPr>
        <w:spacing w:line="360" w:lineRule="auto"/>
        <w:ind w:left="709"/>
        <w:jc w:val="both"/>
        <w:rPr>
          <w:rFonts w:ascii="Arial" w:hAnsi="Arial" w:cs="Arial"/>
          <w:bCs/>
          <w:lang w:val="es-ES"/>
        </w:rPr>
      </w:pPr>
      <w:r w:rsidRPr="00C71103">
        <w:rPr>
          <w:rFonts w:ascii="Arial" w:hAnsi="Arial" w:cs="Arial"/>
          <w:lang w:val="es-ES"/>
        </w:rPr>
        <w:t xml:space="preserve">Las imprentas en el centro de Lima presentan </w:t>
      </w:r>
      <w:r w:rsidR="00EB6CD6" w:rsidRPr="00C71103">
        <w:rPr>
          <w:rFonts w:ascii="Arial" w:hAnsi="Arial" w:cs="Arial"/>
          <w:lang w:val="es-ES"/>
        </w:rPr>
        <w:t>como problema,</w:t>
      </w:r>
      <w:r w:rsidRPr="00C71103">
        <w:rPr>
          <w:rFonts w:ascii="Arial" w:hAnsi="Arial" w:cs="Arial"/>
          <w:lang w:val="es-ES"/>
        </w:rPr>
        <w:t xml:space="preserve"> la carencia de una estructura organizacional que afecta la prestación de sus servicios y por ende</w:t>
      </w:r>
      <w:r w:rsidR="00EB6CD6" w:rsidRPr="00C71103">
        <w:rPr>
          <w:rFonts w:ascii="Arial" w:hAnsi="Arial" w:cs="Arial"/>
          <w:lang w:val="es-ES"/>
        </w:rPr>
        <w:t>,</w:t>
      </w:r>
      <w:r w:rsidRPr="00C71103">
        <w:rPr>
          <w:rFonts w:ascii="Arial" w:hAnsi="Arial" w:cs="Arial"/>
          <w:lang w:val="es-ES"/>
        </w:rPr>
        <w:t xml:space="preserve"> su crecimiento empresarial, que se traduce en la f</w:t>
      </w:r>
      <w:r w:rsidRPr="00C71103">
        <w:rPr>
          <w:rFonts w:ascii="Arial" w:hAnsi="Arial" w:cs="Arial"/>
          <w:bCs/>
          <w:lang w:val="es-ES"/>
        </w:rPr>
        <w:t>alta de</w:t>
      </w:r>
      <w:r w:rsidR="00F7258E" w:rsidRPr="00C71103">
        <w:rPr>
          <w:rFonts w:ascii="Arial" w:hAnsi="Arial" w:cs="Arial"/>
          <w:bCs/>
          <w:lang w:val="es-ES"/>
        </w:rPr>
        <w:t xml:space="preserve"> o</w:t>
      </w:r>
      <w:r w:rsidR="00BF2810" w:rsidRPr="00C71103">
        <w:rPr>
          <w:rFonts w:ascii="Arial" w:hAnsi="Arial" w:cs="Arial"/>
          <w:bCs/>
          <w:lang w:val="es-ES"/>
        </w:rPr>
        <w:t>rganización del proceso productivo; calidad de los productos terminados; personal calificado; máquinas y tecnología para todo el</w:t>
      </w:r>
      <w:r w:rsidR="008D4AA8">
        <w:rPr>
          <w:rFonts w:ascii="Arial" w:hAnsi="Arial" w:cs="Arial"/>
          <w:bCs/>
          <w:lang w:val="es-ES"/>
        </w:rPr>
        <w:t xml:space="preserve"> </w:t>
      </w:r>
      <w:r w:rsidR="00BF2810" w:rsidRPr="00C71103">
        <w:rPr>
          <w:rFonts w:ascii="Arial" w:hAnsi="Arial" w:cs="Arial"/>
          <w:bCs/>
          <w:lang w:val="es-ES"/>
        </w:rPr>
        <w:t xml:space="preserve">proceso de </w:t>
      </w:r>
      <w:r w:rsidR="00BF2810" w:rsidRPr="00C71103">
        <w:rPr>
          <w:rFonts w:ascii="Arial" w:hAnsi="Arial" w:cs="Arial"/>
          <w:bCs/>
          <w:lang w:val="es-ES"/>
        </w:rPr>
        <w:lastRenderedPageBreak/>
        <w:t>impresión; capacidad de infraestructura para las</w:t>
      </w:r>
      <w:r w:rsidR="00BF2810">
        <w:rPr>
          <w:rFonts w:ascii="Arial" w:hAnsi="Arial" w:cs="Arial"/>
          <w:bCs/>
          <w:lang w:val="es-ES"/>
        </w:rPr>
        <w:t xml:space="preserve"> máquinas del proceso productivo; y el incumplimiento de los acuerdos contractuales.</w:t>
      </w:r>
    </w:p>
    <w:p w:rsidR="00F7258E" w:rsidRDefault="00F7258E" w:rsidP="006127F0">
      <w:pPr>
        <w:spacing w:line="360" w:lineRule="auto"/>
        <w:ind w:left="709"/>
        <w:jc w:val="both"/>
        <w:rPr>
          <w:rFonts w:ascii="Arial" w:hAnsi="Arial" w:cs="Arial"/>
          <w:bCs/>
          <w:lang w:val="es-ES"/>
        </w:rPr>
      </w:pPr>
    </w:p>
    <w:p w:rsidR="002F702A" w:rsidRDefault="006127F0" w:rsidP="00EF21E4">
      <w:pPr>
        <w:pStyle w:val="Prrafodelista"/>
        <w:numPr>
          <w:ilvl w:val="1"/>
          <w:numId w:val="3"/>
        </w:numPr>
        <w:spacing w:line="360" w:lineRule="auto"/>
        <w:ind w:left="567"/>
        <w:rPr>
          <w:rFonts w:ascii="Arial" w:hAnsi="Arial" w:cs="Arial"/>
          <w:bCs/>
          <w:lang w:val="es-ES"/>
        </w:rPr>
      </w:pPr>
      <w:r>
        <w:rPr>
          <w:rFonts w:ascii="Arial" w:hAnsi="Arial" w:cs="Arial"/>
          <w:bCs/>
          <w:lang w:val="es-ES"/>
        </w:rPr>
        <w:t xml:space="preserve">   </w:t>
      </w:r>
      <w:r w:rsidR="00A9488F">
        <w:rPr>
          <w:rFonts w:ascii="Arial" w:hAnsi="Arial" w:cs="Arial"/>
          <w:bCs/>
          <w:lang w:val="es-ES"/>
        </w:rPr>
        <w:t>F</w:t>
      </w:r>
      <w:r w:rsidR="002F702A">
        <w:rPr>
          <w:rFonts w:ascii="Arial" w:hAnsi="Arial" w:cs="Arial"/>
          <w:bCs/>
          <w:lang w:val="es-ES"/>
        </w:rPr>
        <w:t>ormulación del problema</w:t>
      </w:r>
      <w:r w:rsidR="001B60DB">
        <w:rPr>
          <w:rFonts w:ascii="Arial" w:hAnsi="Arial" w:cs="Arial"/>
          <w:bCs/>
          <w:lang w:val="es-ES"/>
        </w:rPr>
        <w:t>:</w:t>
      </w:r>
    </w:p>
    <w:p w:rsidR="001B60DB" w:rsidRDefault="001B60DB" w:rsidP="001B60DB">
      <w:pPr>
        <w:pStyle w:val="Prrafodelista"/>
        <w:spacing w:line="360" w:lineRule="auto"/>
        <w:ind w:left="567"/>
        <w:rPr>
          <w:rFonts w:ascii="Arial" w:hAnsi="Arial" w:cs="Arial"/>
          <w:bCs/>
          <w:lang w:val="es-ES"/>
        </w:rPr>
      </w:pPr>
    </w:p>
    <w:p w:rsidR="00E72465" w:rsidRPr="00E72465" w:rsidRDefault="00E72465" w:rsidP="006127F0">
      <w:pPr>
        <w:spacing w:line="360" w:lineRule="auto"/>
        <w:rPr>
          <w:rFonts w:ascii="Arial" w:hAnsi="Arial" w:cs="Arial"/>
          <w:bCs/>
          <w:lang w:val="es-ES"/>
        </w:rPr>
      </w:pPr>
      <w:r>
        <w:rPr>
          <w:rFonts w:ascii="Arial" w:hAnsi="Arial" w:cs="Arial"/>
          <w:bCs/>
          <w:lang w:val="es-ES"/>
        </w:rPr>
        <w:t>1.2.1</w:t>
      </w:r>
      <w:r w:rsidR="001B60DB">
        <w:rPr>
          <w:rFonts w:ascii="Arial" w:hAnsi="Arial" w:cs="Arial"/>
          <w:bCs/>
          <w:lang w:val="es-ES"/>
        </w:rPr>
        <w:tab/>
      </w:r>
      <w:r>
        <w:rPr>
          <w:rFonts w:ascii="Arial" w:hAnsi="Arial" w:cs="Arial"/>
          <w:bCs/>
          <w:lang w:val="es-ES"/>
        </w:rPr>
        <w:t>Problema principal:</w:t>
      </w:r>
    </w:p>
    <w:p w:rsidR="00F7258E" w:rsidRDefault="00F7258E" w:rsidP="00F7258E">
      <w:pPr>
        <w:pStyle w:val="Prrafodelista"/>
        <w:spacing w:line="360" w:lineRule="auto"/>
        <w:jc w:val="both"/>
        <w:rPr>
          <w:rFonts w:ascii="Arial" w:hAnsi="Arial" w:cs="Arial"/>
          <w:bCs/>
          <w:lang w:val="es-ES"/>
        </w:rPr>
      </w:pPr>
    </w:p>
    <w:p w:rsidR="00E72465" w:rsidRPr="000C2AA1" w:rsidRDefault="00E72465" w:rsidP="00EF21E4">
      <w:pPr>
        <w:pStyle w:val="Prrafodelista"/>
        <w:numPr>
          <w:ilvl w:val="0"/>
          <w:numId w:val="6"/>
        </w:numPr>
        <w:spacing w:line="360" w:lineRule="auto"/>
        <w:jc w:val="both"/>
        <w:rPr>
          <w:rFonts w:ascii="Arial" w:hAnsi="Arial" w:cs="Arial"/>
          <w:bCs/>
          <w:lang w:val="es-ES"/>
        </w:rPr>
      </w:pPr>
      <w:r w:rsidRPr="000C2AA1">
        <w:rPr>
          <w:rFonts w:ascii="Arial" w:hAnsi="Arial" w:cs="Arial"/>
          <w:bCs/>
          <w:lang w:val="es-ES"/>
        </w:rPr>
        <w:t>¿</w:t>
      </w:r>
      <w:r w:rsidR="004913B8" w:rsidRPr="000C2AA1">
        <w:rPr>
          <w:rFonts w:ascii="Arial" w:hAnsi="Arial" w:cs="Arial"/>
          <w:bCs/>
          <w:lang w:val="es-ES"/>
        </w:rPr>
        <w:t>De qué manera la estructura organizacional incide en la prestación de servicios</w:t>
      </w:r>
      <w:r w:rsidR="00BE2C31">
        <w:rPr>
          <w:rFonts w:ascii="Arial" w:hAnsi="Arial" w:cs="Arial"/>
          <w:bCs/>
          <w:lang w:val="es-ES"/>
        </w:rPr>
        <w:t xml:space="preserve"> y </w:t>
      </w:r>
      <w:r w:rsidR="00666B86" w:rsidRPr="000C2AA1">
        <w:rPr>
          <w:rFonts w:ascii="Arial" w:hAnsi="Arial" w:cs="Arial"/>
          <w:bCs/>
          <w:lang w:val="es-ES"/>
        </w:rPr>
        <w:t xml:space="preserve">el crecimiento </w:t>
      </w:r>
      <w:r w:rsidR="004913B8" w:rsidRPr="000C2AA1">
        <w:rPr>
          <w:rFonts w:ascii="Arial" w:hAnsi="Arial" w:cs="Arial"/>
          <w:bCs/>
          <w:lang w:val="es-ES"/>
        </w:rPr>
        <w:t>de las imprentas del centro de L</w:t>
      </w:r>
      <w:r w:rsidR="00666B86" w:rsidRPr="000C2AA1">
        <w:rPr>
          <w:rFonts w:ascii="Arial" w:hAnsi="Arial" w:cs="Arial"/>
          <w:bCs/>
          <w:lang w:val="es-ES"/>
        </w:rPr>
        <w:t>ima</w:t>
      </w:r>
      <w:r w:rsidRPr="000C2AA1">
        <w:rPr>
          <w:rFonts w:ascii="Arial" w:hAnsi="Arial" w:cs="Arial"/>
          <w:bCs/>
          <w:lang w:val="es-ES"/>
        </w:rPr>
        <w:t>?</w:t>
      </w:r>
    </w:p>
    <w:p w:rsidR="00F7258E" w:rsidRDefault="00F7258E" w:rsidP="006127F0">
      <w:pPr>
        <w:spacing w:line="360" w:lineRule="auto"/>
        <w:jc w:val="both"/>
        <w:rPr>
          <w:rFonts w:ascii="Arial" w:hAnsi="Arial" w:cs="Arial"/>
          <w:bCs/>
          <w:lang w:val="es-ES"/>
        </w:rPr>
      </w:pPr>
    </w:p>
    <w:p w:rsidR="00E72465" w:rsidRDefault="001B60DB" w:rsidP="006127F0">
      <w:pPr>
        <w:spacing w:line="360" w:lineRule="auto"/>
        <w:rPr>
          <w:rFonts w:ascii="Arial" w:hAnsi="Arial" w:cs="Arial"/>
          <w:bCs/>
          <w:lang w:val="es-ES"/>
        </w:rPr>
      </w:pPr>
      <w:r>
        <w:rPr>
          <w:rFonts w:ascii="Arial" w:hAnsi="Arial" w:cs="Arial"/>
          <w:bCs/>
          <w:lang w:val="es-ES"/>
        </w:rPr>
        <w:t>1.2.2</w:t>
      </w:r>
      <w:r>
        <w:rPr>
          <w:rFonts w:ascii="Arial" w:hAnsi="Arial" w:cs="Arial"/>
          <w:bCs/>
          <w:lang w:val="es-ES"/>
        </w:rPr>
        <w:tab/>
      </w:r>
      <w:r w:rsidR="00E72465">
        <w:rPr>
          <w:rFonts w:ascii="Arial" w:hAnsi="Arial" w:cs="Arial"/>
          <w:bCs/>
          <w:lang w:val="es-ES"/>
        </w:rPr>
        <w:t>Problemas secundarios:</w:t>
      </w:r>
    </w:p>
    <w:p w:rsidR="00F7258E" w:rsidRDefault="00F7258E" w:rsidP="00F7258E">
      <w:pPr>
        <w:pStyle w:val="Prrafodelista"/>
        <w:spacing w:line="360" w:lineRule="auto"/>
        <w:jc w:val="both"/>
        <w:rPr>
          <w:rFonts w:ascii="Arial" w:hAnsi="Arial" w:cs="Arial"/>
          <w:bCs/>
          <w:lang w:val="es-ES"/>
        </w:rPr>
      </w:pPr>
    </w:p>
    <w:p w:rsidR="00666B86" w:rsidRDefault="00BC0610" w:rsidP="00EF21E4">
      <w:pPr>
        <w:pStyle w:val="Prrafodelista"/>
        <w:numPr>
          <w:ilvl w:val="0"/>
          <w:numId w:val="6"/>
        </w:numPr>
        <w:spacing w:line="360" w:lineRule="auto"/>
        <w:jc w:val="both"/>
        <w:rPr>
          <w:rFonts w:ascii="Arial" w:hAnsi="Arial" w:cs="Arial"/>
          <w:bCs/>
          <w:lang w:val="es-ES"/>
        </w:rPr>
      </w:pPr>
      <w:r w:rsidRPr="000C2AA1">
        <w:rPr>
          <w:rFonts w:ascii="Arial" w:hAnsi="Arial" w:cs="Arial"/>
          <w:bCs/>
          <w:lang w:val="es-ES"/>
        </w:rPr>
        <w:t>¿De qué manera la estructura organizacional de las imprentas del centro de Lima i</w:t>
      </w:r>
      <w:r w:rsidR="007D06AE" w:rsidRPr="000C2AA1">
        <w:rPr>
          <w:rFonts w:ascii="Arial" w:hAnsi="Arial" w:cs="Arial"/>
          <w:bCs/>
          <w:lang w:val="es-ES"/>
        </w:rPr>
        <w:t>ncide</w:t>
      </w:r>
      <w:r w:rsidRPr="000C2AA1">
        <w:rPr>
          <w:rFonts w:ascii="Arial" w:hAnsi="Arial" w:cs="Arial"/>
          <w:bCs/>
          <w:lang w:val="es-ES"/>
        </w:rPr>
        <w:t xml:space="preserve"> en l</w:t>
      </w:r>
      <w:r w:rsidR="00666B86" w:rsidRPr="000C2AA1">
        <w:rPr>
          <w:rFonts w:ascii="Arial" w:hAnsi="Arial" w:cs="Arial"/>
          <w:bCs/>
          <w:lang w:val="es-ES"/>
        </w:rPr>
        <w:t>a prestación de sus servicios?</w:t>
      </w:r>
    </w:p>
    <w:p w:rsidR="00F7258E" w:rsidRPr="00F7258E" w:rsidRDefault="00F7258E" w:rsidP="00F7258E">
      <w:pPr>
        <w:spacing w:line="360" w:lineRule="auto"/>
        <w:jc w:val="both"/>
        <w:rPr>
          <w:rFonts w:ascii="Arial" w:hAnsi="Arial" w:cs="Arial"/>
          <w:bCs/>
          <w:lang w:val="es-ES"/>
        </w:rPr>
      </w:pPr>
    </w:p>
    <w:p w:rsidR="00BC0610" w:rsidRPr="000C2AA1" w:rsidRDefault="00BC0610" w:rsidP="00EF21E4">
      <w:pPr>
        <w:pStyle w:val="Prrafodelista"/>
        <w:numPr>
          <w:ilvl w:val="0"/>
          <w:numId w:val="6"/>
        </w:numPr>
        <w:spacing w:line="360" w:lineRule="auto"/>
        <w:jc w:val="both"/>
        <w:rPr>
          <w:rFonts w:ascii="Arial" w:hAnsi="Arial" w:cs="Arial"/>
          <w:bCs/>
          <w:lang w:val="es-ES"/>
        </w:rPr>
      </w:pPr>
      <w:r w:rsidRPr="000C2AA1">
        <w:rPr>
          <w:rFonts w:ascii="Arial" w:hAnsi="Arial" w:cs="Arial"/>
          <w:bCs/>
          <w:lang w:val="es-ES"/>
        </w:rPr>
        <w:t xml:space="preserve">¿De qué manera la </w:t>
      </w:r>
      <w:r w:rsidR="007F55B5" w:rsidRPr="000C2AA1">
        <w:rPr>
          <w:rFonts w:ascii="Arial" w:hAnsi="Arial" w:cs="Arial"/>
          <w:bCs/>
          <w:lang w:val="es-ES"/>
        </w:rPr>
        <w:t xml:space="preserve">estructura organizacional </w:t>
      </w:r>
      <w:r w:rsidRPr="000C2AA1">
        <w:rPr>
          <w:rFonts w:ascii="Arial" w:hAnsi="Arial" w:cs="Arial"/>
          <w:bCs/>
          <w:lang w:val="es-ES"/>
        </w:rPr>
        <w:t>de las imprentas del centro de Lima i</w:t>
      </w:r>
      <w:r w:rsidR="007D06AE" w:rsidRPr="000C2AA1">
        <w:rPr>
          <w:rFonts w:ascii="Arial" w:hAnsi="Arial" w:cs="Arial"/>
          <w:bCs/>
          <w:lang w:val="es-ES"/>
        </w:rPr>
        <w:t>ncide</w:t>
      </w:r>
      <w:r w:rsidRPr="000C2AA1">
        <w:rPr>
          <w:rFonts w:ascii="Arial" w:hAnsi="Arial" w:cs="Arial"/>
          <w:bCs/>
          <w:lang w:val="es-ES"/>
        </w:rPr>
        <w:t xml:space="preserve"> en su </w:t>
      </w:r>
      <w:r w:rsidR="007F55B5" w:rsidRPr="000C2AA1">
        <w:rPr>
          <w:rFonts w:ascii="Arial" w:hAnsi="Arial" w:cs="Arial"/>
          <w:bCs/>
          <w:lang w:val="es-ES"/>
        </w:rPr>
        <w:t>crecimiento empresarial</w:t>
      </w:r>
      <w:r w:rsidRPr="000C2AA1">
        <w:rPr>
          <w:rFonts w:ascii="Arial" w:hAnsi="Arial" w:cs="Arial"/>
          <w:bCs/>
          <w:lang w:val="es-ES"/>
        </w:rPr>
        <w:t>?</w:t>
      </w:r>
    </w:p>
    <w:p w:rsidR="007F55B5" w:rsidRDefault="007F55B5" w:rsidP="006127F0">
      <w:pPr>
        <w:spacing w:line="360" w:lineRule="auto"/>
        <w:jc w:val="both"/>
        <w:rPr>
          <w:rFonts w:ascii="Arial" w:hAnsi="Arial" w:cs="Arial"/>
          <w:bCs/>
          <w:lang w:val="es-ES"/>
        </w:rPr>
      </w:pPr>
    </w:p>
    <w:p w:rsidR="002F702A" w:rsidRDefault="000C2AA1" w:rsidP="00EF21E4">
      <w:pPr>
        <w:pStyle w:val="Prrafodelista"/>
        <w:numPr>
          <w:ilvl w:val="1"/>
          <w:numId w:val="3"/>
        </w:numPr>
        <w:spacing w:line="360" w:lineRule="auto"/>
        <w:ind w:left="709"/>
        <w:rPr>
          <w:rFonts w:ascii="Arial" w:hAnsi="Arial" w:cs="Arial"/>
          <w:bCs/>
          <w:lang w:val="es-ES"/>
        </w:rPr>
      </w:pPr>
      <w:r>
        <w:rPr>
          <w:rFonts w:ascii="Arial" w:hAnsi="Arial" w:cs="Arial"/>
          <w:bCs/>
          <w:lang w:val="es-ES"/>
        </w:rPr>
        <w:t>Casuística:</w:t>
      </w:r>
    </w:p>
    <w:p w:rsidR="000C2AA1" w:rsidRPr="00C71103" w:rsidRDefault="00AD10BF" w:rsidP="000C2AA1">
      <w:pPr>
        <w:spacing w:line="360" w:lineRule="auto"/>
        <w:ind w:left="709"/>
        <w:jc w:val="both"/>
        <w:rPr>
          <w:rFonts w:ascii="Arial" w:hAnsi="Arial" w:cs="Arial"/>
          <w:bCs/>
          <w:lang w:val="es-ES"/>
        </w:rPr>
      </w:pPr>
      <w:r>
        <w:rPr>
          <w:rFonts w:ascii="Arial" w:hAnsi="Arial" w:cs="Arial"/>
          <w:bCs/>
          <w:lang w:val="es-ES"/>
        </w:rPr>
        <w:t xml:space="preserve">El presente trabajo de </w:t>
      </w:r>
      <w:r w:rsidRPr="00C71103">
        <w:rPr>
          <w:rFonts w:ascii="Arial" w:hAnsi="Arial" w:cs="Arial"/>
          <w:bCs/>
          <w:lang w:val="es-ES"/>
        </w:rPr>
        <w:t xml:space="preserve">investigación revela la problemática identificada en </w:t>
      </w:r>
      <w:r w:rsidR="00414725" w:rsidRPr="00C71103">
        <w:rPr>
          <w:rFonts w:ascii="Arial" w:hAnsi="Arial" w:cs="Arial"/>
          <w:bCs/>
          <w:lang w:val="es-ES"/>
        </w:rPr>
        <w:t>las imprentas del centro de Lima</w:t>
      </w:r>
      <w:r w:rsidRPr="00C71103">
        <w:rPr>
          <w:rFonts w:ascii="Arial" w:hAnsi="Arial" w:cs="Arial"/>
          <w:bCs/>
          <w:lang w:val="es-ES"/>
        </w:rPr>
        <w:t xml:space="preserve">, vinculadas con la prestación de servicios y </w:t>
      </w:r>
      <w:r w:rsidR="00BE2C31" w:rsidRPr="00C71103">
        <w:rPr>
          <w:rFonts w:ascii="Arial" w:hAnsi="Arial" w:cs="Arial"/>
          <w:bCs/>
          <w:lang w:val="es-ES"/>
        </w:rPr>
        <w:t xml:space="preserve">su incidencia en su </w:t>
      </w:r>
      <w:r w:rsidRPr="00C71103">
        <w:rPr>
          <w:rFonts w:ascii="Arial" w:hAnsi="Arial" w:cs="Arial"/>
          <w:bCs/>
          <w:lang w:val="es-ES"/>
        </w:rPr>
        <w:t xml:space="preserve">crecimiento empresarial, </w:t>
      </w:r>
      <w:r w:rsidR="00CE7F6E" w:rsidRPr="00C71103">
        <w:rPr>
          <w:rFonts w:ascii="Arial" w:hAnsi="Arial" w:cs="Arial"/>
          <w:bCs/>
          <w:lang w:val="es-ES"/>
        </w:rPr>
        <w:t>la</w:t>
      </w:r>
      <w:r w:rsidR="00260639" w:rsidRPr="00C71103">
        <w:rPr>
          <w:rFonts w:ascii="Arial" w:hAnsi="Arial" w:cs="Arial"/>
          <w:bCs/>
          <w:lang w:val="es-ES"/>
        </w:rPr>
        <w:t xml:space="preserve">s cuales </w:t>
      </w:r>
      <w:r w:rsidRPr="00C71103">
        <w:rPr>
          <w:rFonts w:ascii="Arial" w:hAnsi="Arial" w:cs="Arial"/>
          <w:bCs/>
          <w:lang w:val="es-ES"/>
        </w:rPr>
        <w:t>detallamos a continuación:</w:t>
      </w:r>
      <w:r w:rsidR="00260639" w:rsidRPr="00C71103">
        <w:rPr>
          <w:rFonts w:ascii="Arial" w:hAnsi="Arial" w:cs="Arial"/>
          <w:bCs/>
          <w:lang w:val="es-ES"/>
        </w:rPr>
        <w:t xml:space="preserve"> </w:t>
      </w:r>
    </w:p>
    <w:p w:rsidR="000C2AA1" w:rsidRPr="00C71103" w:rsidRDefault="000C2AA1" w:rsidP="000C2AA1">
      <w:pPr>
        <w:spacing w:line="360" w:lineRule="auto"/>
        <w:ind w:left="709"/>
        <w:jc w:val="both"/>
        <w:rPr>
          <w:rFonts w:ascii="Arial" w:hAnsi="Arial" w:cs="Arial"/>
          <w:bCs/>
          <w:lang w:val="es-ES"/>
        </w:rPr>
      </w:pPr>
    </w:p>
    <w:p w:rsidR="00AD10BF" w:rsidRPr="00717E72" w:rsidRDefault="0060104B" w:rsidP="005C53A4">
      <w:pPr>
        <w:pStyle w:val="Prrafodelista"/>
        <w:numPr>
          <w:ilvl w:val="0"/>
          <w:numId w:val="35"/>
        </w:numPr>
        <w:spacing w:line="360" w:lineRule="auto"/>
        <w:ind w:left="709" w:hanging="425"/>
        <w:jc w:val="both"/>
        <w:rPr>
          <w:rFonts w:ascii="Arial" w:hAnsi="Arial" w:cs="Arial"/>
          <w:bCs/>
          <w:lang w:val="es-ES"/>
        </w:rPr>
      </w:pPr>
      <w:r w:rsidRPr="00717E72">
        <w:rPr>
          <w:rFonts w:ascii="Arial" w:hAnsi="Arial" w:cs="Arial"/>
          <w:bCs/>
          <w:lang w:val="es-ES"/>
        </w:rPr>
        <w:t xml:space="preserve">Falta de organización del proceso productivo: </w:t>
      </w:r>
    </w:p>
    <w:p w:rsidR="000C2AA1" w:rsidRDefault="00C90AAD" w:rsidP="000C2AA1">
      <w:pPr>
        <w:spacing w:line="360" w:lineRule="auto"/>
        <w:ind w:left="709"/>
        <w:jc w:val="both"/>
        <w:rPr>
          <w:rFonts w:ascii="Arial" w:hAnsi="Arial" w:cs="Arial"/>
          <w:bCs/>
          <w:lang w:val="es-ES"/>
        </w:rPr>
      </w:pPr>
      <w:r w:rsidRPr="00C71103">
        <w:rPr>
          <w:rFonts w:ascii="Arial" w:hAnsi="Arial" w:cs="Arial"/>
          <w:bCs/>
          <w:lang w:val="es-ES"/>
        </w:rPr>
        <w:t>L</w:t>
      </w:r>
      <w:r w:rsidR="0060104B" w:rsidRPr="00C71103">
        <w:rPr>
          <w:rFonts w:ascii="Arial" w:hAnsi="Arial" w:cs="Arial"/>
          <w:bCs/>
          <w:lang w:val="es-ES"/>
        </w:rPr>
        <w:t xml:space="preserve">a informalidad </w:t>
      </w:r>
      <w:r w:rsidRPr="00C71103">
        <w:rPr>
          <w:rFonts w:ascii="Arial" w:hAnsi="Arial" w:cs="Arial"/>
          <w:bCs/>
          <w:lang w:val="es-ES"/>
        </w:rPr>
        <w:t>y ausencia de orden en el proceso d</w:t>
      </w:r>
      <w:r w:rsidR="0060104B" w:rsidRPr="00C71103">
        <w:rPr>
          <w:rFonts w:ascii="Arial" w:hAnsi="Arial" w:cs="Arial"/>
          <w:bCs/>
          <w:lang w:val="es-ES"/>
        </w:rPr>
        <w:t xml:space="preserve">e </w:t>
      </w:r>
      <w:r w:rsidRPr="00C71103">
        <w:rPr>
          <w:rFonts w:ascii="Arial" w:hAnsi="Arial" w:cs="Arial"/>
          <w:bCs/>
          <w:lang w:val="es-ES"/>
        </w:rPr>
        <w:t xml:space="preserve">producción de los servicios de impresión que prestan </w:t>
      </w:r>
      <w:r w:rsidR="0060104B" w:rsidRPr="00C71103">
        <w:rPr>
          <w:rFonts w:ascii="Arial" w:hAnsi="Arial" w:cs="Arial"/>
          <w:bCs/>
          <w:lang w:val="es-ES"/>
        </w:rPr>
        <w:t xml:space="preserve">las imprentas del centro </w:t>
      </w:r>
      <w:r w:rsidR="00A11CD3" w:rsidRPr="00C71103">
        <w:rPr>
          <w:rFonts w:ascii="Arial" w:hAnsi="Arial" w:cs="Arial"/>
          <w:bCs/>
          <w:lang w:val="es-ES"/>
        </w:rPr>
        <w:t>de Lima</w:t>
      </w:r>
      <w:r w:rsidRPr="00C71103">
        <w:rPr>
          <w:rFonts w:ascii="Arial" w:hAnsi="Arial" w:cs="Arial"/>
          <w:bCs/>
          <w:lang w:val="es-ES"/>
        </w:rPr>
        <w:t>, ocasiona que el proceso normal de producción se interrumpa a falta de</w:t>
      </w:r>
      <w:r>
        <w:rPr>
          <w:rFonts w:ascii="Arial" w:hAnsi="Arial" w:cs="Arial"/>
          <w:bCs/>
          <w:lang w:val="es-ES"/>
        </w:rPr>
        <w:t xml:space="preserve"> un </w:t>
      </w:r>
      <w:r w:rsidR="0060104B">
        <w:rPr>
          <w:rFonts w:ascii="Arial" w:hAnsi="Arial" w:cs="Arial"/>
          <w:bCs/>
          <w:lang w:val="es-ES"/>
        </w:rPr>
        <w:t xml:space="preserve">orden secuenciado </w:t>
      </w:r>
      <w:r>
        <w:rPr>
          <w:rFonts w:ascii="Arial" w:hAnsi="Arial" w:cs="Arial"/>
          <w:bCs/>
          <w:lang w:val="es-ES"/>
        </w:rPr>
        <w:t xml:space="preserve">y </w:t>
      </w:r>
      <w:r w:rsidR="0060104B">
        <w:rPr>
          <w:rFonts w:ascii="Arial" w:hAnsi="Arial" w:cs="Arial"/>
          <w:bCs/>
          <w:lang w:val="es-ES"/>
        </w:rPr>
        <w:t>sistemátic</w:t>
      </w:r>
      <w:r>
        <w:rPr>
          <w:rFonts w:ascii="Arial" w:hAnsi="Arial" w:cs="Arial"/>
          <w:bCs/>
          <w:lang w:val="es-ES"/>
        </w:rPr>
        <w:t>o</w:t>
      </w:r>
      <w:r w:rsidR="0060104B">
        <w:rPr>
          <w:rFonts w:ascii="Arial" w:hAnsi="Arial" w:cs="Arial"/>
          <w:bCs/>
          <w:lang w:val="es-ES"/>
        </w:rPr>
        <w:t xml:space="preserve"> para que la producción co</w:t>
      </w:r>
      <w:r w:rsidR="00153E51">
        <w:rPr>
          <w:rFonts w:ascii="Arial" w:hAnsi="Arial" w:cs="Arial"/>
          <w:bCs/>
          <w:lang w:val="es-ES"/>
        </w:rPr>
        <w:t>ntinúe</w:t>
      </w:r>
      <w:r>
        <w:rPr>
          <w:rFonts w:ascii="Arial" w:hAnsi="Arial" w:cs="Arial"/>
          <w:bCs/>
          <w:lang w:val="es-ES"/>
        </w:rPr>
        <w:t>. Se da el caso</w:t>
      </w:r>
      <w:r w:rsidR="00153E51">
        <w:rPr>
          <w:rFonts w:ascii="Arial" w:hAnsi="Arial" w:cs="Arial"/>
          <w:bCs/>
          <w:lang w:val="es-ES"/>
        </w:rPr>
        <w:t>,</w:t>
      </w:r>
      <w:r>
        <w:rPr>
          <w:rFonts w:ascii="Arial" w:hAnsi="Arial" w:cs="Arial"/>
          <w:bCs/>
          <w:lang w:val="es-ES"/>
        </w:rPr>
        <w:t xml:space="preserve"> que los procesos no se concluyen por la </w:t>
      </w:r>
      <w:r w:rsidR="00153E51">
        <w:rPr>
          <w:rFonts w:ascii="Arial" w:hAnsi="Arial" w:cs="Arial"/>
          <w:bCs/>
          <w:lang w:val="es-ES"/>
        </w:rPr>
        <w:t xml:space="preserve">propia falta de organización y utilización debida de los equipos y maquinarias, así como de los espacios requeridos para desarrollar las actividades de forma eficiente. </w:t>
      </w:r>
      <w:r w:rsidR="00153E51">
        <w:rPr>
          <w:rFonts w:ascii="Arial" w:hAnsi="Arial" w:cs="Arial"/>
          <w:bCs/>
          <w:lang w:val="es-ES"/>
        </w:rPr>
        <w:lastRenderedPageBreak/>
        <w:t xml:space="preserve">Adicionalmente, para completar el proceso productivo </w:t>
      </w:r>
      <w:r w:rsidR="00C0235E">
        <w:rPr>
          <w:rFonts w:ascii="Arial" w:hAnsi="Arial" w:cs="Arial"/>
          <w:bCs/>
          <w:lang w:val="es-ES"/>
        </w:rPr>
        <w:t xml:space="preserve">se </w:t>
      </w:r>
      <w:r w:rsidR="00153E51">
        <w:rPr>
          <w:rFonts w:ascii="Arial" w:hAnsi="Arial" w:cs="Arial"/>
          <w:bCs/>
          <w:lang w:val="es-ES"/>
        </w:rPr>
        <w:t xml:space="preserve">necesita </w:t>
      </w:r>
      <w:r w:rsidR="0060104B">
        <w:rPr>
          <w:rFonts w:ascii="Arial" w:hAnsi="Arial" w:cs="Arial"/>
          <w:bCs/>
          <w:lang w:val="es-ES"/>
        </w:rPr>
        <w:t xml:space="preserve">el apoyo de otra imprenta </w:t>
      </w:r>
      <w:r w:rsidR="00153E51">
        <w:rPr>
          <w:rFonts w:ascii="Arial" w:hAnsi="Arial" w:cs="Arial"/>
          <w:bCs/>
          <w:lang w:val="es-ES"/>
        </w:rPr>
        <w:t>ubicada en el mismo local; sin embargo, no siempre se encuentran disponibles, situación que  afecta la continuidad del proceso.</w:t>
      </w:r>
      <w:r w:rsidR="0060104B">
        <w:rPr>
          <w:rFonts w:ascii="Arial" w:hAnsi="Arial" w:cs="Arial"/>
          <w:bCs/>
          <w:lang w:val="es-ES"/>
        </w:rPr>
        <w:t xml:space="preserve"> </w:t>
      </w:r>
    </w:p>
    <w:p w:rsidR="009D17AA" w:rsidRDefault="000C2AA1" w:rsidP="002A3F0D">
      <w:pPr>
        <w:spacing w:line="480" w:lineRule="auto"/>
        <w:ind w:left="39"/>
        <w:jc w:val="right"/>
        <w:rPr>
          <w:noProof/>
          <w:lang w:val="es-MX" w:eastAsia="es-MX"/>
        </w:rPr>
      </w:pPr>
      <w:r>
        <w:rPr>
          <w:noProof/>
          <w:lang w:val="es-MX" w:eastAsia="es-MX"/>
        </w:rPr>
        <w:t xml:space="preserve">          </w:t>
      </w:r>
      <w:r w:rsidR="00965A60">
        <w:rPr>
          <w:rFonts w:ascii="Open Sans" w:hAnsi="Open Sans" w:cs="Arial"/>
          <w:noProof/>
          <w:color w:val="000000"/>
          <w:sz w:val="27"/>
          <w:szCs w:val="27"/>
          <w:lang w:val="es-ES" w:eastAsia="es-ES"/>
        </w:rPr>
        <w:drawing>
          <wp:inline distT="0" distB="0" distL="0" distR="0" wp14:anchorId="7A4968C7" wp14:editId="6D458A15">
            <wp:extent cx="1432560" cy="2149478"/>
            <wp:effectExtent l="19050" t="19050" r="15240" b="22225"/>
            <wp:docPr id="8" name="Imagen 8" descr="https://redaccion.lamula.pe/media/uploads/c6afff43-f967-46b6-a15a-ee604fe3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daccion.lamula.pe/media/uploads/c6afff43-f967-46b6-a15a-ee604fe32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4873" cy="2152948"/>
                    </a:xfrm>
                    <a:prstGeom prst="rect">
                      <a:avLst/>
                    </a:prstGeom>
                    <a:noFill/>
                    <a:ln w="25400" cmpd="tri">
                      <a:solidFill>
                        <a:schemeClr val="tx1"/>
                      </a:solidFill>
                    </a:ln>
                  </pic:spPr>
                </pic:pic>
              </a:graphicData>
            </a:graphic>
          </wp:inline>
        </w:drawing>
      </w:r>
      <w:r>
        <w:rPr>
          <w:noProof/>
          <w:lang w:val="es-MX" w:eastAsia="es-MX"/>
        </w:rPr>
        <w:t xml:space="preserve">  </w:t>
      </w:r>
      <w:r w:rsidR="00A25D32">
        <w:rPr>
          <w:noProof/>
          <w:lang w:val="es-MX" w:eastAsia="es-MX"/>
        </w:rPr>
        <w:t xml:space="preserve"> </w:t>
      </w:r>
      <w:r w:rsidR="009D17AA">
        <w:rPr>
          <w:noProof/>
          <w:color w:val="0000FF"/>
          <w:lang w:val="es-ES" w:eastAsia="es-ES"/>
        </w:rPr>
        <w:drawing>
          <wp:inline distT="0" distB="0" distL="0" distR="0" wp14:anchorId="1FCF4822" wp14:editId="6E0F079B">
            <wp:extent cx="3519716" cy="2149929"/>
            <wp:effectExtent l="19050" t="19050" r="24130" b="22225"/>
            <wp:docPr id="14" name="Imagen 14" descr="http://www.facoutp.edu.pe/wp-content/uploads/2013/04/IMPRENTAS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coutp.edu.pe/wp-content/uploads/2013/04/IMPRENTAS1.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0861" cy="2168953"/>
                    </a:xfrm>
                    <a:prstGeom prst="rect">
                      <a:avLst/>
                    </a:prstGeom>
                    <a:noFill/>
                    <a:ln w="25400" cmpd="tri">
                      <a:solidFill>
                        <a:schemeClr val="tx1"/>
                      </a:solidFill>
                    </a:ln>
                  </pic:spPr>
                </pic:pic>
              </a:graphicData>
            </a:graphic>
          </wp:inline>
        </w:drawing>
      </w:r>
    </w:p>
    <w:p w:rsidR="00F2234B" w:rsidRDefault="00F2234B" w:rsidP="00F2234B">
      <w:pPr>
        <w:pStyle w:val="Prrafodelista"/>
        <w:spacing w:line="360" w:lineRule="auto"/>
        <w:ind w:left="759"/>
        <w:jc w:val="center"/>
        <w:rPr>
          <w:rFonts w:ascii="Arial" w:hAnsi="Arial" w:cs="Arial"/>
          <w:bCs/>
          <w:sz w:val="20"/>
          <w:szCs w:val="20"/>
          <w:lang w:val="es-ES"/>
        </w:rPr>
      </w:pPr>
      <w:r>
        <w:rPr>
          <w:rFonts w:ascii="Arial" w:hAnsi="Arial" w:cs="Arial"/>
          <w:bCs/>
          <w:sz w:val="20"/>
          <w:szCs w:val="20"/>
          <w:lang w:val="es-ES"/>
        </w:rPr>
        <w:t>Fuente: Diario E</w:t>
      </w:r>
      <w:r w:rsidRPr="00F2234B">
        <w:rPr>
          <w:rFonts w:ascii="Arial" w:hAnsi="Arial" w:cs="Arial"/>
          <w:bCs/>
          <w:sz w:val="20"/>
          <w:szCs w:val="20"/>
          <w:lang w:val="es-ES"/>
        </w:rPr>
        <w:t>l</w:t>
      </w:r>
      <w:r>
        <w:rPr>
          <w:rFonts w:ascii="Arial" w:hAnsi="Arial" w:cs="Arial"/>
          <w:bCs/>
          <w:sz w:val="20"/>
          <w:szCs w:val="20"/>
          <w:lang w:val="es-ES"/>
        </w:rPr>
        <w:t xml:space="preserve"> C</w:t>
      </w:r>
      <w:r w:rsidRPr="00F2234B">
        <w:rPr>
          <w:rFonts w:ascii="Arial" w:hAnsi="Arial" w:cs="Arial"/>
          <w:bCs/>
          <w:sz w:val="20"/>
          <w:szCs w:val="20"/>
          <w:lang w:val="es-ES"/>
        </w:rPr>
        <w:t>omercio</w:t>
      </w:r>
      <w:r>
        <w:rPr>
          <w:rFonts w:ascii="Arial" w:hAnsi="Arial" w:cs="Arial"/>
          <w:bCs/>
          <w:sz w:val="20"/>
          <w:szCs w:val="20"/>
          <w:lang w:val="es-ES"/>
        </w:rPr>
        <w:t xml:space="preserve"> -</w:t>
      </w:r>
      <w:r w:rsidRPr="00F2234B">
        <w:rPr>
          <w:rFonts w:ascii="Arial" w:hAnsi="Arial" w:cs="Arial"/>
          <w:bCs/>
          <w:sz w:val="20"/>
          <w:szCs w:val="20"/>
          <w:lang w:val="es-ES"/>
        </w:rPr>
        <w:t xml:space="preserve"> </w:t>
      </w:r>
      <w:r>
        <w:rPr>
          <w:rFonts w:ascii="Arial" w:hAnsi="Arial" w:cs="Arial"/>
          <w:bCs/>
          <w:sz w:val="20"/>
          <w:szCs w:val="20"/>
          <w:lang w:val="es-ES"/>
        </w:rPr>
        <w:t>F</w:t>
      </w:r>
      <w:r w:rsidRPr="00F2234B">
        <w:rPr>
          <w:rFonts w:ascii="Arial" w:hAnsi="Arial" w:cs="Arial"/>
          <w:bCs/>
          <w:sz w:val="20"/>
          <w:szCs w:val="20"/>
          <w:lang w:val="es-ES"/>
        </w:rPr>
        <w:t>alta de organización del proceso productivo de locales comerciales de</w:t>
      </w:r>
      <w:r>
        <w:rPr>
          <w:rFonts w:ascii="Arial" w:hAnsi="Arial" w:cs="Arial"/>
          <w:bCs/>
          <w:sz w:val="20"/>
          <w:szCs w:val="20"/>
          <w:lang w:val="es-ES"/>
        </w:rPr>
        <w:t xml:space="preserve"> i</w:t>
      </w:r>
      <w:r w:rsidRPr="00F2234B">
        <w:rPr>
          <w:rFonts w:ascii="Arial" w:hAnsi="Arial" w:cs="Arial"/>
          <w:bCs/>
          <w:sz w:val="20"/>
          <w:szCs w:val="20"/>
          <w:lang w:val="es-ES"/>
        </w:rPr>
        <w:t>mprentas del centro de Lima.</w:t>
      </w:r>
    </w:p>
    <w:p w:rsidR="00F2234B" w:rsidRPr="00717E72" w:rsidRDefault="00F2234B" w:rsidP="00F2234B">
      <w:pPr>
        <w:spacing w:line="480" w:lineRule="auto"/>
        <w:ind w:left="39"/>
        <w:rPr>
          <w:rFonts w:ascii="Arial" w:hAnsi="Arial" w:cs="Arial"/>
          <w:bCs/>
          <w:lang w:val="es-ES"/>
        </w:rPr>
      </w:pPr>
    </w:p>
    <w:p w:rsidR="00C76AEC" w:rsidRPr="00717E72" w:rsidRDefault="00ED45B7" w:rsidP="005C53A4">
      <w:pPr>
        <w:pStyle w:val="Prrafodelista"/>
        <w:numPr>
          <w:ilvl w:val="0"/>
          <w:numId w:val="35"/>
        </w:numPr>
        <w:spacing w:line="360" w:lineRule="auto"/>
        <w:ind w:left="709" w:hanging="425"/>
        <w:jc w:val="both"/>
        <w:rPr>
          <w:rFonts w:ascii="Arial" w:hAnsi="Arial" w:cs="Arial"/>
          <w:bCs/>
          <w:lang w:val="es-ES"/>
        </w:rPr>
      </w:pPr>
      <w:r w:rsidRPr="00717E72">
        <w:rPr>
          <w:rFonts w:ascii="Arial" w:hAnsi="Arial" w:cs="Arial"/>
          <w:bCs/>
          <w:lang w:val="es-ES"/>
        </w:rPr>
        <w:t>Falta de cali</w:t>
      </w:r>
      <w:r w:rsidR="00282BD7" w:rsidRPr="00717E72">
        <w:rPr>
          <w:rFonts w:ascii="Arial" w:hAnsi="Arial" w:cs="Arial"/>
          <w:bCs/>
          <w:lang w:val="es-ES"/>
        </w:rPr>
        <w:t>dad de los productos terminados:</w:t>
      </w:r>
      <w:r w:rsidR="009C5F82" w:rsidRPr="00717E72">
        <w:rPr>
          <w:rFonts w:ascii="Arial" w:hAnsi="Arial" w:cs="Arial"/>
          <w:bCs/>
          <w:lang w:val="es-ES"/>
        </w:rPr>
        <w:t xml:space="preserve"> </w:t>
      </w:r>
    </w:p>
    <w:p w:rsidR="008D0916" w:rsidRPr="00C71103" w:rsidRDefault="00AB3976" w:rsidP="000C2AA1">
      <w:pPr>
        <w:spacing w:line="360" w:lineRule="auto"/>
        <w:ind w:left="709"/>
        <w:jc w:val="both"/>
        <w:rPr>
          <w:rFonts w:ascii="Arial" w:hAnsi="Arial" w:cs="Arial"/>
          <w:bCs/>
          <w:lang w:val="es-ES"/>
        </w:rPr>
      </w:pPr>
      <w:r>
        <w:rPr>
          <w:rFonts w:ascii="Arial" w:hAnsi="Arial" w:cs="Arial"/>
          <w:bCs/>
          <w:lang w:val="es-ES"/>
        </w:rPr>
        <w:t>La necesidad de incrementar ganancias  por parte de las imprentas</w:t>
      </w:r>
      <w:r w:rsidR="008D0916">
        <w:rPr>
          <w:rFonts w:ascii="Arial" w:hAnsi="Arial" w:cs="Arial"/>
          <w:bCs/>
          <w:lang w:val="es-ES"/>
        </w:rPr>
        <w:t>,</w:t>
      </w:r>
      <w:r>
        <w:rPr>
          <w:rFonts w:ascii="Arial" w:hAnsi="Arial" w:cs="Arial"/>
          <w:bCs/>
          <w:lang w:val="es-ES"/>
        </w:rPr>
        <w:t xml:space="preserve"> </w:t>
      </w:r>
      <w:r w:rsidR="008D0916">
        <w:rPr>
          <w:rFonts w:ascii="Arial" w:hAnsi="Arial" w:cs="Arial"/>
          <w:bCs/>
          <w:lang w:val="es-ES"/>
        </w:rPr>
        <w:t xml:space="preserve">las induce a recibir y </w:t>
      </w:r>
      <w:r w:rsidR="008D0916" w:rsidRPr="00C71103">
        <w:rPr>
          <w:rFonts w:ascii="Arial" w:hAnsi="Arial" w:cs="Arial"/>
          <w:bCs/>
          <w:lang w:val="es-ES"/>
        </w:rPr>
        <w:t>comprometerse con</w:t>
      </w:r>
      <w:r w:rsidR="006B2406" w:rsidRPr="00C71103">
        <w:rPr>
          <w:rFonts w:ascii="Arial" w:hAnsi="Arial" w:cs="Arial"/>
          <w:bCs/>
          <w:lang w:val="es-ES"/>
        </w:rPr>
        <w:t xml:space="preserve"> </w:t>
      </w:r>
      <w:r w:rsidRPr="00C71103">
        <w:rPr>
          <w:rFonts w:ascii="Arial" w:hAnsi="Arial" w:cs="Arial"/>
          <w:bCs/>
          <w:lang w:val="es-ES"/>
        </w:rPr>
        <w:t>mayor</w:t>
      </w:r>
      <w:r w:rsidR="008D0916" w:rsidRPr="00C71103">
        <w:rPr>
          <w:rFonts w:ascii="Arial" w:hAnsi="Arial" w:cs="Arial"/>
          <w:bCs/>
          <w:lang w:val="es-ES"/>
        </w:rPr>
        <w:t>es</w:t>
      </w:r>
      <w:r w:rsidR="006B2406" w:rsidRPr="00C71103">
        <w:rPr>
          <w:rFonts w:ascii="Arial" w:hAnsi="Arial" w:cs="Arial"/>
          <w:bCs/>
          <w:lang w:val="es-ES"/>
        </w:rPr>
        <w:t xml:space="preserve"> cantidad</w:t>
      </w:r>
      <w:r w:rsidR="008D0916" w:rsidRPr="00C71103">
        <w:rPr>
          <w:rFonts w:ascii="Arial" w:hAnsi="Arial" w:cs="Arial"/>
          <w:bCs/>
          <w:lang w:val="es-ES"/>
        </w:rPr>
        <w:t>es</w:t>
      </w:r>
      <w:r w:rsidR="006B2406" w:rsidRPr="00C71103">
        <w:rPr>
          <w:rFonts w:ascii="Arial" w:hAnsi="Arial" w:cs="Arial"/>
          <w:bCs/>
          <w:lang w:val="es-ES"/>
        </w:rPr>
        <w:t xml:space="preserve"> de trabajos</w:t>
      </w:r>
      <w:r w:rsidR="008D0916" w:rsidRPr="00C71103">
        <w:rPr>
          <w:rFonts w:ascii="Arial" w:hAnsi="Arial" w:cs="Arial"/>
          <w:bCs/>
          <w:lang w:val="es-ES"/>
        </w:rPr>
        <w:t>;</w:t>
      </w:r>
      <w:r w:rsidR="006B2406" w:rsidRPr="00C71103">
        <w:rPr>
          <w:rFonts w:ascii="Arial" w:hAnsi="Arial" w:cs="Arial"/>
          <w:bCs/>
          <w:lang w:val="es-ES"/>
        </w:rPr>
        <w:t xml:space="preserve"> </w:t>
      </w:r>
      <w:r w:rsidR="008D0916" w:rsidRPr="00C71103">
        <w:rPr>
          <w:rFonts w:ascii="Arial" w:hAnsi="Arial" w:cs="Arial"/>
          <w:bCs/>
          <w:lang w:val="es-ES"/>
        </w:rPr>
        <w:t xml:space="preserve">aspecto que propicia que no se priorice la calidad </w:t>
      </w:r>
      <w:r w:rsidR="00C76AEC" w:rsidRPr="00C71103">
        <w:rPr>
          <w:rFonts w:ascii="Arial" w:hAnsi="Arial" w:cs="Arial"/>
          <w:bCs/>
          <w:lang w:val="es-ES"/>
        </w:rPr>
        <w:t>final de sus productos</w:t>
      </w:r>
      <w:r w:rsidR="00CE7F6E" w:rsidRPr="00C71103">
        <w:rPr>
          <w:rFonts w:ascii="Arial" w:hAnsi="Arial" w:cs="Arial"/>
          <w:bCs/>
          <w:lang w:val="es-ES"/>
        </w:rPr>
        <w:t>;</w:t>
      </w:r>
      <w:r w:rsidR="00CF2975" w:rsidRPr="00C71103">
        <w:rPr>
          <w:rFonts w:ascii="Arial" w:hAnsi="Arial" w:cs="Arial"/>
          <w:bCs/>
          <w:lang w:val="es-ES"/>
        </w:rPr>
        <w:t xml:space="preserve"> calidad que se ve afectada debido a l</w:t>
      </w:r>
      <w:r w:rsidR="00C76AEC" w:rsidRPr="00C71103">
        <w:rPr>
          <w:rFonts w:ascii="Arial" w:hAnsi="Arial" w:cs="Arial"/>
          <w:bCs/>
          <w:lang w:val="es-ES"/>
        </w:rPr>
        <w:t xml:space="preserve">a aplicación de procesos </w:t>
      </w:r>
      <w:r w:rsidR="0013438B" w:rsidRPr="00C71103">
        <w:rPr>
          <w:rFonts w:ascii="Arial" w:hAnsi="Arial" w:cs="Arial"/>
          <w:bCs/>
          <w:lang w:val="es-ES"/>
        </w:rPr>
        <w:t>empíric</w:t>
      </w:r>
      <w:r w:rsidR="00C76AEC" w:rsidRPr="00C71103">
        <w:rPr>
          <w:rFonts w:ascii="Arial" w:hAnsi="Arial" w:cs="Arial"/>
          <w:bCs/>
          <w:lang w:val="es-ES"/>
        </w:rPr>
        <w:t>os</w:t>
      </w:r>
      <w:r w:rsidR="008D0916" w:rsidRPr="00C71103">
        <w:rPr>
          <w:rFonts w:ascii="Arial" w:hAnsi="Arial" w:cs="Arial"/>
          <w:bCs/>
          <w:lang w:val="es-ES"/>
        </w:rPr>
        <w:t xml:space="preserve"> al momento de producir </w:t>
      </w:r>
      <w:r w:rsidRPr="00C71103">
        <w:rPr>
          <w:rFonts w:ascii="Arial" w:hAnsi="Arial" w:cs="Arial"/>
          <w:bCs/>
          <w:lang w:val="es-ES"/>
        </w:rPr>
        <w:t xml:space="preserve">folletos, formularios, volantes, </w:t>
      </w:r>
      <w:r w:rsidR="00C76AEC" w:rsidRPr="00C71103">
        <w:rPr>
          <w:rFonts w:ascii="Arial" w:hAnsi="Arial" w:cs="Arial"/>
          <w:bCs/>
          <w:lang w:val="es-ES"/>
        </w:rPr>
        <w:t>cartas de presentación</w:t>
      </w:r>
      <w:r w:rsidR="000E2206" w:rsidRPr="00C71103">
        <w:rPr>
          <w:rFonts w:ascii="Arial" w:hAnsi="Arial" w:cs="Arial"/>
          <w:bCs/>
          <w:lang w:val="es-ES"/>
        </w:rPr>
        <w:t>,</w:t>
      </w:r>
      <w:r w:rsidRPr="00C71103">
        <w:rPr>
          <w:rFonts w:ascii="Arial" w:hAnsi="Arial" w:cs="Arial"/>
          <w:bCs/>
          <w:lang w:val="es-ES"/>
        </w:rPr>
        <w:t xml:space="preserve"> </w:t>
      </w:r>
      <w:r w:rsidR="00CE7F6E" w:rsidRPr="00C71103">
        <w:rPr>
          <w:rFonts w:ascii="Arial" w:hAnsi="Arial" w:cs="Arial"/>
          <w:bCs/>
          <w:lang w:val="es-ES"/>
        </w:rPr>
        <w:t>etc. D</w:t>
      </w:r>
      <w:r w:rsidR="00656FE1" w:rsidRPr="00C71103">
        <w:rPr>
          <w:rFonts w:ascii="Arial" w:hAnsi="Arial" w:cs="Arial"/>
          <w:bCs/>
          <w:lang w:val="es-ES"/>
        </w:rPr>
        <w:t xml:space="preserve">el mismo modo </w:t>
      </w:r>
      <w:r w:rsidRPr="00C71103">
        <w:rPr>
          <w:rFonts w:ascii="Arial" w:hAnsi="Arial" w:cs="Arial"/>
          <w:bCs/>
          <w:lang w:val="es-ES"/>
        </w:rPr>
        <w:t xml:space="preserve">la falta de calidad afecta los subprocesos como </w:t>
      </w:r>
      <w:r w:rsidR="00656FE1" w:rsidRPr="00C71103">
        <w:rPr>
          <w:rFonts w:ascii="Arial" w:hAnsi="Arial" w:cs="Arial"/>
          <w:bCs/>
          <w:lang w:val="es-ES"/>
        </w:rPr>
        <w:t xml:space="preserve">los </w:t>
      </w:r>
      <w:r w:rsidR="009C5F82" w:rsidRPr="00C71103">
        <w:rPr>
          <w:rFonts w:ascii="Arial" w:hAnsi="Arial" w:cs="Arial"/>
          <w:bCs/>
          <w:lang w:val="es-ES"/>
        </w:rPr>
        <w:t xml:space="preserve"> </w:t>
      </w:r>
      <w:r w:rsidR="00C76AEC" w:rsidRPr="00C71103">
        <w:rPr>
          <w:rFonts w:ascii="Arial" w:hAnsi="Arial" w:cs="Arial"/>
          <w:bCs/>
          <w:lang w:val="es-ES"/>
        </w:rPr>
        <w:t xml:space="preserve">cortes iniciales, </w:t>
      </w:r>
      <w:r w:rsidR="009C5F82" w:rsidRPr="00C71103">
        <w:rPr>
          <w:rFonts w:ascii="Arial" w:hAnsi="Arial" w:cs="Arial"/>
          <w:bCs/>
          <w:lang w:val="es-ES"/>
        </w:rPr>
        <w:t>impresión, numeración, compaginado</w:t>
      </w:r>
      <w:r w:rsidR="00AE76D2" w:rsidRPr="00C71103">
        <w:rPr>
          <w:rFonts w:ascii="Arial" w:hAnsi="Arial" w:cs="Arial"/>
          <w:bCs/>
          <w:lang w:val="es-ES"/>
        </w:rPr>
        <w:t>, cortes</w:t>
      </w:r>
      <w:r w:rsidR="00C76AEC" w:rsidRPr="00C71103">
        <w:rPr>
          <w:rFonts w:ascii="Arial" w:hAnsi="Arial" w:cs="Arial"/>
          <w:bCs/>
          <w:lang w:val="es-ES"/>
        </w:rPr>
        <w:t xml:space="preserve"> finales</w:t>
      </w:r>
      <w:r w:rsidR="009C5F82" w:rsidRPr="00C71103">
        <w:rPr>
          <w:rFonts w:ascii="Arial" w:hAnsi="Arial" w:cs="Arial"/>
          <w:bCs/>
          <w:lang w:val="es-ES"/>
        </w:rPr>
        <w:t xml:space="preserve"> y acabados de los productos</w:t>
      </w:r>
      <w:r w:rsidR="008D0916" w:rsidRPr="00C71103">
        <w:rPr>
          <w:rFonts w:ascii="Arial" w:hAnsi="Arial" w:cs="Arial"/>
          <w:bCs/>
          <w:lang w:val="es-ES"/>
        </w:rPr>
        <w:t>,</w:t>
      </w:r>
      <w:r w:rsidR="0013438B" w:rsidRPr="00C71103">
        <w:rPr>
          <w:rFonts w:ascii="Arial" w:hAnsi="Arial" w:cs="Arial"/>
          <w:bCs/>
          <w:lang w:val="es-ES"/>
        </w:rPr>
        <w:t xml:space="preserve"> </w:t>
      </w:r>
      <w:r w:rsidR="008D0916" w:rsidRPr="00C71103">
        <w:rPr>
          <w:rFonts w:ascii="Arial" w:hAnsi="Arial" w:cs="Arial"/>
          <w:bCs/>
          <w:lang w:val="es-ES"/>
        </w:rPr>
        <w:t>g</w:t>
      </w:r>
      <w:r w:rsidR="006B2406" w:rsidRPr="00C71103">
        <w:rPr>
          <w:rFonts w:ascii="Arial" w:hAnsi="Arial" w:cs="Arial"/>
          <w:bCs/>
          <w:lang w:val="es-ES"/>
        </w:rPr>
        <w:t>enera</w:t>
      </w:r>
      <w:r w:rsidR="008D0916" w:rsidRPr="00C71103">
        <w:rPr>
          <w:rFonts w:ascii="Arial" w:hAnsi="Arial" w:cs="Arial"/>
          <w:bCs/>
          <w:lang w:val="es-ES"/>
        </w:rPr>
        <w:t>ndo</w:t>
      </w:r>
      <w:r w:rsidR="006B2406" w:rsidRPr="00C71103">
        <w:rPr>
          <w:rFonts w:ascii="Arial" w:hAnsi="Arial" w:cs="Arial"/>
          <w:bCs/>
          <w:lang w:val="es-ES"/>
        </w:rPr>
        <w:t xml:space="preserve"> desconfianza </w:t>
      </w:r>
      <w:r w:rsidR="00CE7F6E" w:rsidRPr="00C71103">
        <w:rPr>
          <w:rFonts w:ascii="Arial" w:hAnsi="Arial" w:cs="Arial"/>
          <w:bCs/>
          <w:lang w:val="es-ES"/>
        </w:rPr>
        <w:t>en</w:t>
      </w:r>
      <w:r w:rsidR="006B2406" w:rsidRPr="00C71103">
        <w:rPr>
          <w:rFonts w:ascii="Arial" w:hAnsi="Arial" w:cs="Arial"/>
          <w:bCs/>
          <w:lang w:val="es-ES"/>
        </w:rPr>
        <w:t xml:space="preserve"> los clientes</w:t>
      </w:r>
      <w:r w:rsidR="00DB23FA" w:rsidRPr="00C71103">
        <w:rPr>
          <w:rFonts w:ascii="Arial" w:hAnsi="Arial" w:cs="Arial"/>
          <w:bCs/>
          <w:lang w:val="es-ES"/>
        </w:rPr>
        <w:t xml:space="preserve"> y</w:t>
      </w:r>
      <w:r w:rsidR="008D0916" w:rsidRPr="00C71103">
        <w:rPr>
          <w:rFonts w:ascii="Arial" w:hAnsi="Arial" w:cs="Arial"/>
          <w:bCs/>
          <w:lang w:val="es-ES"/>
        </w:rPr>
        <w:t xml:space="preserve"> afectando </w:t>
      </w:r>
      <w:r w:rsidR="006B2406" w:rsidRPr="00C71103">
        <w:rPr>
          <w:rFonts w:ascii="Arial" w:hAnsi="Arial" w:cs="Arial"/>
          <w:bCs/>
          <w:lang w:val="es-ES"/>
        </w:rPr>
        <w:t>la continuidad de los servicios</w:t>
      </w:r>
      <w:r w:rsidR="008D0916" w:rsidRPr="00C71103">
        <w:rPr>
          <w:rFonts w:ascii="Arial" w:hAnsi="Arial" w:cs="Arial"/>
          <w:bCs/>
          <w:lang w:val="es-ES"/>
        </w:rPr>
        <w:t>.</w:t>
      </w:r>
    </w:p>
    <w:p w:rsidR="00CF2975" w:rsidRPr="00C71103" w:rsidRDefault="00CF2975" w:rsidP="000C2AA1">
      <w:pPr>
        <w:spacing w:line="360" w:lineRule="auto"/>
        <w:ind w:left="709"/>
        <w:jc w:val="both"/>
        <w:rPr>
          <w:rFonts w:ascii="Arial" w:hAnsi="Arial" w:cs="Arial"/>
          <w:bCs/>
          <w:lang w:val="es-ES"/>
        </w:rPr>
      </w:pPr>
    </w:p>
    <w:p w:rsidR="000C2AA1" w:rsidRDefault="008D0916" w:rsidP="000C2AA1">
      <w:pPr>
        <w:spacing w:line="360" w:lineRule="auto"/>
        <w:ind w:left="709"/>
        <w:jc w:val="both"/>
        <w:rPr>
          <w:rFonts w:ascii="Arial" w:hAnsi="Arial" w:cs="Arial"/>
          <w:bCs/>
          <w:lang w:val="es-ES"/>
        </w:rPr>
      </w:pPr>
      <w:r w:rsidRPr="00C71103">
        <w:rPr>
          <w:rFonts w:ascii="Arial" w:hAnsi="Arial" w:cs="Arial"/>
          <w:bCs/>
          <w:lang w:val="es-ES"/>
        </w:rPr>
        <w:t xml:space="preserve">En otros casos, se presenta la urgencia de </w:t>
      </w:r>
      <w:r w:rsidR="006B2406" w:rsidRPr="00C71103">
        <w:rPr>
          <w:rFonts w:ascii="Arial" w:hAnsi="Arial" w:cs="Arial"/>
          <w:bCs/>
          <w:lang w:val="es-ES"/>
        </w:rPr>
        <w:t xml:space="preserve">buscar otras </w:t>
      </w:r>
      <w:r w:rsidR="000E2206" w:rsidRPr="00C71103">
        <w:rPr>
          <w:rFonts w:ascii="Arial" w:hAnsi="Arial" w:cs="Arial"/>
          <w:bCs/>
          <w:lang w:val="es-ES"/>
        </w:rPr>
        <w:t xml:space="preserve">imprentas de la competencia para culminar </w:t>
      </w:r>
      <w:r w:rsidR="00AB3976" w:rsidRPr="00C71103">
        <w:rPr>
          <w:rFonts w:ascii="Arial" w:hAnsi="Arial" w:cs="Arial"/>
          <w:bCs/>
          <w:lang w:val="es-ES"/>
        </w:rPr>
        <w:t xml:space="preserve">los </w:t>
      </w:r>
      <w:r w:rsidR="000E2206" w:rsidRPr="00C71103">
        <w:rPr>
          <w:rFonts w:ascii="Arial" w:hAnsi="Arial" w:cs="Arial"/>
          <w:bCs/>
          <w:lang w:val="es-ES"/>
        </w:rPr>
        <w:t>trabajo</w:t>
      </w:r>
      <w:r w:rsidR="00AB3976" w:rsidRPr="00C71103">
        <w:rPr>
          <w:rFonts w:ascii="Arial" w:hAnsi="Arial" w:cs="Arial"/>
          <w:bCs/>
          <w:lang w:val="es-ES"/>
        </w:rPr>
        <w:t>s</w:t>
      </w:r>
      <w:r w:rsidR="000E2206" w:rsidRPr="00C71103">
        <w:rPr>
          <w:rFonts w:ascii="Arial" w:hAnsi="Arial" w:cs="Arial"/>
          <w:bCs/>
          <w:lang w:val="es-ES"/>
        </w:rPr>
        <w:t xml:space="preserve"> solicitado</w:t>
      </w:r>
      <w:r w:rsidR="00AB3976" w:rsidRPr="00C71103">
        <w:rPr>
          <w:rFonts w:ascii="Arial" w:hAnsi="Arial" w:cs="Arial"/>
          <w:bCs/>
          <w:lang w:val="es-ES"/>
        </w:rPr>
        <w:t>s;</w:t>
      </w:r>
      <w:r w:rsidR="000E2206" w:rsidRPr="00C71103">
        <w:rPr>
          <w:rFonts w:ascii="Arial" w:hAnsi="Arial" w:cs="Arial"/>
          <w:bCs/>
          <w:lang w:val="es-ES"/>
        </w:rPr>
        <w:t xml:space="preserve"> sin embargo</w:t>
      </w:r>
      <w:r w:rsidR="00AB3976" w:rsidRPr="00C71103">
        <w:rPr>
          <w:rFonts w:ascii="Arial" w:hAnsi="Arial" w:cs="Arial"/>
          <w:bCs/>
          <w:lang w:val="es-ES"/>
        </w:rPr>
        <w:t>,</w:t>
      </w:r>
      <w:r w:rsidR="000E2206" w:rsidRPr="00C71103">
        <w:rPr>
          <w:rFonts w:ascii="Arial" w:hAnsi="Arial" w:cs="Arial"/>
          <w:bCs/>
          <w:lang w:val="es-ES"/>
        </w:rPr>
        <w:t xml:space="preserve"> dado que la mayoría de las empresas trabajan de la misma </w:t>
      </w:r>
      <w:r w:rsidR="00CE7F6E" w:rsidRPr="00C71103">
        <w:rPr>
          <w:rFonts w:ascii="Arial" w:hAnsi="Arial" w:cs="Arial"/>
          <w:bCs/>
          <w:lang w:val="es-ES"/>
        </w:rPr>
        <w:t>forma</w:t>
      </w:r>
      <w:r w:rsidR="000E2206" w:rsidRPr="00C71103">
        <w:rPr>
          <w:rFonts w:ascii="Arial" w:hAnsi="Arial" w:cs="Arial"/>
          <w:bCs/>
          <w:lang w:val="es-ES"/>
        </w:rPr>
        <w:t xml:space="preserve"> no existe garantía de que el cliente solucione el </w:t>
      </w:r>
      <w:r w:rsidR="00DB23FA" w:rsidRPr="00C71103">
        <w:rPr>
          <w:rFonts w:ascii="Arial" w:hAnsi="Arial" w:cs="Arial"/>
          <w:bCs/>
          <w:lang w:val="es-ES"/>
        </w:rPr>
        <w:t xml:space="preserve">origen del </w:t>
      </w:r>
      <w:r w:rsidR="000E2206" w:rsidRPr="00C71103">
        <w:rPr>
          <w:rFonts w:ascii="Arial" w:hAnsi="Arial" w:cs="Arial"/>
          <w:bCs/>
          <w:lang w:val="es-ES"/>
        </w:rPr>
        <w:t>problema</w:t>
      </w:r>
      <w:r w:rsidR="006B2406" w:rsidRPr="00C71103">
        <w:rPr>
          <w:rFonts w:ascii="Arial" w:hAnsi="Arial" w:cs="Arial"/>
          <w:bCs/>
          <w:lang w:val="es-ES"/>
        </w:rPr>
        <w:t>.</w:t>
      </w:r>
      <w:r w:rsidR="006B2406">
        <w:rPr>
          <w:rFonts w:ascii="Arial" w:hAnsi="Arial" w:cs="Arial"/>
          <w:bCs/>
          <w:lang w:val="es-ES"/>
        </w:rPr>
        <w:t xml:space="preserve"> </w:t>
      </w:r>
    </w:p>
    <w:p w:rsidR="00717E72" w:rsidRDefault="00717E72" w:rsidP="000C2AA1">
      <w:pPr>
        <w:spacing w:line="360" w:lineRule="auto"/>
        <w:ind w:left="709"/>
        <w:jc w:val="both"/>
        <w:rPr>
          <w:rFonts w:ascii="Arial" w:hAnsi="Arial" w:cs="Arial"/>
          <w:bCs/>
          <w:lang w:val="es-ES"/>
        </w:rPr>
      </w:pPr>
    </w:p>
    <w:p w:rsidR="00717E72" w:rsidRDefault="00717E72" w:rsidP="000C2AA1">
      <w:pPr>
        <w:spacing w:line="360" w:lineRule="auto"/>
        <w:ind w:left="709"/>
        <w:jc w:val="both"/>
        <w:rPr>
          <w:rFonts w:ascii="Arial" w:hAnsi="Arial" w:cs="Arial"/>
          <w:bCs/>
          <w:lang w:val="es-ES"/>
        </w:rPr>
      </w:pPr>
    </w:p>
    <w:p w:rsidR="003F23B4" w:rsidRDefault="00427234" w:rsidP="000C2AA1">
      <w:pPr>
        <w:pStyle w:val="Prrafodelista"/>
        <w:spacing w:line="360" w:lineRule="auto"/>
        <w:ind w:left="759"/>
        <w:jc w:val="center"/>
        <w:rPr>
          <w:rFonts w:ascii="Arial" w:hAnsi="Arial" w:cs="Arial"/>
          <w:bCs/>
          <w:lang w:val="es-ES"/>
        </w:rPr>
      </w:pPr>
      <w:r>
        <w:rPr>
          <w:rFonts w:ascii="Arial" w:hAnsi="Arial" w:cs="Arial"/>
          <w:bCs/>
          <w:noProof/>
          <w:lang w:val="es-ES" w:eastAsia="es-ES"/>
        </w:rPr>
        <w:lastRenderedPageBreak/>
        <w:drawing>
          <wp:inline distT="0" distB="0" distL="0" distR="0" wp14:anchorId="51A3BB8B" wp14:editId="115EB577">
            <wp:extent cx="4600647" cy="2275114"/>
            <wp:effectExtent l="19050" t="19050" r="9525" b="114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8487" cy="2278991"/>
                    </a:xfrm>
                    <a:prstGeom prst="rect">
                      <a:avLst/>
                    </a:prstGeom>
                    <a:noFill/>
                    <a:ln w="25400" cmpd="tri">
                      <a:solidFill>
                        <a:schemeClr val="tx1"/>
                      </a:solidFill>
                    </a:ln>
                  </pic:spPr>
                </pic:pic>
              </a:graphicData>
            </a:graphic>
          </wp:inline>
        </w:drawing>
      </w:r>
    </w:p>
    <w:p w:rsidR="008B0656" w:rsidRDefault="008B0656" w:rsidP="008B0656">
      <w:pPr>
        <w:numPr>
          <w:ilvl w:val="12"/>
          <w:numId w:val="0"/>
        </w:numPr>
        <w:spacing w:line="360" w:lineRule="auto"/>
        <w:jc w:val="center"/>
        <w:rPr>
          <w:rFonts w:ascii="Arial" w:hAnsi="Arial" w:cs="Arial"/>
          <w:sz w:val="20"/>
          <w:szCs w:val="20"/>
          <w:lang w:val="es-ES"/>
        </w:rPr>
      </w:pPr>
      <w:r>
        <w:rPr>
          <w:rFonts w:ascii="Arial" w:hAnsi="Arial" w:cs="Arial"/>
          <w:sz w:val="20"/>
          <w:szCs w:val="20"/>
          <w:lang w:val="es-ES"/>
        </w:rPr>
        <w:t xml:space="preserve">             </w:t>
      </w:r>
      <w:r w:rsidRPr="00D72867">
        <w:rPr>
          <w:rFonts w:ascii="Arial" w:hAnsi="Arial" w:cs="Arial"/>
          <w:sz w:val="20"/>
          <w:szCs w:val="20"/>
          <w:lang w:val="es-ES"/>
        </w:rPr>
        <w:t xml:space="preserve">Fuente: </w:t>
      </w:r>
      <w:r>
        <w:rPr>
          <w:rFonts w:ascii="Arial" w:hAnsi="Arial" w:cs="Arial"/>
          <w:sz w:val="20"/>
          <w:szCs w:val="20"/>
          <w:lang w:val="es-ES"/>
        </w:rPr>
        <w:t>Propia</w:t>
      </w:r>
      <w:r w:rsidRPr="008B0656">
        <w:rPr>
          <w:rFonts w:ascii="Arial" w:hAnsi="Arial" w:cs="Arial"/>
          <w:sz w:val="20"/>
          <w:szCs w:val="20"/>
          <w:lang w:val="es-ES"/>
        </w:rPr>
        <w:t xml:space="preserve"> – </w:t>
      </w:r>
      <w:r>
        <w:rPr>
          <w:rFonts w:ascii="Arial" w:hAnsi="Arial" w:cs="Arial"/>
          <w:sz w:val="20"/>
          <w:szCs w:val="20"/>
          <w:lang w:val="es-ES"/>
        </w:rPr>
        <w:t>Bloque de economatos con manchas de grasa entre páginas</w:t>
      </w:r>
      <w:r w:rsidRPr="008B0656">
        <w:rPr>
          <w:rFonts w:ascii="Arial" w:hAnsi="Arial" w:cs="Arial"/>
          <w:sz w:val="20"/>
          <w:szCs w:val="20"/>
          <w:lang w:val="es-ES"/>
        </w:rPr>
        <w:t>.</w:t>
      </w:r>
    </w:p>
    <w:p w:rsidR="003F23B4" w:rsidRDefault="003F23B4" w:rsidP="000C2AA1">
      <w:pPr>
        <w:pStyle w:val="Prrafodelista"/>
        <w:spacing w:line="360" w:lineRule="auto"/>
        <w:ind w:left="759"/>
        <w:jc w:val="both"/>
        <w:rPr>
          <w:rFonts w:ascii="Arial" w:hAnsi="Arial" w:cs="Arial"/>
          <w:bCs/>
          <w:lang w:val="es-ES"/>
        </w:rPr>
      </w:pPr>
    </w:p>
    <w:p w:rsidR="00656FE1" w:rsidRPr="00717E72" w:rsidRDefault="0060104B" w:rsidP="005C53A4">
      <w:pPr>
        <w:pStyle w:val="Prrafodelista"/>
        <w:numPr>
          <w:ilvl w:val="0"/>
          <w:numId w:val="35"/>
        </w:numPr>
        <w:spacing w:line="360" w:lineRule="auto"/>
        <w:ind w:left="709" w:hanging="425"/>
        <w:jc w:val="both"/>
        <w:rPr>
          <w:rFonts w:ascii="Arial" w:hAnsi="Arial" w:cs="Arial"/>
          <w:bCs/>
          <w:lang w:val="es-ES"/>
        </w:rPr>
      </w:pPr>
      <w:r w:rsidRPr="00717E72">
        <w:rPr>
          <w:rFonts w:ascii="Arial" w:hAnsi="Arial" w:cs="Arial"/>
          <w:bCs/>
          <w:lang w:val="es-ES"/>
        </w:rPr>
        <w:t>Falta de personal calificado:</w:t>
      </w:r>
      <w:r w:rsidR="009C5F82" w:rsidRPr="00717E72">
        <w:rPr>
          <w:rFonts w:ascii="Arial" w:hAnsi="Arial" w:cs="Arial"/>
          <w:bCs/>
          <w:lang w:val="es-ES"/>
        </w:rPr>
        <w:t xml:space="preserve"> </w:t>
      </w:r>
    </w:p>
    <w:p w:rsidR="002A3F0D" w:rsidRDefault="0060104B" w:rsidP="002A3F0D">
      <w:pPr>
        <w:spacing w:line="360" w:lineRule="auto"/>
        <w:ind w:left="709"/>
        <w:jc w:val="both"/>
        <w:rPr>
          <w:rFonts w:ascii="Arial" w:hAnsi="Arial" w:cs="Arial"/>
          <w:bCs/>
          <w:lang w:val="es-ES"/>
        </w:rPr>
      </w:pPr>
      <w:r w:rsidRPr="00C71103">
        <w:rPr>
          <w:rFonts w:ascii="Arial" w:hAnsi="Arial" w:cs="Arial"/>
          <w:bCs/>
          <w:lang w:val="es-ES"/>
        </w:rPr>
        <w:t>P</w:t>
      </w:r>
      <w:r w:rsidR="005676BE" w:rsidRPr="00C71103">
        <w:rPr>
          <w:rFonts w:ascii="Arial" w:hAnsi="Arial" w:cs="Arial"/>
          <w:bCs/>
          <w:lang w:val="es-ES"/>
        </w:rPr>
        <w:t xml:space="preserve">ara </w:t>
      </w:r>
      <w:r w:rsidRPr="00C71103">
        <w:rPr>
          <w:rFonts w:ascii="Arial" w:hAnsi="Arial" w:cs="Arial"/>
          <w:bCs/>
          <w:lang w:val="es-ES"/>
        </w:rPr>
        <w:t xml:space="preserve">aminorar los costos </w:t>
      </w:r>
      <w:r w:rsidR="005676BE" w:rsidRPr="00C71103">
        <w:rPr>
          <w:rFonts w:ascii="Arial" w:hAnsi="Arial" w:cs="Arial"/>
          <w:bCs/>
          <w:lang w:val="es-ES"/>
        </w:rPr>
        <w:t>del servicio de producción</w:t>
      </w:r>
      <w:r w:rsidR="00283CB5" w:rsidRPr="00C71103">
        <w:rPr>
          <w:rFonts w:ascii="Arial" w:hAnsi="Arial" w:cs="Arial"/>
          <w:bCs/>
          <w:lang w:val="es-ES"/>
        </w:rPr>
        <w:t>,</w:t>
      </w:r>
      <w:r w:rsidR="005676BE" w:rsidRPr="00C71103">
        <w:rPr>
          <w:rFonts w:ascii="Arial" w:hAnsi="Arial" w:cs="Arial"/>
          <w:bCs/>
          <w:lang w:val="es-ES"/>
        </w:rPr>
        <w:t xml:space="preserve"> </w:t>
      </w:r>
      <w:r w:rsidR="00656FE1" w:rsidRPr="00C71103">
        <w:rPr>
          <w:rFonts w:ascii="Arial" w:hAnsi="Arial" w:cs="Arial"/>
          <w:bCs/>
          <w:lang w:val="es-ES"/>
        </w:rPr>
        <w:t xml:space="preserve">la empresa contrata personal </w:t>
      </w:r>
      <w:r w:rsidRPr="00C71103">
        <w:rPr>
          <w:rFonts w:ascii="Arial" w:hAnsi="Arial" w:cs="Arial"/>
          <w:bCs/>
          <w:lang w:val="es-ES"/>
        </w:rPr>
        <w:t xml:space="preserve">que carece de un perfil adecuado para realizar </w:t>
      </w:r>
      <w:r w:rsidR="005676BE" w:rsidRPr="00C71103">
        <w:rPr>
          <w:rFonts w:ascii="Arial" w:hAnsi="Arial" w:cs="Arial"/>
          <w:bCs/>
          <w:lang w:val="es-ES"/>
        </w:rPr>
        <w:t xml:space="preserve">los trabajos </w:t>
      </w:r>
      <w:r w:rsidR="00E1360E" w:rsidRPr="00C71103">
        <w:rPr>
          <w:rFonts w:ascii="Arial" w:hAnsi="Arial" w:cs="Arial"/>
          <w:bCs/>
          <w:lang w:val="es-ES"/>
        </w:rPr>
        <w:t xml:space="preserve">de imprenta </w:t>
      </w:r>
      <w:r w:rsidR="005676BE" w:rsidRPr="00C71103">
        <w:rPr>
          <w:rFonts w:ascii="Arial" w:hAnsi="Arial" w:cs="Arial"/>
          <w:bCs/>
          <w:lang w:val="es-ES"/>
        </w:rPr>
        <w:t>solicitados</w:t>
      </w:r>
      <w:r w:rsidRPr="00C71103">
        <w:rPr>
          <w:rFonts w:ascii="Arial" w:hAnsi="Arial" w:cs="Arial"/>
          <w:bCs/>
          <w:lang w:val="es-ES"/>
        </w:rPr>
        <w:t xml:space="preserve"> con </w:t>
      </w:r>
      <w:r w:rsidR="005676BE" w:rsidRPr="00C71103">
        <w:rPr>
          <w:rFonts w:ascii="Arial" w:hAnsi="Arial" w:cs="Arial"/>
          <w:bCs/>
          <w:lang w:val="es-ES"/>
        </w:rPr>
        <w:t xml:space="preserve">la </w:t>
      </w:r>
      <w:r w:rsidRPr="00C71103">
        <w:rPr>
          <w:rFonts w:ascii="Arial" w:hAnsi="Arial" w:cs="Arial"/>
          <w:bCs/>
          <w:lang w:val="es-ES"/>
        </w:rPr>
        <w:t>calidad competitiva.</w:t>
      </w:r>
      <w:r w:rsidR="009C5F82" w:rsidRPr="00C71103">
        <w:rPr>
          <w:rFonts w:ascii="Arial" w:hAnsi="Arial" w:cs="Arial"/>
          <w:bCs/>
          <w:lang w:val="es-ES"/>
        </w:rPr>
        <w:t xml:space="preserve"> </w:t>
      </w:r>
      <w:r w:rsidRPr="00C71103">
        <w:rPr>
          <w:rFonts w:ascii="Arial" w:hAnsi="Arial" w:cs="Arial"/>
          <w:bCs/>
          <w:lang w:val="es-ES"/>
        </w:rPr>
        <w:t>Al personal con poca experiencia se le da la responsabilidad total del proceso productivo sin un monitoreo constante, sin capacitación adecuada, sin manuales, sin procedimientos e instructivos de los proce</w:t>
      </w:r>
      <w:r w:rsidR="009C5F82" w:rsidRPr="00C71103">
        <w:rPr>
          <w:rFonts w:ascii="Arial" w:hAnsi="Arial" w:cs="Arial"/>
          <w:bCs/>
          <w:lang w:val="es-ES"/>
        </w:rPr>
        <w:t>sos operacionales y productivos;</w:t>
      </w:r>
      <w:r w:rsidRPr="00C71103">
        <w:rPr>
          <w:rFonts w:ascii="Arial" w:hAnsi="Arial" w:cs="Arial"/>
          <w:bCs/>
          <w:lang w:val="es-ES"/>
        </w:rPr>
        <w:t xml:space="preserve"> </w:t>
      </w:r>
      <w:r w:rsidR="00656FE1" w:rsidRPr="00C71103">
        <w:rPr>
          <w:rFonts w:ascii="Arial" w:hAnsi="Arial" w:cs="Arial"/>
          <w:bCs/>
          <w:lang w:val="es-ES"/>
        </w:rPr>
        <w:t>t</w:t>
      </w:r>
      <w:r w:rsidRPr="00C71103">
        <w:rPr>
          <w:rFonts w:ascii="Arial" w:hAnsi="Arial" w:cs="Arial"/>
          <w:bCs/>
          <w:lang w:val="es-ES"/>
        </w:rPr>
        <w:t>ambién esta falta de perfiles adecuados se da por la contratación de persona</w:t>
      </w:r>
      <w:r w:rsidR="00E1360E" w:rsidRPr="00C71103">
        <w:rPr>
          <w:rFonts w:ascii="Arial" w:hAnsi="Arial" w:cs="Arial"/>
          <w:bCs/>
          <w:lang w:val="es-ES"/>
        </w:rPr>
        <w:t>l</w:t>
      </w:r>
      <w:r w:rsidRPr="00C71103">
        <w:rPr>
          <w:rFonts w:ascii="Arial" w:hAnsi="Arial" w:cs="Arial"/>
          <w:bCs/>
          <w:lang w:val="es-ES"/>
        </w:rPr>
        <w:t xml:space="preserve"> por afinidad y no por competencias</w:t>
      </w:r>
      <w:r w:rsidR="00E1360E" w:rsidRPr="00C71103">
        <w:rPr>
          <w:rFonts w:ascii="Arial" w:hAnsi="Arial" w:cs="Arial"/>
          <w:bCs/>
          <w:lang w:val="es-ES"/>
        </w:rPr>
        <w:t>, habilidades y experticia</w:t>
      </w:r>
      <w:r w:rsidRPr="00C71103">
        <w:rPr>
          <w:rFonts w:ascii="Arial" w:hAnsi="Arial" w:cs="Arial"/>
          <w:bCs/>
          <w:lang w:val="es-ES"/>
        </w:rPr>
        <w:t>, tal</w:t>
      </w:r>
      <w:r w:rsidR="00E1360E" w:rsidRPr="00C71103">
        <w:rPr>
          <w:rFonts w:ascii="Arial" w:hAnsi="Arial" w:cs="Arial"/>
          <w:bCs/>
          <w:lang w:val="es-ES"/>
        </w:rPr>
        <w:t>es</w:t>
      </w:r>
      <w:r w:rsidRPr="00C71103">
        <w:rPr>
          <w:rFonts w:ascii="Arial" w:hAnsi="Arial" w:cs="Arial"/>
          <w:bCs/>
          <w:lang w:val="es-ES"/>
        </w:rPr>
        <w:t xml:space="preserve"> como familiares, amistades,</w:t>
      </w:r>
      <w:r w:rsidR="00E1360E" w:rsidRPr="00C71103">
        <w:rPr>
          <w:rFonts w:ascii="Arial" w:hAnsi="Arial" w:cs="Arial"/>
          <w:bCs/>
          <w:lang w:val="es-ES"/>
        </w:rPr>
        <w:t xml:space="preserve"> entre otros</w:t>
      </w:r>
      <w:r w:rsidRPr="00C71103">
        <w:rPr>
          <w:rFonts w:ascii="Arial" w:hAnsi="Arial" w:cs="Arial"/>
          <w:bCs/>
          <w:lang w:val="es-ES"/>
        </w:rPr>
        <w:t>.</w:t>
      </w:r>
      <w:r>
        <w:rPr>
          <w:rFonts w:ascii="Arial" w:hAnsi="Arial" w:cs="Arial"/>
          <w:bCs/>
          <w:lang w:val="es-ES"/>
        </w:rPr>
        <w:t xml:space="preserve">  </w:t>
      </w:r>
    </w:p>
    <w:p w:rsidR="0060104B" w:rsidRDefault="00442C0B" w:rsidP="002A3F0D">
      <w:pPr>
        <w:spacing w:line="360" w:lineRule="auto"/>
        <w:jc w:val="right"/>
        <w:rPr>
          <w:rFonts w:ascii="Arial" w:hAnsi="Arial" w:cs="Arial"/>
          <w:bCs/>
          <w:lang w:val="es-ES"/>
        </w:rPr>
      </w:pPr>
      <w:r w:rsidRPr="00442C0B">
        <w:rPr>
          <w:noProof/>
          <w:lang w:val="es-ES" w:eastAsia="es-ES"/>
        </w:rPr>
        <w:drawing>
          <wp:inline distT="0" distB="0" distL="0" distR="0" wp14:anchorId="79645445" wp14:editId="1901C432">
            <wp:extent cx="5121713" cy="2525486"/>
            <wp:effectExtent l="0" t="0" r="317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1107" cy="2525187"/>
                    </a:xfrm>
                    <a:prstGeom prst="rect">
                      <a:avLst/>
                    </a:prstGeom>
                    <a:noFill/>
                    <a:ln>
                      <a:noFill/>
                    </a:ln>
                  </pic:spPr>
                </pic:pic>
              </a:graphicData>
            </a:graphic>
          </wp:inline>
        </w:drawing>
      </w:r>
    </w:p>
    <w:p w:rsidR="008B0656" w:rsidRPr="00CF2975" w:rsidRDefault="008B0656" w:rsidP="008B0656">
      <w:pPr>
        <w:numPr>
          <w:ilvl w:val="12"/>
          <w:numId w:val="0"/>
        </w:numPr>
        <w:spacing w:line="360" w:lineRule="auto"/>
        <w:jc w:val="center"/>
        <w:rPr>
          <w:rFonts w:ascii="Arial" w:hAnsi="Arial" w:cs="Arial"/>
          <w:sz w:val="18"/>
          <w:szCs w:val="18"/>
          <w:lang w:val="es-ES"/>
        </w:rPr>
      </w:pPr>
      <w:r w:rsidRPr="00CF2975">
        <w:rPr>
          <w:rFonts w:ascii="Arial" w:hAnsi="Arial" w:cs="Arial"/>
          <w:sz w:val="18"/>
          <w:szCs w:val="18"/>
          <w:lang w:val="es-ES"/>
        </w:rPr>
        <w:t xml:space="preserve">Fuente: </w:t>
      </w:r>
      <w:r w:rsidR="00CF2975" w:rsidRPr="00CF2975">
        <w:rPr>
          <w:rFonts w:ascii="Arial" w:hAnsi="Arial" w:cs="Arial"/>
          <w:sz w:val="18"/>
          <w:szCs w:val="18"/>
          <w:lang w:val="es-ES"/>
        </w:rPr>
        <w:t>Elaboración p</w:t>
      </w:r>
      <w:r w:rsidRPr="00CF2975">
        <w:rPr>
          <w:rFonts w:ascii="Arial" w:hAnsi="Arial" w:cs="Arial"/>
          <w:sz w:val="18"/>
          <w:szCs w:val="18"/>
          <w:lang w:val="es-ES"/>
        </w:rPr>
        <w:t>ropia.</w:t>
      </w:r>
    </w:p>
    <w:p w:rsidR="00656FE1" w:rsidRPr="00717E72" w:rsidRDefault="00ED45B7" w:rsidP="005C53A4">
      <w:pPr>
        <w:pStyle w:val="Prrafodelista"/>
        <w:numPr>
          <w:ilvl w:val="0"/>
          <w:numId w:val="35"/>
        </w:numPr>
        <w:spacing w:line="360" w:lineRule="auto"/>
        <w:ind w:left="709" w:hanging="425"/>
        <w:jc w:val="both"/>
        <w:rPr>
          <w:rFonts w:ascii="Arial" w:hAnsi="Arial" w:cs="Arial"/>
          <w:bCs/>
          <w:lang w:val="es-ES"/>
        </w:rPr>
      </w:pPr>
      <w:r w:rsidRPr="00717E72">
        <w:rPr>
          <w:rFonts w:ascii="Arial" w:hAnsi="Arial" w:cs="Arial"/>
          <w:bCs/>
          <w:lang w:val="es-ES"/>
        </w:rPr>
        <w:lastRenderedPageBreak/>
        <w:t>Falta de máquinas</w:t>
      </w:r>
      <w:r w:rsidR="006B2406" w:rsidRPr="00717E72">
        <w:rPr>
          <w:rFonts w:ascii="Arial" w:hAnsi="Arial" w:cs="Arial"/>
          <w:bCs/>
          <w:lang w:val="es-ES"/>
        </w:rPr>
        <w:t xml:space="preserve"> </w:t>
      </w:r>
      <w:r w:rsidR="003C27D8" w:rsidRPr="00717E72">
        <w:rPr>
          <w:rFonts w:ascii="Arial" w:hAnsi="Arial" w:cs="Arial"/>
          <w:bCs/>
          <w:lang w:val="es-ES"/>
        </w:rPr>
        <w:t xml:space="preserve">y tecnología </w:t>
      </w:r>
      <w:r w:rsidR="006B2406" w:rsidRPr="00717E72">
        <w:rPr>
          <w:rFonts w:ascii="Arial" w:hAnsi="Arial" w:cs="Arial"/>
          <w:bCs/>
          <w:lang w:val="es-ES"/>
        </w:rPr>
        <w:t>pa</w:t>
      </w:r>
      <w:r w:rsidR="00282BD7" w:rsidRPr="00717E72">
        <w:rPr>
          <w:rFonts w:ascii="Arial" w:hAnsi="Arial" w:cs="Arial"/>
          <w:bCs/>
          <w:lang w:val="es-ES"/>
        </w:rPr>
        <w:t>ra todo el proceso de impresión:</w:t>
      </w:r>
      <w:r w:rsidR="00AE76D2" w:rsidRPr="00717E72">
        <w:rPr>
          <w:rFonts w:ascii="Arial" w:hAnsi="Arial" w:cs="Arial"/>
          <w:bCs/>
          <w:lang w:val="es-ES"/>
        </w:rPr>
        <w:t xml:space="preserve"> </w:t>
      </w:r>
    </w:p>
    <w:p w:rsidR="003D2829" w:rsidRPr="00C71103" w:rsidRDefault="00BD2F45" w:rsidP="00EF708F">
      <w:pPr>
        <w:spacing w:line="360" w:lineRule="auto"/>
        <w:ind w:left="709"/>
        <w:jc w:val="both"/>
        <w:rPr>
          <w:rFonts w:ascii="Arial" w:hAnsi="Arial" w:cs="Arial"/>
          <w:bCs/>
          <w:lang w:val="es-ES"/>
        </w:rPr>
      </w:pPr>
      <w:r>
        <w:rPr>
          <w:rFonts w:ascii="Arial" w:hAnsi="Arial" w:cs="Arial"/>
          <w:bCs/>
          <w:lang w:val="es-ES"/>
        </w:rPr>
        <w:t>U</w:t>
      </w:r>
      <w:r w:rsidR="00656FE1">
        <w:rPr>
          <w:rFonts w:ascii="Arial" w:hAnsi="Arial" w:cs="Arial"/>
          <w:bCs/>
          <w:lang w:val="es-ES"/>
        </w:rPr>
        <w:t xml:space="preserve">n </w:t>
      </w:r>
      <w:r w:rsidR="006B2406">
        <w:rPr>
          <w:rFonts w:ascii="Arial" w:hAnsi="Arial" w:cs="Arial"/>
          <w:bCs/>
          <w:lang w:val="es-ES"/>
        </w:rPr>
        <w:t>proceso completo</w:t>
      </w:r>
      <w:r w:rsidR="003D2829">
        <w:rPr>
          <w:rFonts w:ascii="Arial" w:hAnsi="Arial" w:cs="Arial"/>
          <w:bCs/>
          <w:lang w:val="es-ES"/>
        </w:rPr>
        <w:t xml:space="preserve"> necesita tener los siguientes tipos de máquinas</w:t>
      </w:r>
      <w:r w:rsidR="00B74EC8">
        <w:rPr>
          <w:rFonts w:ascii="Arial" w:hAnsi="Arial" w:cs="Arial"/>
          <w:bCs/>
          <w:lang w:val="es-ES"/>
        </w:rPr>
        <w:t xml:space="preserve"> básicas</w:t>
      </w:r>
      <w:r w:rsidR="003D2829">
        <w:rPr>
          <w:rFonts w:ascii="Arial" w:hAnsi="Arial" w:cs="Arial"/>
          <w:bCs/>
          <w:lang w:val="es-ES"/>
        </w:rPr>
        <w:t xml:space="preserve">: Impresora Offset, cortadora, numeradora, </w:t>
      </w:r>
      <w:r w:rsidR="00AE76D2">
        <w:rPr>
          <w:rFonts w:ascii="Arial" w:hAnsi="Arial" w:cs="Arial"/>
          <w:bCs/>
          <w:lang w:val="es-ES"/>
        </w:rPr>
        <w:t>quem</w:t>
      </w:r>
      <w:r w:rsidR="00CF2975">
        <w:rPr>
          <w:rFonts w:ascii="Arial" w:hAnsi="Arial" w:cs="Arial"/>
          <w:bCs/>
          <w:lang w:val="es-ES"/>
        </w:rPr>
        <w:t>adora de placas y compaginadora, siendo el caso que u</w:t>
      </w:r>
      <w:r w:rsidR="003D2829">
        <w:rPr>
          <w:rFonts w:ascii="Arial" w:hAnsi="Arial" w:cs="Arial"/>
          <w:bCs/>
          <w:lang w:val="es-ES"/>
        </w:rPr>
        <w:t xml:space="preserve">na </w:t>
      </w:r>
      <w:r w:rsidR="0033251D">
        <w:rPr>
          <w:rFonts w:ascii="Arial" w:hAnsi="Arial" w:cs="Arial"/>
          <w:bCs/>
          <w:lang w:val="es-ES"/>
        </w:rPr>
        <w:t xml:space="preserve">pequeña </w:t>
      </w:r>
      <w:r w:rsidR="003D2829">
        <w:rPr>
          <w:rFonts w:ascii="Arial" w:hAnsi="Arial" w:cs="Arial"/>
          <w:bCs/>
          <w:lang w:val="es-ES"/>
        </w:rPr>
        <w:t>imprenta</w:t>
      </w:r>
      <w:r w:rsidR="00CF2975">
        <w:rPr>
          <w:rFonts w:ascii="Arial" w:hAnsi="Arial" w:cs="Arial"/>
          <w:bCs/>
          <w:lang w:val="es-ES"/>
        </w:rPr>
        <w:t xml:space="preserve"> del centro de Lima</w:t>
      </w:r>
      <w:r w:rsidR="00062653">
        <w:rPr>
          <w:rFonts w:ascii="Arial" w:hAnsi="Arial" w:cs="Arial"/>
          <w:bCs/>
          <w:lang w:val="es-ES"/>
        </w:rPr>
        <w:t>,</w:t>
      </w:r>
      <w:r w:rsidR="003D2829">
        <w:rPr>
          <w:rFonts w:ascii="Arial" w:hAnsi="Arial" w:cs="Arial"/>
          <w:bCs/>
          <w:lang w:val="es-ES"/>
        </w:rPr>
        <w:t xml:space="preserve"> cuenta con una o dos tipos de máquinas como máximo, </w:t>
      </w:r>
      <w:r w:rsidR="00AE76D2">
        <w:rPr>
          <w:rFonts w:ascii="Arial" w:hAnsi="Arial" w:cs="Arial"/>
          <w:bCs/>
          <w:lang w:val="es-ES"/>
        </w:rPr>
        <w:t>generando</w:t>
      </w:r>
      <w:r w:rsidR="003D2829">
        <w:rPr>
          <w:rFonts w:ascii="Arial" w:hAnsi="Arial" w:cs="Arial"/>
          <w:bCs/>
          <w:lang w:val="es-ES"/>
        </w:rPr>
        <w:t xml:space="preserve"> </w:t>
      </w:r>
      <w:r w:rsidR="003D2829" w:rsidRPr="00C71103">
        <w:rPr>
          <w:rFonts w:ascii="Arial" w:hAnsi="Arial" w:cs="Arial"/>
          <w:bCs/>
          <w:lang w:val="es-ES"/>
        </w:rPr>
        <w:t>dependencia de sus competidores vecinos</w:t>
      </w:r>
      <w:r w:rsidR="0033251D" w:rsidRPr="00C71103">
        <w:rPr>
          <w:rFonts w:ascii="Arial" w:hAnsi="Arial" w:cs="Arial"/>
          <w:bCs/>
          <w:lang w:val="es-ES"/>
        </w:rPr>
        <w:t xml:space="preserve"> porque no llega</w:t>
      </w:r>
      <w:r w:rsidR="00062653" w:rsidRPr="00C71103">
        <w:rPr>
          <w:rFonts w:ascii="Arial" w:hAnsi="Arial" w:cs="Arial"/>
          <w:bCs/>
          <w:lang w:val="es-ES"/>
        </w:rPr>
        <w:t>n</w:t>
      </w:r>
      <w:r w:rsidR="0033251D" w:rsidRPr="00C71103">
        <w:rPr>
          <w:rFonts w:ascii="Arial" w:hAnsi="Arial" w:cs="Arial"/>
          <w:bCs/>
          <w:lang w:val="es-ES"/>
        </w:rPr>
        <w:t xml:space="preserve"> a culminar el proceso productivo, presentándose la necesidad de subcontratar imprentas que </w:t>
      </w:r>
      <w:r w:rsidR="00283CB5" w:rsidRPr="00C71103">
        <w:rPr>
          <w:rFonts w:ascii="Arial" w:hAnsi="Arial" w:cs="Arial"/>
          <w:bCs/>
          <w:lang w:val="es-ES"/>
        </w:rPr>
        <w:t>sí</w:t>
      </w:r>
      <w:r w:rsidR="00CF2975" w:rsidRPr="00C71103">
        <w:rPr>
          <w:rFonts w:ascii="Arial" w:hAnsi="Arial" w:cs="Arial"/>
          <w:bCs/>
          <w:lang w:val="es-ES"/>
        </w:rPr>
        <w:t xml:space="preserve"> </w:t>
      </w:r>
      <w:r w:rsidR="0033251D" w:rsidRPr="00C71103">
        <w:rPr>
          <w:rFonts w:ascii="Arial" w:hAnsi="Arial" w:cs="Arial"/>
          <w:bCs/>
          <w:lang w:val="es-ES"/>
        </w:rPr>
        <w:t xml:space="preserve">cuentan con las máquinas </w:t>
      </w:r>
      <w:r w:rsidR="00CF2975" w:rsidRPr="00C71103">
        <w:rPr>
          <w:rFonts w:ascii="Arial" w:hAnsi="Arial" w:cs="Arial"/>
          <w:bCs/>
          <w:lang w:val="es-ES"/>
        </w:rPr>
        <w:t>necesarias.</w:t>
      </w:r>
      <w:r w:rsidR="0033251D" w:rsidRPr="00C71103">
        <w:rPr>
          <w:rFonts w:ascii="Arial" w:hAnsi="Arial" w:cs="Arial"/>
          <w:bCs/>
          <w:lang w:val="es-ES"/>
        </w:rPr>
        <w:t xml:space="preserve"> </w:t>
      </w:r>
      <w:r w:rsidR="00AE76D2" w:rsidRPr="00C71103">
        <w:rPr>
          <w:rFonts w:ascii="Arial" w:hAnsi="Arial" w:cs="Arial"/>
          <w:bCs/>
          <w:lang w:val="es-ES"/>
        </w:rPr>
        <w:t xml:space="preserve"> Esta situación </w:t>
      </w:r>
      <w:r w:rsidR="0033251D" w:rsidRPr="00C71103">
        <w:rPr>
          <w:rFonts w:ascii="Arial" w:hAnsi="Arial" w:cs="Arial"/>
          <w:bCs/>
          <w:lang w:val="es-ES"/>
        </w:rPr>
        <w:t>retrasa la</w:t>
      </w:r>
      <w:r w:rsidR="00282BD7" w:rsidRPr="00C71103">
        <w:rPr>
          <w:rFonts w:ascii="Arial" w:hAnsi="Arial" w:cs="Arial"/>
          <w:bCs/>
          <w:lang w:val="es-ES"/>
        </w:rPr>
        <w:t xml:space="preserve"> planificación realizada por el cliente</w:t>
      </w:r>
      <w:r w:rsidR="0033251D" w:rsidRPr="00C71103">
        <w:rPr>
          <w:rFonts w:ascii="Arial" w:hAnsi="Arial" w:cs="Arial"/>
          <w:bCs/>
          <w:lang w:val="es-ES"/>
        </w:rPr>
        <w:t>, como los plazos de entrega.</w:t>
      </w:r>
      <w:r w:rsidR="00282BD7" w:rsidRPr="00C71103">
        <w:rPr>
          <w:rFonts w:ascii="Arial" w:hAnsi="Arial" w:cs="Arial"/>
          <w:bCs/>
          <w:lang w:val="es-ES"/>
        </w:rPr>
        <w:t xml:space="preserve"> </w:t>
      </w:r>
    </w:p>
    <w:p w:rsidR="00CF2975" w:rsidRPr="00C71103" w:rsidRDefault="00CF2975" w:rsidP="00EF708F">
      <w:pPr>
        <w:pStyle w:val="Prrafodelista"/>
        <w:spacing w:line="360" w:lineRule="auto"/>
        <w:ind w:left="709"/>
        <w:jc w:val="both"/>
        <w:rPr>
          <w:rFonts w:ascii="Arial" w:hAnsi="Arial" w:cs="Arial"/>
          <w:bCs/>
          <w:lang w:val="es-ES"/>
        </w:rPr>
      </w:pPr>
    </w:p>
    <w:p w:rsidR="0013438B" w:rsidRDefault="0033251D" w:rsidP="00EF708F">
      <w:pPr>
        <w:pStyle w:val="Prrafodelista"/>
        <w:spacing w:line="360" w:lineRule="auto"/>
        <w:ind w:left="709"/>
        <w:jc w:val="both"/>
        <w:rPr>
          <w:rFonts w:ascii="Arial" w:hAnsi="Arial" w:cs="Arial"/>
          <w:bCs/>
          <w:lang w:val="es-ES"/>
        </w:rPr>
      </w:pPr>
      <w:r w:rsidRPr="00C71103">
        <w:rPr>
          <w:rFonts w:ascii="Arial" w:hAnsi="Arial" w:cs="Arial"/>
          <w:bCs/>
          <w:lang w:val="es-ES"/>
        </w:rPr>
        <w:t>C</w:t>
      </w:r>
      <w:r w:rsidR="003D2829" w:rsidRPr="00C71103">
        <w:rPr>
          <w:rFonts w:ascii="Arial" w:hAnsi="Arial" w:cs="Arial"/>
          <w:bCs/>
          <w:lang w:val="es-ES"/>
        </w:rPr>
        <w:t xml:space="preserve">uando nos referimos a </w:t>
      </w:r>
      <w:r w:rsidR="00282BD7" w:rsidRPr="00C71103">
        <w:rPr>
          <w:rFonts w:ascii="Arial" w:hAnsi="Arial" w:cs="Arial"/>
          <w:bCs/>
          <w:lang w:val="es-ES"/>
        </w:rPr>
        <w:t>la falta de capacidad de máquinas</w:t>
      </w:r>
      <w:r w:rsidRPr="00C71103">
        <w:rPr>
          <w:rFonts w:ascii="Arial" w:hAnsi="Arial" w:cs="Arial"/>
          <w:bCs/>
          <w:lang w:val="es-ES"/>
        </w:rPr>
        <w:t xml:space="preserve">, </w:t>
      </w:r>
      <w:r w:rsidR="003D2829" w:rsidRPr="00C71103">
        <w:rPr>
          <w:rFonts w:ascii="Arial" w:hAnsi="Arial" w:cs="Arial"/>
          <w:bCs/>
          <w:lang w:val="es-ES"/>
        </w:rPr>
        <w:t xml:space="preserve">la mayoría de las imprentas </w:t>
      </w:r>
      <w:r w:rsidRPr="00C71103">
        <w:rPr>
          <w:rFonts w:ascii="Arial" w:hAnsi="Arial" w:cs="Arial"/>
          <w:bCs/>
          <w:lang w:val="es-ES"/>
        </w:rPr>
        <w:t>tiene</w:t>
      </w:r>
      <w:r w:rsidR="00CF2975" w:rsidRPr="00C71103">
        <w:rPr>
          <w:rFonts w:ascii="Arial" w:hAnsi="Arial" w:cs="Arial"/>
          <w:bCs/>
          <w:lang w:val="es-ES"/>
        </w:rPr>
        <w:t>n</w:t>
      </w:r>
      <w:r w:rsidRPr="00C71103">
        <w:rPr>
          <w:rFonts w:ascii="Arial" w:hAnsi="Arial" w:cs="Arial"/>
          <w:bCs/>
          <w:lang w:val="es-ES"/>
        </w:rPr>
        <w:t xml:space="preserve"> </w:t>
      </w:r>
      <w:r w:rsidR="003D2829" w:rsidRPr="00C71103">
        <w:rPr>
          <w:rFonts w:ascii="Arial" w:hAnsi="Arial" w:cs="Arial"/>
          <w:bCs/>
          <w:lang w:val="es-ES"/>
        </w:rPr>
        <w:t>máquinas de baj</w:t>
      </w:r>
      <w:r w:rsidR="00B74EC8" w:rsidRPr="00C71103">
        <w:rPr>
          <w:rFonts w:ascii="Arial" w:hAnsi="Arial" w:cs="Arial"/>
          <w:bCs/>
          <w:lang w:val="es-ES"/>
        </w:rPr>
        <w:t xml:space="preserve">o rendimiento </w:t>
      </w:r>
      <w:r w:rsidRPr="00C71103">
        <w:rPr>
          <w:rFonts w:ascii="Arial" w:hAnsi="Arial" w:cs="Arial"/>
          <w:bCs/>
          <w:lang w:val="es-ES"/>
        </w:rPr>
        <w:t xml:space="preserve">por ser de </w:t>
      </w:r>
      <w:r w:rsidR="00B74EC8" w:rsidRPr="00C71103">
        <w:rPr>
          <w:rFonts w:ascii="Arial" w:hAnsi="Arial" w:cs="Arial"/>
          <w:bCs/>
          <w:lang w:val="es-ES"/>
        </w:rPr>
        <w:t>tecnología</w:t>
      </w:r>
      <w:r w:rsidR="003D2829" w:rsidRPr="00C71103">
        <w:rPr>
          <w:rFonts w:ascii="Arial" w:hAnsi="Arial" w:cs="Arial"/>
          <w:bCs/>
          <w:lang w:val="es-ES"/>
        </w:rPr>
        <w:t xml:space="preserve"> </w:t>
      </w:r>
      <w:r w:rsidR="00B74EC8" w:rsidRPr="00C71103">
        <w:rPr>
          <w:rFonts w:ascii="Arial" w:hAnsi="Arial" w:cs="Arial"/>
          <w:bCs/>
          <w:lang w:val="es-ES"/>
        </w:rPr>
        <w:t xml:space="preserve">desactualizada </w:t>
      </w:r>
      <w:r w:rsidR="00282BD7" w:rsidRPr="00C71103">
        <w:rPr>
          <w:rFonts w:ascii="Arial" w:hAnsi="Arial" w:cs="Arial"/>
          <w:bCs/>
          <w:lang w:val="es-ES"/>
        </w:rPr>
        <w:t xml:space="preserve">para </w:t>
      </w:r>
      <w:r w:rsidR="00B74EC8" w:rsidRPr="00C71103">
        <w:rPr>
          <w:rFonts w:ascii="Arial" w:hAnsi="Arial" w:cs="Arial"/>
          <w:bCs/>
          <w:lang w:val="es-ES"/>
        </w:rPr>
        <w:t xml:space="preserve">los </w:t>
      </w:r>
      <w:r w:rsidR="00282BD7" w:rsidRPr="00C71103">
        <w:rPr>
          <w:rFonts w:ascii="Arial" w:hAnsi="Arial" w:cs="Arial"/>
          <w:bCs/>
          <w:lang w:val="es-ES"/>
        </w:rPr>
        <w:t>proceso</w:t>
      </w:r>
      <w:r w:rsidR="001034C4" w:rsidRPr="00C71103">
        <w:rPr>
          <w:rFonts w:ascii="Arial" w:hAnsi="Arial" w:cs="Arial"/>
          <w:bCs/>
          <w:lang w:val="es-ES"/>
        </w:rPr>
        <w:t>s</w:t>
      </w:r>
      <w:r w:rsidRPr="00C71103">
        <w:rPr>
          <w:rFonts w:ascii="Arial" w:hAnsi="Arial" w:cs="Arial"/>
          <w:bCs/>
          <w:lang w:val="es-ES"/>
        </w:rPr>
        <w:t xml:space="preserve"> modernos</w:t>
      </w:r>
      <w:r w:rsidR="00282BD7" w:rsidRPr="00C71103">
        <w:rPr>
          <w:rFonts w:ascii="Arial" w:hAnsi="Arial" w:cs="Arial"/>
          <w:bCs/>
          <w:lang w:val="es-ES"/>
        </w:rPr>
        <w:t xml:space="preserve">, </w:t>
      </w:r>
      <w:r w:rsidRPr="00C71103">
        <w:rPr>
          <w:rFonts w:ascii="Arial" w:hAnsi="Arial" w:cs="Arial"/>
          <w:bCs/>
          <w:lang w:val="es-ES"/>
        </w:rPr>
        <w:t>limitando la</w:t>
      </w:r>
      <w:r w:rsidR="00282BD7" w:rsidRPr="00C71103">
        <w:rPr>
          <w:rFonts w:ascii="Arial" w:hAnsi="Arial" w:cs="Arial"/>
          <w:bCs/>
          <w:lang w:val="es-ES"/>
        </w:rPr>
        <w:t xml:space="preserve"> capacidad de respuesta </w:t>
      </w:r>
      <w:r w:rsidRPr="00C71103">
        <w:rPr>
          <w:rFonts w:ascii="Arial" w:hAnsi="Arial" w:cs="Arial"/>
          <w:bCs/>
          <w:lang w:val="es-ES"/>
        </w:rPr>
        <w:t>frente a</w:t>
      </w:r>
      <w:r w:rsidR="00282BD7" w:rsidRPr="00C71103">
        <w:rPr>
          <w:rFonts w:ascii="Arial" w:hAnsi="Arial" w:cs="Arial"/>
          <w:bCs/>
          <w:lang w:val="es-ES"/>
        </w:rPr>
        <w:t xml:space="preserve"> los compromisos</w:t>
      </w:r>
      <w:r w:rsidR="00282BD7">
        <w:rPr>
          <w:rFonts w:ascii="Arial" w:hAnsi="Arial" w:cs="Arial"/>
          <w:bCs/>
          <w:lang w:val="es-ES"/>
        </w:rPr>
        <w:t xml:space="preserve"> asumidos</w:t>
      </w:r>
      <w:r>
        <w:rPr>
          <w:rFonts w:ascii="Arial" w:hAnsi="Arial" w:cs="Arial"/>
          <w:bCs/>
          <w:lang w:val="es-ES"/>
        </w:rPr>
        <w:t>.</w:t>
      </w:r>
      <w:r w:rsidR="00656FE1">
        <w:rPr>
          <w:rFonts w:ascii="Arial" w:hAnsi="Arial" w:cs="Arial"/>
          <w:bCs/>
          <w:lang w:val="es-ES"/>
        </w:rPr>
        <w:t xml:space="preserve"> </w:t>
      </w:r>
      <w:r>
        <w:rPr>
          <w:rFonts w:ascii="Arial" w:hAnsi="Arial" w:cs="Arial"/>
          <w:bCs/>
          <w:lang w:val="es-ES"/>
        </w:rPr>
        <w:t>E</w:t>
      </w:r>
      <w:r w:rsidR="00AE76D2">
        <w:rPr>
          <w:rFonts w:ascii="Arial" w:hAnsi="Arial" w:cs="Arial"/>
          <w:bCs/>
          <w:lang w:val="es-ES"/>
        </w:rPr>
        <w:t xml:space="preserve">jemplo: </w:t>
      </w:r>
      <w:r w:rsidR="00910308">
        <w:rPr>
          <w:rFonts w:ascii="Arial" w:hAnsi="Arial" w:cs="Arial"/>
          <w:bCs/>
          <w:lang w:val="es-ES"/>
        </w:rPr>
        <w:t>I</w:t>
      </w:r>
      <w:r w:rsidR="00AE76D2">
        <w:rPr>
          <w:rFonts w:ascii="Arial" w:hAnsi="Arial" w:cs="Arial"/>
          <w:bCs/>
          <w:lang w:val="es-ES"/>
        </w:rPr>
        <w:t>mpr</w:t>
      </w:r>
      <w:r w:rsidR="00910308">
        <w:rPr>
          <w:rFonts w:ascii="Arial" w:hAnsi="Arial" w:cs="Arial"/>
          <w:bCs/>
          <w:lang w:val="es-ES"/>
        </w:rPr>
        <w:t xml:space="preserve">esoras offset para </w:t>
      </w:r>
      <w:r w:rsidR="00AE76D2">
        <w:rPr>
          <w:rFonts w:ascii="Arial" w:hAnsi="Arial" w:cs="Arial"/>
          <w:bCs/>
          <w:lang w:val="es-ES"/>
        </w:rPr>
        <w:t>formatos A4 (</w:t>
      </w:r>
      <w:r w:rsidR="00910308">
        <w:rPr>
          <w:rFonts w:ascii="Arial" w:hAnsi="Arial" w:cs="Arial"/>
          <w:bCs/>
          <w:lang w:val="es-ES"/>
        </w:rPr>
        <w:t xml:space="preserve">el </w:t>
      </w:r>
      <w:r w:rsidR="00AE76D2">
        <w:rPr>
          <w:rFonts w:ascii="Arial" w:hAnsi="Arial" w:cs="Arial"/>
          <w:bCs/>
          <w:lang w:val="es-ES"/>
        </w:rPr>
        <w:t xml:space="preserve">tamaño </w:t>
      </w:r>
      <w:r w:rsidR="00910308">
        <w:rPr>
          <w:rFonts w:ascii="Arial" w:hAnsi="Arial" w:cs="Arial"/>
          <w:bCs/>
          <w:lang w:val="es-ES"/>
        </w:rPr>
        <w:t xml:space="preserve">de hoja de papel </w:t>
      </w:r>
      <w:r w:rsidR="00AE76D2">
        <w:rPr>
          <w:rFonts w:ascii="Arial" w:hAnsi="Arial" w:cs="Arial"/>
          <w:bCs/>
          <w:lang w:val="es-ES"/>
        </w:rPr>
        <w:t xml:space="preserve">más pequeño), </w:t>
      </w:r>
      <w:r w:rsidR="00910308">
        <w:rPr>
          <w:rFonts w:ascii="Arial" w:hAnsi="Arial" w:cs="Arial"/>
          <w:bCs/>
          <w:lang w:val="es-ES"/>
        </w:rPr>
        <w:t>Impresoras offset con baja producción por hora (procesos lentos), cortadoras de papel con baja capacidad de corte (</w:t>
      </w:r>
      <w:r w:rsidR="00CF2975">
        <w:rPr>
          <w:rFonts w:ascii="Arial" w:hAnsi="Arial" w:cs="Arial"/>
          <w:bCs/>
          <w:lang w:val="es-ES"/>
        </w:rPr>
        <w:t>p</w:t>
      </w:r>
      <w:r w:rsidR="00910308">
        <w:rPr>
          <w:rFonts w:ascii="Arial" w:hAnsi="Arial" w:cs="Arial"/>
          <w:bCs/>
          <w:lang w:val="es-ES"/>
        </w:rPr>
        <w:t xml:space="preserve">rocesos lentos para realizar acabados de los productos), y el compaginado de formatos que </w:t>
      </w:r>
      <w:r w:rsidR="008B6828">
        <w:rPr>
          <w:rFonts w:ascii="Arial" w:hAnsi="Arial" w:cs="Arial"/>
          <w:bCs/>
          <w:lang w:val="es-ES"/>
        </w:rPr>
        <w:t>mayormente se realiza de forma manual,</w:t>
      </w:r>
      <w:r w:rsidR="00910308">
        <w:rPr>
          <w:rFonts w:ascii="Arial" w:hAnsi="Arial" w:cs="Arial"/>
          <w:bCs/>
          <w:lang w:val="es-ES"/>
        </w:rPr>
        <w:t xml:space="preserve"> </w:t>
      </w:r>
      <w:r w:rsidR="008B6828">
        <w:rPr>
          <w:rFonts w:ascii="Arial" w:hAnsi="Arial" w:cs="Arial"/>
          <w:bCs/>
          <w:lang w:val="es-ES"/>
        </w:rPr>
        <w:t xml:space="preserve">resultando </w:t>
      </w:r>
      <w:r w:rsidR="00910308">
        <w:rPr>
          <w:rFonts w:ascii="Arial" w:hAnsi="Arial" w:cs="Arial"/>
          <w:bCs/>
          <w:lang w:val="es-ES"/>
        </w:rPr>
        <w:t xml:space="preserve">un proceso </w:t>
      </w:r>
      <w:r w:rsidR="00062653">
        <w:rPr>
          <w:rFonts w:ascii="Arial" w:hAnsi="Arial" w:cs="Arial"/>
          <w:bCs/>
          <w:lang w:val="es-ES"/>
        </w:rPr>
        <w:t>más prolongado</w:t>
      </w:r>
      <w:r w:rsidR="00910308">
        <w:rPr>
          <w:rFonts w:ascii="Arial" w:hAnsi="Arial" w:cs="Arial"/>
          <w:bCs/>
          <w:lang w:val="es-ES"/>
        </w:rPr>
        <w:t>.</w:t>
      </w:r>
    </w:p>
    <w:p w:rsidR="00910308" w:rsidRDefault="006E0CB8" w:rsidP="00EF708F">
      <w:pPr>
        <w:spacing w:line="360" w:lineRule="auto"/>
        <w:jc w:val="right"/>
        <w:rPr>
          <w:rFonts w:ascii="Open Sans" w:hAnsi="Open Sans"/>
          <w:noProof/>
          <w:color w:val="000000"/>
          <w:sz w:val="27"/>
          <w:szCs w:val="27"/>
          <w:lang w:val="es-PE" w:eastAsia="es-MX"/>
        </w:rPr>
      </w:pPr>
      <w:r>
        <w:rPr>
          <w:rFonts w:ascii="Open Sans" w:hAnsi="Open Sans"/>
          <w:noProof/>
          <w:color w:val="000000"/>
          <w:sz w:val="27"/>
          <w:szCs w:val="27"/>
          <w:lang w:val="es-ES" w:eastAsia="es-ES"/>
        </w:rPr>
        <mc:AlternateContent>
          <mc:Choice Requires="wps">
            <w:drawing>
              <wp:anchor distT="0" distB="0" distL="114300" distR="114300" simplePos="0" relativeHeight="251664384" behindDoc="0" locked="0" layoutInCell="1" allowOverlap="1">
                <wp:simplePos x="0" y="0"/>
                <wp:positionH relativeFrom="column">
                  <wp:posOffset>2707640</wp:posOffset>
                </wp:positionH>
                <wp:positionV relativeFrom="paragraph">
                  <wp:posOffset>2174875</wp:posOffset>
                </wp:positionV>
                <wp:extent cx="2851785" cy="636270"/>
                <wp:effectExtent l="0" t="0" r="24765" b="11430"/>
                <wp:wrapNone/>
                <wp:docPr id="81" name="2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636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821" w:rsidRPr="00CF2975" w:rsidRDefault="00764821" w:rsidP="00324ECF">
                            <w:pPr>
                              <w:jc w:val="center"/>
                              <w:rPr>
                                <w:rFonts w:ascii="Arial" w:hAnsi="Arial" w:cs="Arial"/>
                                <w:sz w:val="18"/>
                                <w:szCs w:val="18"/>
                                <w:lang w:val="es-PE"/>
                              </w:rPr>
                            </w:pPr>
                            <w:r w:rsidRPr="00CF2975">
                              <w:rPr>
                                <w:rFonts w:ascii="Arial" w:hAnsi="Arial" w:cs="Arial"/>
                                <w:sz w:val="18"/>
                                <w:szCs w:val="18"/>
                                <w:lang w:val="es-PE"/>
                              </w:rPr>
                              <w:t>Impresora Offset Davidson 501 / Producción: 4,000 por hora / Formato A3 / Año de fabricación: 1980</w:t>
                            </w:r>
                            <w:r w:rsidRPr="00CF2975">
                              <w:rPr>
                                <w:rFonts w:ascii="Helvetica" w:hAnsi="Helvetica"/>
                                <w:b/>
                                <w:bCs/>
                                <w:color w:val="666666"/>
                                <w:sz w:val="18"/>
                                <w:szCs w:val="18"/>
                                <w:bdr w:val="none" w:sz="0" w:space="0" w:color="auto" w:frame="1"/>
                                <w:lang w:val="es-PE" w:eastAsia="es-MX"/>
                              </w:rPr>
                              <w:t xml:space="preserve"> / </w:t>
                            </w:r>
                            <w:r w:rsidRPr="00CF2975">
                              <w:rPr>
                                <w:rFonts w:ascii="Arial" w:hAnsi="Arial" w:cs="Arial"/>
                                <w:sz w:val="18"/>
                                <w:szCs w:val="18"/>
                                <w:lang w:val="es-PE"/>
                              </w:rPr>
                              <w:t>Procedencia: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7 Cuadro de texto" o:spid="_x0000_s1026" type="#_x0000_t202" style="position:absolute;left:0;text-align:left;margin-left:213.2pt;margin-top:171.25pt;width:224.55pt;height:5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rpAIAANQFAAAOAAAAZHJzL2Uyb0RvYy54bWysVEtvGyEQvlfqf0Dcm7XdOHZXWUeuo1SV&#10;rCZqUuWMWYhRgKGAvev++g7s2nEel1S9sLDzzeubx/lFazTZCh8U2IoOTwaUCMuhVvahor/urj5N&#10;KQmR2ZppsKKiOxHoxezjh/PGlWIEa9C18ASN2FA2rqLrGF1ZFIGvhWHhBJywKJTgDYv49A9F7VmD&#10;1o0uRoPBWdGAr50HLkLAv5edkM6yfSkFj9dSBhGJrijGFvPp87lKZzE7Z+WDZ26teB8G+4coDFMW&#10;nR5MXbLIyMarV6aM4h4CyHjCwRQgpeIi54DZDAcvsrldMydyLkhOcAeawv8zy39sbzxRdUWnQ0os&#10;M1ij0YQsNqz2QGpBomgjJJoaF0pE3zrEx/YrtFjunHJwS+CPASHFEaZTCIhOtLTSm/TFhAkqYiV2&#10;B/bRAeH4czQdDyfTMSUcZWefz0aTXJ7iSdv5EL8JMCRdKuqxujkCtl2GmPyzcg9JzgJoVV8prfMj&#10;dZRYaE+2DHtBx2FKCjWeobQlTXI+HnSpHVtIpg/6K83442sLaE/b5E7k3uvDSrR0TORb3GmRMNr+&#10;FBK5z4S8ESPjXNhDnBmdUBIzeo9ij3+K6j3KXR6okT2DjQdloyz4jqXn1NaPe2plh+8bI3R5Jwpi&#10;u2r7llpBvcOO8tCNZnD8SiHRSxbiDfM4i9gruF/iNR5SA1YH+hsla/B/3vqf8DgiKKWkwdmuaPi9&#10;YV5Qor9bHJ4vw9PTtAzy43Q8GeHDH0tWxxK7MQvAlsH5wOjyNeGj3l+lB3OPa2ievKKIWY6+Kxr3&#10;10XsNg6uMS7m8wzC8XcsLu2t4/tBSg12194z7/oGT7P3A/ZbgJUv+rzDpsJYmG8iSJWHIBHcsdoT&#10;j6sjd3q/5tJuOn5n1NMynv0FAAD//wMAUEsDBBQABgAIAAAAIQAshkCY4wAAAAsBAAAPAAAAZHJz&#10;L2Rvd25yZXYueG1sTI/BasMwDIbvg72D0WC31WmWtCWNU8rYYDByaLqxHt3YiUNjOcRum739tFN3&#10;k/g/fn3KN5Pt2UWPvnMoYD6LgGmsneqwFfC5f3taAfNBopK9Qy3gR3vYFPd3ucyUu+JOX6rQMipB&#10;n0kBJoQh49zXRlvpZ27QSFnjRisDrWPL1SivVG57HkfRglvZIV0wctAvRten6mwFqKbZn1Lz3uw+&#10;vpvDV/labg9VKcTjw7RdAwt6CjcY/vRJHQpyOrozKs96AUm8SAgV8JzEKTAiVsuUhiNFSbwEXuT8&#10;/w/FLwAAAP//AwBQSwECLQAUAAYACAAAACEAtoM4kv4AAADhAQAAEwAAAAAAAAAAAAAAAAAAAAAA&#10;W0NvbnRlbnRfVHlwZXNdLnhtbFBLAQItABQABgAIAAAAIQA4/SH/1gAAAJQBAAALAAAAAAAAAAAA&#10;AAAAAC8BAABfcmVscy8ucmVsc1BLAQItABQABgAIAAAAIQA+MENrpAIAANQFAAAOAAAAAAAAAAAA&#10;AAAAAC4CAABkcnMvZTJvRG9jLnhtbFBLAQItABQABgAIAAAAIQAshkCY4wAAAAsBAAAPAAAAAAAA&#10;AAAAAAAAAP4EAABkcnMvZG93bnJldi54bWxQSwUGAAAAAAQABADzAAAADgYAAAAA&#10;" fillcolor="white [3201]" strokeweight=".5pt">
                <v:path arrowok="t"/>
                <v:textbox>
                  <w:txbxContent>
                    <w:p w:rsidR="00764821" w:rsidRPr="00CF2975" w:rsidRDefault="00764821" w:rsidP="00324ECF">
                      <w:pPr>
                        <w:jc w:val="center"/>
                        <w:rPr>
                          <w:rFonts w:ascii="Arial" w:hAnsi="Arial" w:cs="Arial"/>
                          <w:sz w:val="18"/>
                          <w:szCs w:val="18"/>
                          <w:lang w:val="es-PE"/>
                        </w:rPr>
                      </w:pPr>
                      <w:r w:rsidRPr="00CF2975">
                        <w:rPr>
                          <w:rFonts w:ascii="Arial" w:hAnsi="Arial" w:cs="Arial"/>
                          <w:sz w:val="18"/>
                          <w:szCs w:val="18"/>
                          <w:lang w:val="es-PE"/>
                        </w:rPr>
                        <w:t>Impresora Offset Davidson 501 / Producción: 4,000 por hora / Formato A3 / Año de fabricación: 1980</w:t>
                      </w:r>
                      <w:r w:rsidRPr="00CF2975">
                        <w:rPr>
                          <w:rFonts w:ascii="Helvetica" w:hAnsi="Helvetica"/>
                          <w:b/>
                          <w:bCs/>
                          <w:color w:val="666666"/>
                          <w:sz w:val="18"/>
                          <w:szCs w:val="18"/>
                          <w:bdr w:val="none" w:sz="0" w:space="0" w:color="auto" w:frame="1"/>
                          <w:lang w:val="es-PE" w:eastAsia="es-MX"/>
                        </w:rPr>
                        <w:t xml:space="preserve"> / </w:t>
                      </w:r>
                      <w:r w:rsidRPr="00CF2975">
                        <w:rPr>
                          <w:rFonts w:ascii="Arial" w:hAnsi="Arial" w:cs="Arial"/>
                          <w:sz w:val="18"/>
                          <w:szCs w:val="18"/>
                          <w:lang w:val="es-PE"/>
                        </w:rPr>
                        <w:t>Procedencia: USA.</w:t>
                      </w:r>
                    </w:p>
                  </w:txbxContent>
                </v:textbox>
              </v:shape>
            </w:pict>
          </mc:Fallback>
        </mc:AlternateContent>
      </w:r>
      <w:r>
        <w:rPr>
          <w:rFonts w:ascii="Open Sans" w:hAnsi="Open Sans"/>
          <w:noProof/>
          <w:color w:val="000000"/>
          <w:sz w:val="27"/>
          <w:szCs w:val="27"/>
          <w:lang w:val="es-ES" w:eastAsia="es-ES"/>
        </w:rPr>
        <mc:AlternateContent>
          <mc:Choice Requires="wps">
            <w:drawing>
              <wp:anchor distT="0" distB="0" distL="114300" distR="114300" simplePos="0" relativeHeight="251662336" behindDoc="0" locked="0" layoutInCell="1" allowOverlap="1">
                <wp:simplePos x="0" y="0"/>
                <wp:positionH relativeFrom="column">
                  <wp:posOffset>443865</wp:posOffset>
                </wp:positionH>
                <wp:positionV relativeFrom="paragraph">
                  <wp:posOffset>2142490</wp:posOffset>
                </wp:positionV>
                <wp:extent cx="2160270" cy="669290"/>
                <wp:effectExtent l="0" t="0" r="11430" b="16510"/>
                <wp:wrapNone/>
                <wp:docPr id="80"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27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821" w:rsidRPr="00CF2975" w:rsidRDefault="00764821" w:rsidP="00FC05A3">
                            <w:pPr>
                              <w:jc w:val="center"/>
                              <w:rPr>
                                <w:rFonts w:ascii="Arial" w:hAnsi="Arial" w:cs="Arial"/>
                                <w:sz w:val="18"/>
                                <w:szCs w:val="18"/>
                                <w:lang w:val="es-PE"/>
                              </w:rPr>
                            </w:pPr>
                            <w:r w:rsidRPr="00CF2975">
                              <w:rPr>
                                <w:rFonts w:ascii="Arial" w:hAnsi="Arial" w:cs="Arial"/>
                                <w:sz w:val="18"/>
                                <w:szCs w:val="18"/>
                                <w:lang w:val="es-PE"/>
                              </w:rPr>
                              <w:t>Numeradora de Aspa Minerva Heidelberg / Producción: 5,000 por hora / Año de fabricación: 1966 / Procedencia: Alemania.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27" type="#_x0000_t202" style="position:absolute;left:0;text-align:left;margin-left:34.95pt;margin-top:168.7pt;width:170.1pt;height:5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bpQIAANsFAAAOAAAAZHJzL2Uyb0RvYy54bWysVMlu2zAQvRfoPxC8N7JVx0mEyIHrIEUB&#10;IwmaFDnTFBkTpjgsSVtyv75DSl6yXFL0IpGcN9ub5fKqrTXZCOcVmJIOTwaUCMOhUua5pL8eb76c&#10;U+IDMxXTYERJt8LTq8nnT5eNLUQOS9CVcASNGF80tqTLEGyRZZ4vRc38CVhhUCjB1Szg1T1nlWMN&#10;Wq91lg8G46wBV1kHXHiPr9edkE6SfSkFD3dSehGILinGFtLXpe8ifrPJJSueHbNLxfsw2D9EUTNl&#10;0One1DULjKydemOqVtyBBxlOONQZSKm4SDlgNsPBq2welsyKlAuS4+2eJv//zPLbzb0jqirpOdJj&#10;WI01yk/JbM0qB6QSJIg2QKSpsb5A9INFfGi/QYvlTil7Owe+8gjJjjCdgkd0pKWVro5/TJigIrra&#10;7tlHB4TjYz4cD/IzFHGUjccX+UUqT3bQts6H7wJqEg8ldVjdFAHbzH2I/lmxg0RnHrSqbpTW6RI7&#10;Ssy0IxuGvaDDMCaFGi9Q2pAGnX89HXSpHVuIpvf6C8346q0FtKdNdCdS7/VhRVo6JtIpbLWIGG1+&#10;ConcJ0LeiZFxLsw+zoSOKIkZfUSxxx+i+ohylwdqJM9gwl65VgZcx9JLaqvVjlrZ4fvG8F3ekYLQ&#10;LtrUdAkZXxZQbbGxHHQT6i2/Ucj3nPlwzxyOJPYFrplwhx+pAYsE/YmSJbg/771HPE4KSilpcMRL&#10;6n+vmROU6B8GZ+hiOBqh2ZAuo9OzHC/uWLI4lph1PQPsnCEuNMvTMeKD3h2lg/oJt9E0ekURMxx9&#10;lzTsjrPQLR7cZlxMpwmEW8CyMDcPlu/mKfbZY/vEnO37PI7gLeyWAStetXuHjfUxMF0HkCrNwoHV&#10;nn/cIKnh+20XV9TxPaEOO3nyFwAA//8DAFBLAwQUAAYACAAAACEAjwk4KeMAAAAKAQAADwAAAGRy&#10;cy9kb3ducmV2LnhtbEyPwW7CMAyG75P2DpEn7TbSQsega4rQtEmTph4oQ3AMjdNWNE7VBOjefuG0&#10;3Wz50+/vz1aj6dgFB9daEhBPImBIlVUt1QK+tx9PC2DOS1Kys4QCftDBKr+/y2Sq7JU2eCl9zUII&#10;uVQKaLzvU85d1aCRbmJ7pHDTdjDSh3WouRrkNYSbjk+jaM6NbCl8aGSPbw1Wp/JsBCitt6fn5lNv&#10;vvb6sCvei/WhLIR4fBjXr8A8jv4Phpt+UIc8OB3tmZRjnYD5chlIAbPZSwIsAEkcxcCOYUimC+B5&#10;xv9XyH8BAAD//wMAUEsBAi0AFAAGAAgAAAAhALaDOJL+AAAA4QEAABMAAAAAAAAAAAAAAAAAAAAA&#10;AFtDb250ZW50X1R5cGVzXS54bWxQSwECLQAUAAYACAAAACEAOP0h/9YAAACUAQAACwAAAAAAAAAA&#10;AAAAAAAvAQAAX3JlbHMvLnJlbHNQSwECLQAUAAYACAAAACEAwOfmW6UCAADbBQAADgAAAAAAAAAA&#10;AAAAAAAuAgAAZHJzL2Uyb0RvYy54bWxQSwECLQAUAAYACAAAACEAjwk4KeMAAAAKAQAADwAAAAAA&#10;AAAAAAAAAAD/BAAAZHJzL2Rvd25yZXYueG1sUEsFBgAAAAAEAAQA8wAAAA8GAAAAAA==&#10;" fillcolor="white [3201]" strokeweight=".5pt">
                <v:path arrowok="t"/>
                <v:textbox>
                  <w:txbxContent>
                    <w:p w:rsidR="00764821" w:rsidRPr="00CF2975" w:rsidRDefault="00764821" w:rsidP="00FC05A3">
                      <w:pPr>
                        <w:jc w:val="center"/>
                        <w:rPr>
                          <w:rFonts w:ascii="Arial" w:hAnsi="Arial" w:cs="Arial"/>
                          <w:sz w:val="18"/>
                          <w:szCs w:val="18"/>
                          <w:lang w:val="es-PE"/>
                        </w:rPr>
                      </w:pPr>
                      <w:r w:rsidRPr="00CF2975">
                        <w:rPr>
                          <w:rFonts w:ascii="Arial" w:hAnsi="Arial" w:cs="Arial"/>
                          <w:sz w:val="18"/>
                          <w:szCs w:val="18"/>
                          <w:lang w:val="es-PE"/>
                        </w:rPr>
                        <w:t>Numeradora de Aspa Minerva Heidelberg / Producción: 5,000 por hora / Año de fabricación: 1966 / Procedencia: Alemania.</w:t>
                      </w:r>
                    </w:p>
                  </w:txbxContent>
                </v:textbox>
              </v:shape>
            </w:pict>
          </mc:Fallback>
        </mc:AlternateContent>
      </w:r>
      <w:r w:rsidR="00FC05A3">
        <w:rPr>
          <w:rFonts w:ascii="Arial" w:hAnsi="Arial" w:cs="Arial"/>
          <w:bCs/>
          <w:noProof/>
          <w:lang w:val="es-ES" w:eastAsia="es-ES"/>
        </w:rPr>
        <w:drawing>
          <wp:inline distT="0" distB="0" distL="0" distR="0" wp14:anchorId="73D05FA5" wp14:editId="1BF22099">
            <wp:extent cx="2117272" cy="2074570"/>
            <wp:effectExtent l="19050" t="19050" r="16510" b="209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2617" cy="2079807"/>
                    </a:xfrm>
                    <a:prstGeom prst="rect">
                      <a:avLst/>
                    </a:prstGeom>
                    <a:noFill/>
                    <a:ln w="25400" cmpd="tri">
                      <a:solidFill>
                        <a:schemeClr val="tx1"/>
                      </a:solidFill>
                    </a:ln>
                  </pic:spPr>
                </pic:pic>
              </a:graphicData>
            </a:graphic>
          </wp:inline>
        </w:drawing>
      </w:r>
      <w:r w:rsidR="00EF708F">
        <w:rPr>
          <w:rFonts w:ascii="Open Sans" w:hAnsi="Open Sans"/>
          <w:noProof/>
          <w:color w:val="000000"/>
          <w:sz w:val="27"/>
          <w:szCs w:val="27"/>
          <w:lang w:val="es-PE" w:eastAsia="es-MX"/>
        </w:rPr>
        <w:t xml:space="preserve">  </w:t>
      </w:r>
      <w:r w:rsidR="005E1BD0">
        <w:rPr>
          <w:rFonts w:ascii="Open Sans" w:hAnsi="Open Sans"/>
          <w:noProof/>
          <w:color w:val="000000"/>
          <w:sz w:val="27"/>
          <w:szCs w:val="27"/>
          <w:lang w:val="es-ES" w:eastAsia="es-ES"/>
        </w:rPr>
        <w:drawing>
          <wp:inline distT="0" distB="0" distL="0" distR="0" wp14:anchorId="32D95763" wp14:editId="56FA4795">
            <wp:extent cx="2852874" cy="2079171"/>
            <wp:effectExtent l="19050" t="19050" r="24130" b="16510"/>
            <wp:docPr id="2" name="Imagen 2" descr="https://redaccion.lamula.pe/media/uploads/672778bd-5e32-4f18-905e-f33a6efaaf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daccion.lamula.pe/media/uploads/672778bd-5e32-4f18-905e-f33a6efaafa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735"/>
                    <a:stretch/>
                  </pic:blipFill>
                  <pic:spPr bwMode="auto">
                    <a:xfrm>
                      <a:off x="0" y="0"/>
                      <a:ext cx="2933214" cy="2137722"/>
                    </a:xfrm>
                    <a:prstGeom prst="rect">
                      <a:avLst/>
                    </a:prstGeom>
                    <a:noFill/>
                    <a:ln w="25400" cap="flat" cmpd="tri"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708F" w:rsidRDefault="00EF708F" w:rsidP="000C2AA1">
      <w:pPr>
        <w:spacing w:line="360" w:lineRule="auto"/>
        <w:jc w:val="center"/>
        <w:rPr>
          <w:rFonts w:ascii="Open Sans" w:hAnsi="Open Sans"/>
          <w:noProof/>
          <w:color w:val="000000"/>
          <w:sz w:val="27"/>
          <w:szCs w:val="27"/>
          <w:lang w:val="es-PE" w:eastAsia="es-MX"/>
        </w:rPr>
      </w:pPr>
    </w:p>
    <w:p w:rsidR="00EF708F" w:rsidRDefault="00EF708F" w:rsidP="000C2AA1">
      <w:pPr>
        <w:spacing w:line="360" w:lineRule="auto"/>
        <w:jc w:val="center"/>
        <w:rPr>
          <w:rFonts w:ascii="Open Sans" w:hAnsi="Open Sans"/>
          <w:noProof/>
          <w:color w:val="000000"/>
          <w:sz w:val="27"/>
          <w:szCs w:val="27"/>
          <w:lang w:val="es-PE" w:eastAsia="es-MX"/>
        </w:rPr>
      </w:pPr>
    </w:p>
    <w:p w:rsidR="00EF708F" w:rsidRDefault="00EF708F" w:rsidP="000C2AA1">
      <w:pPr>
        <w:spacing w:line="360" w:lineRule="auto"/>
        <w:jc w:val="center"/>
        <w:rPr>
          <w:rFonts w:ascii="Open Sans" w:hAnsi="Open Sans"/>
          <w:noProof/>
          <w:color w:val="000000"/>
          <w:sz w:val="27"/>
          <w:szCs w:val="27"/>
          <w:lang w:val="es-PE" w:eastAsia="es-MX"/>
        </w:rPr>
      </w:pPr>
    </w:p>
    <w:p w:rsidR="008D4AA8" w:rsidRDefault="008D4AA8" w:rsidP="000C2AA1">
      <w:pPr>
        <w:spacing w:line="360" w:lineRule="auto"/>
        <w:jc w:val="center"/>
        <w:rPr>
          <w:rFonts w:ascii="Open Sans" w:hAnsi="Open Sans"/>
          <w:noProof/>
          <w:color w:val="000000"/>
          <w:sz w:val="27"/>
          <w:szCs w:val="27"/>
          <w:lang w:val="es-PE" w:eastAsia="es-MX"/>
        </w:rPr>
      </w:pPr>
    </w:p>
    <w:p w:rsidR="00656FE1" w:rsidRPr="00717E72" w:rsidRDefault="0013438B" w:rsidP="005C53A4">
      <w:pPr>
        <w:pStyle w:val="Prrafodelista"/>
        <w:numPr>
          <w:ilvl w:val="0"/>
          <w:numId w:val="35"/>
        </w:numPr>
        <w:spacing w:line="360" w:lineRule="auto"/>
        <w:ind w:left="709" w:hanging="425"/>
        <w:jc w:val="both"/>
        <w:rPr>
          <w:rFonts w:ascii="Arial" w:hAnsi="Arial" w:cs="Arial"/>
          <w:bCs/>
          <w:lang w:val="es-ES"/>
        </w:rPr>
      </w:pPr>
      <w:r w:rsidRPr="00717E72">
        <w:rPr>
          <w:rFonts w:ascii="Arial" w:hAnsi="Arial" w:cs="Arial"/>
          <w:bCs/>
          <w:lang w:val="es-ES"/>
        </w:rPr>
        <w:lastRenderedPageBreak/>
        <w:t>Falta de cap</w:t>
      </w:r>
      <w:r w:rsidR="008B6828" w:rsidRPr="00717E72">
        <w:rPr>
          <w:rFonts w:ascii="Arial" w:hAnsi="Arial" w:cs="Arial"/>
          <w:bCs/>
          <w:lang w:val="es-ES"/>
        </w:rPr>
        <w:t xml:space="preserve">acidad de infraestructura para </w:t>
      </w:r>
      <w:r w:rsidR="00656FE1" w:rsidRPr="00717E72">
        <w:rPr>
          <w:rFonts w:ascii="Arial" w:hAnsi="Arial" w:cs="Arial"/>
          <w:bCs/>
          <w:lang w:val="es-ES"/>
        </w:rPr>
        <w:t>el proceso productivo:</w:t>
      </w:r>
    </w:p>
    <w:p w:rsidR="00282BD7" w:rsidRPr="00C71103" w:rsidRDefault="00D2230F" w:rsidP="00EF708F">
      <w:pPr>
        <w:spacing w:line="360" w:lineRule="auto"/>
        <w:ind w:left="709"/>
        <w:jc w:val="both"/>
        <w:rPr>
          <w:rFonts w:ascii="Arial" w:hAnsi="Arial" w:cs="Arial"/>
          <w:bCs/>
          <w:lang w:val="es-ES"/>
        </w:rPr>
      </w:pPr>
      <w:r w:rsidRPr="00C71103">
        <w:rPr>
          <w:rFonts w:ascii="Arial" w:hAnsi="Arial" w:cs="Arial"/>
          <w:bCs/>
          <w:lang w:val="es-ES"/>
        </w:rPr>
        <w:t xml:space="preserve">Complementariamente a </w:t>
      </w:r>
      <w:r w:rsidR="00282BD7" w:rsidRPr="00C71103">
        <w:rPr>
          <w:rFonts w:ascii="Arial" w:hAnsi="Arial" w:cs="Arial"/>
          <w:bCs/>
          <w:lang w:val="es-ES"/>
        </w:rPr>
        <w:t xml:space="preserve">la falta de </w:t>
      </w:r>
      <w:r w:rsidR="00283CB5" w:rsidRPr="00C71103">
        <w:rPr>
          <w:rFonts w:ascii="Arial" w:hAnsi="Arial" w:cs="Arial"/>
          <w:bCs/>
          <w:lang w:val="es-ES"/>
        </w:rPr>
        <w:t>maquinaria</w:t>
      </w:r>
      <w:r w:rsidR="00282BD7" w:rsidRPr="00C71103">
        <w:rPr>
          <w:rFonts w:ascii="Arial" w:hAnsi="Arial" w:cs="Arial"/>
          <w:bCs/>
          <w:lang w:val="es-ES"/>
        </w:rPr>
        <w:t>, las imprentas del centro de Lima cuenta</w:t>
      </w:r>
      <w:r w:rsidRPr="00C71103">
        <w:rPr>
          <w:rFonts w:ascii="Arial" w:hAnsi="Arial" w:cs="Arial"/>
          <w:bCs/>
          <w:lang w:val="es-ES"/>
        </w:rPr>
        <w:t xml:space="preserve">n con locales de espacios muy </w:t>
      </w:r>
      <w:r w:rsidR="00282BD7" w:rsidRPr="00C71103">
        <w:rPr>
          <w:rFonts w:ascii="Arial" w:hAnsi="Arial" w:cs="Arial"/>
          <w:bCs/>
          <w:lang w:val="es-ES"/>
        </w:rPr>
        <w:t xml:space="preserve"> </w:t>
      </w:r>
      <w:r w:rsidRPr="00C71103">
        <w:rPr>
          <w:rFonts w:ascii="Arial" w:hAnsi="Arial" w:cs="Arial"/>
          <w:bCs/>
          <w:lang w:val="es-ES"/>
        </w:rPr>
        <w:t>reducidos</w:t>
      </w:r>
      <w:r w:rsidR="00282BD7" w:rsidRPr="00C71103">
        <w:rPr>
          <w:rFonts w:ascii="Arial" w:hAnsi="Arial" w:cs="Arial"/>
          <w:bCs/>
          <w:lang w:val="es-ES"/>
        </w:rPr>
        <w:t>, disponiendo cada imprenta</w:t>
      </w:r>
      <w:r w:rsidR="00283CB5" w:rsidRPr="00C71103">
        <w:rPr>
          <w:rFonts w:ascii="Arial" w:hAnsi="Arial" w:cs="Arial"/>
          <w:bCs/>
          <w:lang w:val="es-ES"/>
        </w:rPr>
        <w:t>,</w:t>
      </w:r>
      <w:r w:rsidR="00282BD7" w:rsidRPr="00C71103">
        <w:rPr>
          <w:rFonts w:ascii="Arial" w:hAnsi="Arial" w:cs="Arial"/>
          <w:bCs/>
          <w:lang w:val="es-ES"/>
        </w:rPr>
        <w:t xml:space="preserve"> </w:t>
      </w:r>
      <w:r w:rsidR="00910308" w:rsidRPr="00C71103">
        <w:rPr>
          <w:rFonts w:ascii="Arial" w:hAnsi="Arial" w:cs="Arial"/>
          <w:bCs/>
          <w:lang w:val="es-ES"/>
        </w:rPr>
        <w:t>por lo general</w:t>
      </w:r>
      <w:r w:rsidR="00283CB5" w:rsidRPr="00C71103">
        <w:rPr>
          <w:rFonts w:ascii="Arial" w:hAnsi="Arial" w:cs="Arial"/>
          <w:bCs/>
          <w:lang w:val="es-ES"/>
        </w:rPr>
        <w:t>,</w:t>
      </w:r>
      <w:r w:rsidR="00910308" w:rsidRPr="00C71103">
        <w:rPr>
          <w:rFonts w:ascii="Arial" w:hAnsi="Arial" w:cs="Arial"/>
          <w:bCs/>
          <w:lang w:val="es-ES"/>
        </w:rPr>
        <w:t xml:space="preserve"> </w:t>
      </w:r>
      <w:r w:rsidR="00282BD7" w:rsidRPr="00C71103">
        <w:rPr>
          <w:rFonts w:ascii="Arial" w:hAnsi="Arial" w:cs="Arial"/>
          <w:bCs/>
          <w:lang w:val="es-ES"/>
        </w:rPr>
        <w:t xml:space="preserve">de un área </w:t>
      </w:r>
      <w:r w:rsidR="00910308" w:rsidRPr="00C71103">
        <w:rPr>
          <w:rFonts w:ascii="Arial" w:hAnsi="Arial" w:cs="Arial"/>
          <w:bCs/>
          <w:lang w:val="es-ES"/>
        </w:rPr>
        <w:t>aproximada entre 16 y 20 m</w:t>
      </w:r>
      <w:r w:rsidR="00AD3966" w:rsidRPr="00C71103">
        <w:rPr>
          <w:rFonts w:ascii="Arial" w:hAnsi="Arial" w:cs="Arial"/>
          <w:bCs/>
          <w:vertAlign w:val="superscript"/>
          <w:lang w:val="es-ES"/>
        </w:rPr>
        <w:t>2</w:t>
      </w:r>
      <w:r w:rsidR="00910308" w:rsidRPr="00C71103">
        <w:rPr>
          <w:rFonts w:ascii="Arial" w:hAnsi="Arial" w:cs="Arial"/>
          <w:bCs/>
          <w:lang w:val="es-ES"/>
        </w:rPr>
        <w:t>.</w:t>
      </w:r>
      <w:r w:rsidR="00EB51F6" w:rsidRPr="00C71103">
        <w:rPr>
          <w:rFonts w:ascii="Arial" w:hAnsi="Arial" w:cs="Arial"/>
          <w:bCs/>
          <w:lang w:val="es-ES"/>
        </w:rPr>
        <w:t xml:space="preserve"> </w:t>
      </w:r>
      <w:r w:rsidR="00282BD7" w:rsidRPr="00C71103">
        <w:rPr>
          <w:rFonts w:ascii="Arial" w:hAnsi="Arial" w:cs="Arial"/>
          <w:bCs/>
          <w:lang w:val="es-ES"/>
        </w:rPr>
        <w:t xml:space="preserve">Esta limitante crea barreras de un futuro </w:t>
      </w:r>
      <w:r w:rsidR="00EB51F6" w:rsidRPr="00C71103">
        <w:rPr>
          <w:rFonts w:ascii="Arial" w:hAnsi="Arial" w:cs="Arial"/>
          <w:bCs/>
          <w:lang w:val="es-ES"/>
        </w:rPr>
        <w:t xml:space="preserve">crecimiento empresarial </w:t>
      </w:r>
      <w:r w:rsidR="00282BD7" w:rsidRPr="00C71103">
        <w:rPr>
          <w:rFonts w:ascii="Arial" w:hAnsi="Arial" w:cs="Arial"/>
          <w:bCs/>
          <w:lang w:val="es-ES"/>
        </w:rPr>
        <w:t>en cuanto a implementar un proceso completo de impresión para una sola imprenta</w:t>
      </w:r>
      <w:r w:rsidR="00EB51F6" w:rsidRPr="00C71103">
        <w:rPr>
          <w:rFonts w:ascii="Arial" w:hAnsi="Arial" w:cs="Arial"/>
          <w:bCs/>
          <w:lang w:val="es-ES"/>
        </w:rPr>
        <w:t xml:space="preserve"> </w:t>
      </w:r>
      <w:r w:rsidR="00367442" w:rsidRPr="00C71103">
        <w:rPr>
          <w:rFonts w:ascii="Arial" w:hAnsi="Arial" w:cs="Arial"/>
          <w:bCs/>
          <w:lang w:val="es-ES"/>
        </w:rPr>
        <w:t>tales como q</w:t>
      </w:r>
      <w:r w:rsidR="00283CB5" w:rsidRPr="00C71103">
        <w:rPr>
          <w:rFonts w:ascii="Arial" w:hAnsi="Arial" w:cs="Arial"/>
          <w:bCs/>
          <w:lang w:val="es-ES"/>
        </w:rPr>
        <w:t>uemado de placas, i</w:t>
      </w:r>
      <w:r w:rsidR="00EB51F6" w:rsidRPr="00C71103">
        <w:rPr>
          <w:rFonts w:ascii="Arial" w:hAnsi="Arial" w:cs="Arial"/>
          <w:bCs/>
          <w:lang w:val="es-ES"/>
        </w:rPr>
        <w:t>mpresión de papelería, cortado de papelería, numeración de papelería, compaginación de formatos y acabados de los productos</w:t>
      </w:r>
      <w:r w:rsidRPr="00C71103">
        <w:rPr>
          <w:rFonts w:ascii="Arial" w:hAnsi="Arial" w:cs="Arial"/>
          <w:bCs/>
          <w:lang w:val="es-ES"/>
        </w:rPr>
        <w:t>; que requiere</w:t>
      </w:r>
      <w:r w:rsidR="00367442" w:rsidRPr="00C71103">
        <w:rPr>
          <w:rFonts w:ascii="Arial" w:hAnsi="Arial" w:cs="Arial"/>
          <w:bCs/>
          <w:lang w:val="es-ES"/>
        </w:rPr>
        <w:t>n</w:t>
      </w:r>
      <w:r w:rsidRPr="00C71103">
        <w:rPr>
          <w:rFonts w:ascii="Arial" w:hAnsi="Arial" w:cs="Arial"/>
          <w:bCs/>
          <w:lang w:val="es-ES"/>
        </w:rPr>
        <w:t xml:space="preserve"> inclusive</w:t>
      </w:r>
      <w:r w:rsidR="00283CB5" w:rsidRPr="00C71103">
        <w:rPr>
          <w:rFonts w:ascii="Arial" w:hAnsi="Arial" w:cs="Arial"/>
          <w:bCs/>
          <w:lang w:val="es-ES"/>
        </w:rPr>
        <w:t>,</w:t>
      </w:r>
      <w:r w:rsidRPr="00C71103">
        <w:rPr>
          <w:rFonts w:ascii="Arial" w:hAnsi="Arial" w:cs="Arial"/>
          <w:bCs/>
          <w:lang w:val="es-ES"/>
        </w:rPr>
        <w:t xml:space="preserve"> espacios pre determinados para el almacenamiento y protección </w:t>
      </w:r>
      <w:r w:rsidR="00367442" w:rsidRPr="00C71103">
        <w:rPr>
          <w:rFonts w:ascii="Arial" w:hAnsi="Arial" w:cs="Arial"/>
          <w:bCs/>
          <w:lang w:val="es-ES"/>
        </w:rPr>
        <w:t xml:space="preserve">adecuada </w:t>
      </w:r>
      <w:r w:rsidRPr="00C71103">
        <w:rPr>
          <w:rFonts w:ascii="Arial" w:hAnsi="Arial" w:cs="Arial"/>
          <w:bCs/>
          <w:lang w:val="es-ES"/>
        </w:rPr>
        <w:t>de los materiales e insumos necesarios para el proceso productivo señalado</w:t>
      </w:r>
      <w:r w:rsidR="00367442" w:rsidRPr="00C71103">
        <w:rPr>
          <w:rFonts w:ascii="Arial" w:hAnsi="Arial" w:cs="Arial"/>
          <w:bCs/>
          <w:lang w:val="es-ES"/>
        </w:rPr>
        <w:t>.</w:t>
      </w:r>
      <w:r w:rsidRPr="00C71103">
        <w:rPr>
          <w:rFonts w:ascii="Arial" w:hAnsi="Arial" w:cs="Arial"/>
          <w:bCs/>
          <w:lang w:val="es-ES"/>
        </w:rPr>
        <w:t xml:space="preserve"> </w:t>
      </w:r>
    </w:p>
    <w:p w:rsidR="00EF708F" w:rsidRDefault="00272159" w:rsidP="00F2234B">
      <w:pPr>
        <w:spacing w:line="360" w:lineRule="auto"/>
        <w:jc w:val="center"/>
        <w:rPr>
          <w:rFonts w:ascii="Arial" w:hAnsi="Arial" w:cs="Arial"/>
          <w:bCs/>
          <w:lang w:val="es-ES"/>
        </w:rPr>
      </w:pPr>
      <w:r w:rsidRPr="00C71103">
        <w:rPr>
          <w:rFonts w:ascii="Open Sans" w:hAnsi="Open Sans" w:cs="Arial"/>
          <w:noProof/>
          <w:color w:val="000000"/>
          <w:sz w:val="27"/>
          <w:szCs w:val="27"/>
          <w:lang w:val="es-ES" w:eastAsia="es-ES"/>
        </w:rPr>
        <w:drawing>
          <wp:inline distT="0" distB="0" distL="0" distR="0" wp14:anchorId="5A98F811" wp14:editId="39719551">
            <wp:extent cx="3205843" cy="2140129"/>
            <wp:effectExtent l="19050" t="19050" r="13970" b="12700"/>
            <wp:docPr id="16" name="Imagen 16" descr="https://redaccion.lamula.pe/media/uploads/c036c42d-8290-47cb-88a3-ebcef6e6e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daccion.lamula.pe/media/uploads/c036c42d-8290-47cb-88a3-ebcef6e6ec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2611" cy="2164674"/>
                    </a:xfrm>
                    <a:prstGeom prst="rect">
                      <a:avLst/>
                    </a:prstGeom>
                    <a:noFill/>
                    <a:ln w="25400" cmpd="tri">
                      <a:solidFill>
                        <a:schemeClr val="tx1"/>
                      </a:solidFill>
                    </a:ln>
                  </pic:spPr>
                </pic:pic>
              </a:graphicData>
            </a:graphic>
          </wp:inline>
        </w:drawing>
      </w:r>
    </w:p>
    <w:p w:rsidR="003F23B4" w:rsidRDefault="00A25D32" w:rsidP="000C2AA1">
      <w:pPr>
        <w:spacing w:line="360" w:lineRule="auto"/>
        <w:jc w:val="center"/>
        <w:rPr>
          <w:rFonts w:ascii="Arial" w:hAnsi="Arial" w:cs="Arial"/>
          <w:bCs/>
          <w:lang w:val="es-ES"/>
        </w:rPr>
      </w:pPr>
      <w:r>
        <w:rPr>
          <w:noProof/>
          <w:lang w:val="es-ES" w:eastAsia="es-ES"/>
        </w:rPr>
        <w:drawing>
          <wp:inline distT="0" distB="0" distL="0" distR="0" wp14:anchorId="557A28E7" wp14:editId="4A801603">
            <wp:extent cx="3218618" cy="2084614"/>
            <wp:effectExtent l="19050" t="19050" r="20320" b="11430"/>
            <wp:docPr id="12" name="Imagen 12" descr="Imprentas tienen hasta fin de año para tener plan de mudanza del centro de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prentas tienen hasta fin de año para tener plan de mudanza del centro de Lim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684" t="16331" b="6653"/>
                    <a:stretch/>
                  </pic:blipFill>
                  <pic:spPr bwMode="auto">
                    <a:xfrm>
                      <a:off x="0" y="0"/>
                      <a:ext cx="3268781" cy="2117103"/>
                    </a:xfrm>
                    <a:prstGeom prst="rect">
                      <a:avLst/>
                    </a:prstGeom>
                    <a:noFill/>
                    <a:ln w="25400" cmpd="tri">
                      <a:solidFill>
                        <a:schemeClr val="tx1"/>
                      </a:solidFill>
                    </a:ln>
                    <a:extLst>
                      <a:ext uri="{53640926-AAD7-44D8-BBD7-CCE9431645EC}">
                        <a14:shadowObscured xmlns:a14="http://schemas.microsoft.com/office/drawing/2010/main"/>
                      </a:ext>
                    </a:extLst>
                  </pic:spPr>
                </pic:pic>
              </a:graphicData>
            </a:graphic>
          </wp:inline>
        </w:drawing>
      </w:r>
    </w:p>
    <w:p w:rsidR="00F2234B" w:rsidRPr="00367442" w:rsidRDefault="00F2234B" w:rsidP="00367442">
      <w:pPr>
        <w:pStyle w:val="Prrafodelista"/>
        <w:spacing w:line="360" w:lineRule="auto"/>
        <w:ind w:left="759"/>
        <w:jc w:val="center"/>
        <w:rPr>
          <w:rFonts w:ascii="Arial" w:hAnsi="Arial" w:cs="Arial"/>
          <w:bCs/>
          <w:sz w:val="18"/>
          <w:szCs w:val="18"/>
          <w:lang w:val="es-ES"/>
        </w:rPr>
      </w:pPr>
      <w:r w:rsidRPr="00367442">
        <w:rPr>
          <w:rFonts w:ascii="Arial" w:hAnsi="Arial" w:cs="Arial"/>
          <w:bCs/>
          <w:sz w:val="18"/>
          <w:szCs w:val="18"/>
          <w:lang w:val="es-ES"/>
        </w:rPr>
        <w:t>Fuente: Diario El Comercio - Capacidad de infraestructura de locales comerciales de                                                                                                                                                                      imprentas del centro de Lima.</w:t>
      </w:r>
    </w:p>
    <w:p w:rsidR="00656FE1" w:rsidRDefault="00656FE1" w:rsidP="000C2AA1">
      <w:pPr>
        <w:pStyle w:val="Prrafodelista"/>
        <w:spacing w:line="360" w:lineRule="auto"/>
        <w:ind w:left="759"/>
        <w:jc w:val="both"/>
        <w:rPr>
          <w:rFonts w:ascii="Arial" w:hAnsi="Arial" w:cs="Arial"/>
          <w:bCs/>
          <w:lang w:val="es-ES"/>
        </w:rPr>
      </w:pPr>
    </w:p>
    <w:p w:rsidR="00801184" w:rsidRDefault="00801184" w:rsidP="000C2AA1">
      <w:pPr>
        <w:pStyle w:val="Prrafodelista"/>
        <w:spacing w:line="360" w:lineRule="auto"/>
        <w:ind w:left="759"/>
        <w:jc w:val="both"/>
        <w:rPr>
          <w:rFonts w:ascii="Arial" w:hAnsi="Arial" w:cs="Arial"/>
          <w:bCs/>
          <w:lang w:val="es-ES"/>
        </w:rPr>
      </w:pPr>
    </w:p>
    <w:p w:rsidR="00656FE1" w:rsidRPr="00717E72" w:rsidRDefault="00380BE0" w:rsidP="005C53A4">
      <w:pPr>
        <w:pStyle w:val="Prrafodelista"/>
        <w:numPr>
          <w:ilvl w:val="0"/>
          <w:numId w:val="35"/>
        </w:numPr>
        <w:spacing w:line="360" w:lineRule="auto"/>
        <w:ind w:left="709" w:hanging="425"/>
        <w:jc w:val="both"/>
        <w:rPr>
          <w:rFonts w:ascii="Arial" w:hAnsi="Arial" w:cs="Arial"/>
          <w:bCs/>
          <w:lang w:val="es-ES"/>
        </w:rPr>
      </w:pPr>
      <w:r w:rsidRPr="00717E72">
        <w:rPr>
          <w:rFonts w:ascii="Arial" w:hAnsi="Arial" w:cs="Arial"/>
          <w:bCs/>
          <w:lang w:val="es-ES"/>
        </w:rPr>
        <w:lastRenderedPageBreak/>
        <w:t>Incumplimiento de los acuerdos contractuales:</w:t>
      </w:r>
      <w:r w:rsidR="00EB51F6" w:rsidRPr="00717E72">
        <w:rPr>
          <w:rFonts w:ascii="Arial" w:hAnsi="Arial" w:cs="Arial"/>
          <w:bCs/>
          <w:lang w:val="es-ES"/>
        </w:rPr>
        <w:t xml:space="preserve"> </w:t>
      </w:r>
    </w:p>
    <w:p w:rsidR="00E37B7E" w:rsidRDefault="00380BE0" w:rsidP="004047CC">
      <w:pPr>
        <w:spacing w:line="360" w:lineRule="auto"/>
        <w:ind w:left="709"/>
        <w:jc w:val="both"/>
        <w:rPr>
          <w:rFonts w:ascii="Arial" w:hAnsi="Arial" w:cs="Arial"/>
          <w:bCs/>
          <w:lang w:val="es-ES"/>
        </w:rPr>
      </w:pPr>
      <w:r w:rsidRPr="00C71103">
        <w:rPr>
          <w:rFonts w:ascii="Arial" w:hAnsi="Arial" w:cs="Arial"/>
          <w:bCs/>
          <w:lang w:val="es-ES"/>
        </w:rPr>
        <w:t xml:space="preserve">Este es un punto crítico en la confianza entre el proveedor que </w:t>
      </w:r>
      <w:r w:rsidR="00EC6636" w:rsidRPr="00C71103">
        <w:rPr>
          <w:rFonts w:ascii="Arial" w:hAnsi="Arial" w:cs="Arial"/>
          <w:bCs/>
          <w:lang w:val="es-ES"/>
        </w:rPr>
        <w:t>brinda el servicio y el cliente,</w:t>
      </w:r>
      <w:r w:rsidR="00E37B7E" w:rsidRPr="00C71103">
        <w:rPr>
          <w:rFonts w:ascii="Arial" w:hAnsi="Arial" w:cs="Arial"/>
          <w:bCs/>
          <w:lang w:val="es-ES"/>
        </w:rPr>
        <w:t xml:space="preserve"> </w:t>
      </w:r>
      <w:r w:rsidR="00EC6636" w:rsidRPr="00C71103">
        <w:rPr>
          <w:rFonts w:ascii="Arial" w:hAnsi="Arial" w:cs="Arial"/>
          <w:bCs/>
          <w:lang w:val="es-ES"/>
        </w:rPr>
        <w:t xml:space="preserve">no obstante de </w:t>
      </w:r>
      <w:r w:rsidRPr="00C71103">
        <w:rPr>
          <w:rFonts w:ascii="Arial" w:hAnsi="Arial" w:cs="Arial"/>
          <w:bCs/>
          <w:lang w:val="es-ES"/>
        </w:rPr>
        <w:t xml:space="preserve">haberse firmado un contrato </w:t>
      </w:r>
      <w:r w:rsidR="005E1F1E" w:rsidRPr="00C71103">
        <w:rPr>
          <w:rFonts w:ascii="Arial" w:hAnsi="Arial" w:cs="Arial"/>
          <w:bCs/>
          <w:lang w:val="es-ES"/>
        </w:rPr>
        <w:t xml:space="preserve">privado </w:t>
      </w:r>
      <w:r w:rsidRPr="00C71103">
        <w:rPr>
          <w:rFonts w:ascii="Arial" w:hAnsi="Arial" w:cs="Arial"/>
          <w:bCs/>
          <w:lang w:val="es-ES"/>
        </w:rPr>
        <w:t>interno</w:t>
      </w:r>
      <w:r w:rsidR="00E37B7E" w:rsidRPr="00C71103">
        <w:rPr>
          <w:rFonts w:ascii="Arial" w:hAnsi="Arial" w:cs="Arial"/>
          <w:bCs/>
          <w:lang w:val="es-ES"/>
        </w:rPr>
        <w:t>,</w:t>
      </w:r>
      <w:r w:rsidR="00DA5BFE" w:rsidRPr="00C71103">
        <w:rPr>
          <w:rFonts w:ascii="Arial" w:hAnsi="Arial" w:cs="Arial"/>
          <w:bCs/>
          <w:lang w:val="es-ES"/>
        </w:rPr>
        <w:t xml:space="preserve"> las condiciones son variadas unilateralmente por</w:t>
      </w:r>
      <w:r w:rsidRPr="00C71103">
        <w:rPr>
          <w:rFonts w:ascii="Arial" w:hAnsi="Arial" w:cs="Arial"/>
          <w:bCs/>
          <w:lang w:val="es-ES"/>
        </w:rPr>
        <w:t xml:space="preserve"> el proveedor </w:t>
      </w:r>
      <w:r w:rsidR="00367442" w:rsidRPr="00C71103">
        <w:rPr>
          <w:rFonts w:ascii="Arial" w:hAnsi="Arial" w:cs="Arial"/>
          <w:bCs/>
          <w:lang w:val="es-ES"/>
        </w:rPr>
        <w:t xml:space="preserve">gráfico </w:t>
      </w:r>
      <w:r w:rsidRPr="00C71103">
        <w:rPr>
          <w:rFonts w:ascii="Arial" w:hAnsi="Arial" w:cs="Arial"/>
          <w:bCs/>
          <w:lang w:val="es-ES"/>
        </w:rPr>
        <w:t>del servicio</w:t>
      </w:r>
      <w:r w:rsidR="00DA5BFE" w:rsidRPr="00C71103">
        <w:rPr>
          <w:rFonts w:ascii="Arial" w:hAnsi="Arial" w:cs="Arial"/>
          <w:bCs/>
          <w:lang w:val="es-ES"/>
        </w:rPr>
        <w:t>.</w:t>
      </w:r>
      <w:r w:rsidR="00EB51F6" w:rsidRPr="00C71103">
        <w:rPr>
          <w:rFonts w:ascii="Arial" w:hAnsi="Arial" w:cs="Arial"/>
          <w:bCs/>
          <w:lang w:val="es-ES"/>
        </w:rPr>
        <w:t xml:space="preserve"> </w:t>
      </w:r>
      <w:r w:rsidR="00AD58A3" w:rsidRPr="00C71103">
        <w:rPr>
          <w:rFonts w:ascii="Arial" w:hAnsi="Arial" w:cs="Arial"/>
          <w:bCs/>
          <w:lang w:val="es-ES"/>
        </w:rPr>
        <w:t>L</w:t>
      </w:r>
      <w:r w:rsidR="00DA5BFE" w:rsidRPr="00C71103">
        <w:rPr>
          <w:rFonts w:ascii="Arial" w:hAnsi="Arial" w:cs="Arial"/>
          <w:bCs/>
          <w:lang w:val="es-ES"/>
        </w:rPr>
        <w:t xml:space="preserve">as variaciones más comunes del </w:t>
      </w:r>
      <w:r w:rsidR="00DE5FB9" w:rsidRPr="00C71103">
        <w:rPr>
          <w:rFonts w:ascii="Arial" w:hAnsi="Arial" w:cs="Arial"/>
          <w:bCs/>
          <w:lang w:val="es-ES"/>
        </w:rPr>
        <w:t>in</w:t>
      </w:r>
      <w:r w:rsidR="00DA5BFE" w:rsidRPr="00C71103">
        <w:rPr>
          <w:rFonts w:ascii="Arial" w:hAnsi="Arial" w:cs="Arial"/>
          <w:bCs/>
          <w:lang w:val="es-ES"/>
        </w:rPr>
        <w:t>cumplimiento del contrato del servicio son</w:t>
      </w:r>
      <w:r w:rsidR="00367442" w:rsidRPr="00C71103">
        <w:rPr>
          <w:rFonts w:ascii="Arial" w:hAnsi="Arial" w:cs="Arial"/>
          <w:bCs/>
          <w:lang w:val="es-ES"/>
        </w:rPr>
        <w:t xml:space="preserve"> la c</w:t>
      </w:r>
      <w:r w:rsidR="00EC6636" w:rsidRPr="00C71103">
        <w:rPr>
          <w:rFonts w:ascii="Arial" w:hAnsi="Arial" w:cs="Arial"/>
          <w:bCs/>
          <w:lang w:val="es-ES"/>
        </w:rPr>
        <w:t xml:space="preserve">alidad de productos terminados, tiempos de entrega, cantidades de economatos acordados y </w:t>
      </w:r>
      <w:r w:rsidR="00AD58A3" w:rsidRPr="00C71103">
        <w:rPr>
          <w:rFonts w:ascii="Arial" w:hAnsi="Arial" w:cs="Arial"/>
          <w:bCs/>
          <w:lang w:val="es-ES"/>
        </w:rPr>
        <w:t xml:space="preserve">la variación de </w:t>
      </w:r>
      <w:r w:rsidR="00DE5FB9" w:rsidRPr="00C71103">
        <w:rPr>
          <w:rFonts w:ascii="Arial" w:hAnsi="Arial" w:cs="Arial"/>
          <w:bCs/>
          <w:lang w:val="es-ES"/>
        </w:rPr>
        <w:t>p</w:t>
      </w:r>
      <w:r w:rsidR="00DA5BFE" w:rsidRPr="00C71103">
        <w:rPr>
          <w:rFonts w:ascii="Arial" w:hAnsi="Arial" w:cs="Arial"/>
          <w:bCs/>
          <w:lang w:val="es-ES"/>
        </w:rPr>
        <w:t>recio</w:t>
      </w:r>
      <w:r w:rsidR="00EC6636" w:rsidRPr="00C71103">
        <w:rPr>
          <w:rFonts w:ascii="Arial" w:hAnsi="Arial" w:cs="Arial"/>
          <w:bCs/>
          <w:lang w:val="es-ES"/>
        </w:rPr>
        <w:t>s como consecuencia de l</w:t>
      </w:r>
      <w:r w:rsidR="00DA5BFE" w:rsidRPr="00C71103">
        <w:rPr>
          <w:rFonts w:ascii="Arial" w:hAnsi="Arial" w:cs="Arial"/>
          <w:bCs/>
          <w:lang w:val="es-ES"/>
        </w:rPr>
        <w:t xml:space="preserve">a subcontratación de </w:t>
      </w:r>
      <w:r w:rsidR="00D1343E" w:rsidRPr="00C71103">
        <w:rPr>
          <w:rFonts w:ascii="Arial" w:hAnsi="Arial" w:cs="Arial"/>
          <w:bCs/>
          <w:lang w:val="es-ES"/>
        </w:rPr>
        <w:t xml:space="preserve">una </w:t>
      </w:r>
      <w:r w:rsidR="00E37B7E" w:rsidRPr="00C71103">
        <w:rPr>
          <w:rFonts w:ascii="Arial" w:hAnsi="Arial" w:cs="Arial"/>
          <w:bCs/>
          <w:lang w:val="es-ES"/>
        </w:rPr>
        <w:t>parte del proceso. E</w:t>
      </w:r>
      <w:r w:rsidR="002C0B30" w:rsidRPr="00C71103">
        <w:rPr>
          <w:rFonts w:ascii="Arial" w:hAnsi="Arial" w:cs="Arial"/>
          <w:bCs/>
          <w:lang w:val="es-ES"/>
        </w:rPr>
        <w:t xml:space="preserve">stos </w:t>
      </w:r>
      <w:r w:rsidR="00367442" w:rsidRPr="00C71103">
        <w:rPr>
          <w:rFonts w:ascii="Arial" w:hAnsi="Arial" w:cs="Arial"/>
          <w:bCs/>
          <w:lang w:val="es-ES"/>
        </w:rPr>
        <w:t xml:space="preserve">costos </w:t>
      </w:r>
      <w:r w:rsidR="00D1343E" w:rsidRPr="00C71103">
        <w:rPr>
          <w:rFonts w:ascii="Arial" w:hAnsi="Arial" w:cs="Arial"/>
          <w:bCs/>
          <w:lang w:val="es-ES"/>
        </w:rPr>
        <w:t>adicional</w:t>
      </w:r>
      <w:r w:rsidR="00EF48EB" w:rsidRPr="00C71103">
        <w:rPr>
          <w:rFonts w:ascii="Arial" w:hAnsi="Arial" w:cs="Arial"/>
          <w:bCs/>
          <w:lang w:val="es-ES"/>
        </w:rPr>
        <w:t>es</w:t>
      </w:r>
      <w:r w:rsidR="00D1343E" w:rsidRPr="00C71103">
        <w:rPr>
          <w:rFonts w:ascii="Arial" w:hAnsi="Arial" w:cs="Arial"/>
          <w:bCs/>
          <w:lang w:val="es-ES"/>
        </w:rPr>
        <w:t xml:space="preserve"> </w:t>
      </w:r>
      <w:r w:rsidR="00367442" w:rsidRPr="00C71103">
        <w:rPr>
          <w:rFonts w:ascii="Arial" w:hAnsi="Arial" w:cs="Arial"/>
          <w:bCs/>
          <w:lang w:val="es-ES"/>
        </w:rPr>
        <w:t xml:space="preserve">son trasladados </w:t>
      </w:r>
      <w:r w:rsidR="00AD58A3" w:rsidRPr="00C71103">
        <w:rPr>
          <w:rFonts w:ascii="Arial" w:hAnsi="Arial" w:cs="Arial"/>
          <w:bCs/>
          <w:lang w:val="es-ES"/>
        </w:rPr>
        <w:t>al cliente</w:t>
      </w:r>
      <w:r w:rsidR="00DA5BFE" w:rsidRPr="00C71103">
        <w:rPr>
          <w:rFonts w:ascii="Arial" w:hAnsi="Arial" w:cs="Arial"/>
          <w:bCs/>
          <w:lang w:val="es-ES"/>
        </w:rPr>
        <w:t>.</w:t>
      </w:r>
    </w:p>
    <w:p w:rsidR="0013438B" w:rsidRDefault="006E0CB8" w:rsidP="00EF708F">
      <w:pPr>
        <w:spacing w:line="480" w:lineRule="auto"/>
        <w:jc w:val="right"/>
        <w:rPr>
          <w:rFonts w:ascii="Arial" w:hAnsi="Arial" w:cs="Arial"/>
          <w:bCs/>
          <w:lang w:val="es-ES"/>
        </w:rPr>
      </w:pPr>
      <w:r>
        <w:rPr>
          <w:rFonts w:ascii="Arial" w:hAnsi="Arial" w:cs="Arial"/>
          <w:bCs/>
          <w:noProof/>
          <w:lang w:val="es-ES" w:eastAsia="es-ES"/>
        </w:rPr>
        <mc:AlternateContent>
          <mc:Choice Requires="wpc">
            <w:drawing>
              <wp:inline distT="0" distB="0" distL="0" distR="0">
                <wp:extent cx="5361940" cy="2357755"/>
                <wp:effectExtent l="0" t="0" r="635" b="4445"/>
                <wp:docPr id="79"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8"/>
                        <wps:cNvSpPr>
                          <a:spLocks noChangeArrowheads="1"/>
                        </wps:cNvSpPr>
                        <wps:spPr bwMode="auto">
                          <a:xfrm>
                            <a:off x="6985" y="6985"/>
                            <a:ext cx="5354955" cy="2350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9"/>
                        <wps:cNvSpPr>
                          <a:spLocks noChangeArrowheads="1"/>
                        </wps:cNvSpPr>
                        <wps:spPr bwMode="auto">
                          <a:xfrm>
                            <a:off x="3447415" y="480060"/>
                            <a:ext cx="4724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Pr="004047CC" w:rsidRDefault="00764821">
                              <w:pPr>
                                <w:rPr>
                                  <w:lang w:val="es-PE"/>
                                </w:rPr>
                              </w:pPr>
                              <w:r w:rsidRPr="004047CC">
                                <w:rPr>
                                  <w:rFonts w:ascii="Calibri" w:hAnsi="Calibri" w:cs="Calibri"/>
                                  <w:b/>
                                  <w:bCs/>
                                  <w:color w:val="000000"/>
                                  <w:sz w:val="20"/>
                                  <w:szCs w:val="20"/>
                                  <w:lang w:val="es-PE"/>
                                </w:rPr>
                                <w:t>Cantidad</w:t>
                              </w:r>
                            </w:p>
                          </w:txbxContent>
                        </wps:txbx>
                        <wps:bodyPr rot="0" vert="horz" wrap="none" lIns="0" tIns="0" rIns="0" bIns="0" anchor="t" anchorCtr="0" upright="1">
                          <a:spAutoFit/>
                        </wps:bodyPr>
                      </wps:wsp>
                      <wps:wsp>
                        <wps:cNvPr id="26" name="Rectangle 10"/>
                        <wps:cNvSpPr>
                          <a:spLocks noChangeArrowheads="1"/>
                        </wps:cNvSpPr>
                        <wps:spPr bwMode="auto">
                          <a:xfrm>
                            <a:off x="4464685" y="480060"/>
                            <a:ext cx="927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b/>
                                  <w:bCs/>
                                  <w:color w:val="000000"/>
                                  <w:sz w:val="20"/>
                                  <w:szCs w:val="20"/>
                                </w:rPr>
                                <w:t>%</w:t>
                              </w:r>
                            </w:p>
                          </w:txbxContent>
                        </wps:txbx>
                        <wps:bodyPr rot="0" vert="horz" wrap="none" lIns="0" tIns="0" rIns="0" bIns="0" anchor="t" anchorCtr="0" upright="1">
                          <a:spAutoFit/>
                        </wps:bodyPr>
                      </wps:wsp>
                      <wps:wsp>
                        <wps:cNvPr id="27" name="Rectangle 11"/>
                        <wps:cNvSpPr>
                          <a:spLocks noChangeArrowheads="1"/>
                        </wps:cNvSpPr>
                        <wps:spPr bwMode="auto">
                          <a:xfrm>
                            <a:off x="275590" y="649605"/>
                            <a:ext cx="17843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Pr="006B4365" w:rsidRDefault="00764821">
                              <w:pPr>
                                <w:rPr>
                                  <w:lang w:val="es-PE"/>
                                </w:rPr>
                              </w:pPr>
                              <w:r w:rsidRPr="006B4365">
                                <w:rPr>
                                  <w:rFonts w:ascii="Calibri" w:hAnsi="Calibri" w:cs="Calibri"/>
                                  <w:b/>
                                  <w:bCs/>
                                  <w:color w:val="FF0000"/>
                                  <w:sz w:val="20"/>
                                  <w:szCs w:val="20"/>
                                  <w:lang w:val="es-PE"/>
                                </w:rPr>
                                <w:t xml:space="preserve">Calidad de productos terminados: </w:t>
                              </w:r>
                            </w:p>
                          </w:txbxContent>
                        </wps:txbx>
                        <wps:bodyPr rot="0" vert="horz" wrap="none" lIns="0" tIns="0" rIns="0" bIns="0" anchor="t" anchorCtr="0" upright="1">
                          <a:spAutoFit/>
                        </wps:bodyPr>
                      </wps:wsp>
                      <wps:wsp>
                        <wps:cNvPr id="32" name="Rectangle 12"/>
                        <wps:cNvSpPr>
                          <a:spLocks noChangeArrowheads="1"/>
                        </wps:cNvSpPr>
                        <wps:spPr bwMode="auto">
                          <a:xfrm>
                            <a:off x="3596005" y="64960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b/>
                                  <w:bCs/>
                                  <w:color w:val="FF0000"/>
                                  <w:sz w:val="20"/>
                                  <w:szCs w:val="20"/>
                                </w:rPr>
                                <w:t>261</w:t>
                              </w:r>
                            </w:p>
                          </w:txbxContent>
                        </wps:txbx>
                        <wps:bodyPr rot="0" vert="horz" wrap="none" lIns="0" tIns="0" rIns="0" bIns="0" anchor="t" anchorCtr="0" upright="1">
                          <a:spAutoFit/>
                        </wps:bodyPr>
                      </wps:wsp>
                      <wps:wsp>
                        <wps:cNvPr id="35" name="Rectangle 13"/>
                        <wps:cNvSpPr>
                          <a:spLocks noChangeArrowheads="1"/>
                        </wps:cNvSpPr>
                        <wps:spPr bwMode="auto">
                          <a:xfrm>
                            <a:off x="4351655" y="649605"/>
                            <a:ext cx="3200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b/>
                                  <w:bCs/>
                                  <w:color w:val="FF0000"/>
                                  <w:sz w:val="20"/>
                                  <w:szCs w:val="20"/>
                                </w:rPr>
                                <w:t>40.4%</w:t>
                              </w:r>
                            </w:p>
                          </w:txbxContent>
                        </wps:txbx>
                        <wps:bodyPr rot="0" vert="horz" wrap="none" lIns="0" tIns="0" rIns="0" bIns="0" anchor="t" anchorCtr="0" upright="1">
                          <a:spAutoFit/>
                        </wps:bodyPr>
                      </wps:wsp>
                      <wps:wsp>
                        <wps:cNvPr id="36" name="Rectangle 14"/>
                        <wps:cNvSpPr>
                          <a:spLocks noChangeArrowheads="1"/>
                        </wps:cNvSpPr>
                        <wps:spPr bwMode="auto">
                          <a:xfrm>
                            <a:off x="275590" y="818515"/>
                            <a:ext cx="10610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Pr="004047CC" w:rsidRDefault="00764821">
                              <w:pPr>
                                <w:rPr>
                                  <w:lang w:val="es-PE"/>
                                </w:rPr>
                              </w:pPr>
                              <w:r w:rsidRPr="004047CC">
                                <w:rPr>
                                  <w:rFonts w:ascii="Calibri" w:hAnsi="Calibri" w:cs="Calibri"/>
                                  <w:color w:val="000000"/>
                                  <w:sz w:val="20"/>
                                  <w:szCs w:val="20"/>
                                  <w:lang w:val="es-PE"/>
                                </w:rPr>
                                <w:t>Tiempos de entrega:</w:t>
                              </w:r>
                            </w:p>
                          </w:txbxContent>
                        </wps:txbx>
                        <wps:bodyPr rot="0" vert="horz" wrap="none" lIns="0" tIns="0" rIns="0" bIns="0" anchor="t" anchorCtr="0" upright="1">
                          <a:spAutoFit/>
                        </wps:bodyPr>
                      </wps:wsp>
                      <wps:wsp>
                        <wps:cNvPr id="37" name="Rectangle 15"/>
                        <wps:cNvSpPr>
                          <a:spLocks noChangeArrowheads="1"/>
                        </wps:cNvSpPr>
                        <wps:spPr bwMode="auto">
                          <a:xfrm>
                            <a:off x="3596005" y="81851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color w:val="000000"/>
                                  <w:sz w:val="20"/>
                                  <w:szCs w:val="20"/>
                                </w:rPr>
                                <w:t>219</w:t>
                              </w:r>
                            </w:p>
                          </w:txbxContent>
                        </wps:txbx>
                        <wps:bodyPr rot="0" vert="horz" wrap="none" lIns="0" tIns="0" rIns="0" bIns="0" anchor="t" anchorCtr="0" upright="1">
                          <a:spAutoFit/>
                        </wps:bodyPr>
                      </wps:wsp>
                      <wps:wsp>
                        <wps:cNvPr id="38" name="Rectangle 16"/>
                        <wps:cNvSpPr>
                          <a:spLocks noChangeArrowheads="1"/>
                        </wps:cNvSpPr>
                        <wps:spPr bwMode="auto">
                          <a:xfrm>
                            <a:off x="4351655" y="818515"/>
                            <a:ext cx="316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color w:val="000000"/>
                                  <w:sz w:val="20"/>
                                  <w:szCs w:val="20"/>
                                </w:rPr>
                                <w:t>33.9%</w:t>
                              </w:r>
                            </w:p>
                          </w:txbxContent>
                        </wps:txbx>
                        <wps:bodyPr rot="0" vert="horz" wrap="none" lIns="0" tIns="0" rIns="0" bIns="0" anchor="t" anchorCtr="0" upright="1">
                          <a:spAutoFit/>
                        </wps:bodyPr>
                      </wps:wsp>
                      <wps:wsp>
                        <wps:cNvPr id="39" name="Rectangle 17"/>
                        <wps:cNvSpPr>
                          <a:spLocks noChangeArrowheads="1"/>
                        </wps:cNvSpPr>
                        <wps:spPr bwMode="auto">
                          <a:xfrm>
                            <a:off x="275590" y="988060"/>
                            <a:ext cx="20002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Pr="004047CC" w:rsidRDefault="00764821">
                              <w:pPr>
                                <w:rPr>
                                  <w:lang w:val="es-PE"/>
                                </w:rPr>
                              </w:pPr>
                              <w:r w:rsidRPr="004047CC">
                                <w:rPr>
                                  <w:rFonts w:ascii="Calibri" w:hAnsi="Calibri" w:cs="Calibri"/>
                                  <w:color w:val="000000"/>
                                  <w:sz w:val="20"/>
                                  <w:szCs w:val="20"/>
                                  <w:lang w:val="es-PE"/>
                                </w:rPr>
                                <w:t>Cantidades de economatos acordados:</w:t>
                              </w:r>
                            </w:p>
                          </w:txbxContent>
                        </wps:txbx>
                        <wps:bodyPr rot="0" vert="horz" wrap="none" lIns="0" tIns="0" rIns="0" bIns="0" anchor="t" anchorCtr="0" upright="1">
                          <a:spAutoFit/>
                        </wps:bodyPr>
                      </wps:wsp>
                      <wps:wsp>
                        <wps:cNvPr id="40" name="Rectangle 18"/>
                        <wps:cNvSpPr>
                          <a:spLocks noChangeArrowheads="1"/>
                        </wps:cNvSpPr>
                        <wps:spPr bwMode="auto">
                          <a:xfrm>
                            <a:off x="3623945" y="98806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color w:val="000000"/>
                                  <w:sz w:val="20"/>
                                  <w:szCs w:val="20"/>
                                </w:rPr>
                                <w:t>99</w:t>
                              </w:r>
                            </w:p>
                          </w:txbxContent>
                        </wps:txbx>
                        <wps:bodyPr rot="0" vert="horz" wrap="none" lIns="0" tIns="0" rIns="0" bIns="0" anchor="t" anchorCtr="0" upright="1">
                          <a:spAutoFit/>
                        </wps:bodyPr>
                      </wps:wsp>
                      <wps:wsp>
                        <wps:cNvPr id="41" name="Rectangle 19"/>
                        <wps:cNvSpPr>
                          <a:spLocks noChangeArrowheads="1"/>
                        </wps:cNvSpPr>
                        <wps:spPr bwMode="auto">
                          <a:xfrm>
                            <a:off x="4351655" y="988060"/>
                            <a:ext cx="316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color w:val="000000"/>
                                  <w:sz w:val="20"/>
                                  <w:szCs w:val="20"/>
                                </w:rPr>
                                <w:t>15.3%</w:t>
                              </w:r>
                            </w:p>
                          </w:txbxContent>
                        </wps:txbx>
                        <wps:bodyPr rot="0" vert="horz" wrap="none" lIns="0" tIns="0" rIns="0" bIns="0" anchor="t" anchorCtr="0" upright="1">
                          <a:spAutoFit/>
                        </wps:bodyPr>
                      </wps:wsp>
                      <wps:wsp>
                        <wps:cNvPr id="42" name="Rectangle 20"/>
                        <wps:cNvSpPr>
                          <a:spLocks noChangeArrowheads="1"/>
                        </wps:cNvSpPr>
                        <wps:spPr bwMode="auto">
                          <a:xfrm>
                            <a:off x="275590" y="1157605"/>
                            <a:ext cx="1078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Pr="004047CC" w:rsidRDefault="00764821">
                              <w:pPr>
                                <w:rPr>
                                  <w:lang w:val="es-PE"/>
                                </w:rPr>
                              </w:pPr>
                              <w:r w:rsidRPr="004047CC">
                                <w:rPr>
                                  <w:rFonts w:ascii="Calibri" w:hAnsi="Calibri" w:cs="Calibri"/>
                                  <w:color w:val="000000"/>
                                  <w:sz w:val="20"/>
                                  <w:szCs w:val="20"/>
                                  <w:lang w:val="es-PE"/>
                                </w:rPr>
                                <w:t>Variación de precios:</w:t>
                              </w:r>
                            </w:p>
                          </w:txbxContent>
                        </wps:txbx>
                        <wps:bodyPr rot="0" vert="horz" wrap="none" lIns="0" tIns="0" rIns="0" bIns="0" anchor="t" anchorCtr="0" upright="1">
                          <a:spAutoFit/>
                        </wps:bodyPr>
                      </wps:wsp>
                      <wps:wsp>
                        <wps:cNvPr id="43" name="Rectangle 21"/>
                        <wps:cNvSpPr>
                          <a:spLocks noChangeArrowheads="1"/>
                        </wps:cNvSpPr>
                        <wps:spPr bwMode="auto">
                          <a:xfrm>
                            <a:off x="3623945" y="115760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color w:val="000000"/>
                                  <w:sz w:val="20"/>
                                  <w:szCs w:val="20"/>
                                </w:rPr>
                                <w:t>67</w:t>
                              </w:r>
                            </w:p>
                          </w:txbxContent>
                        </wps:txbx>
                        <wps:bodyPr rot="0" vert="horz" wrap="none" lIns="0" tIns="0" rIns="0" bIns="0" anchor="t" anchorCtr="0" upright="1">
                          <a:spAutoFit/>
                        </wps:bodyPr>
                      </wps:wsp>
                      <wps:wsp>
                        <wps:cNvPr id="44" name="Rectangle 22"/>
                        <wps:cNvSpPr>
                          <a:spLocks noChangeArrowheads="1"/>
                        </wps:cNvSpPr>
                        <wps:spPr bwMode="auto">
                          <a:xfrm>
                            <a:off x="4351655" y="1157605"/>
                            <a:ext cx="316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color w:val="000000"/>
                                  <w:sz w:val="20"/>
                                  <w:szCs w:val="20"/>
                                </w:rPr>
                                <w:t>10.4%</w:t>
                              </w:r>
                            </w:p>
                          </w:txbxContent>
                        </wps:txbx>
                        <wps:bodyPr rot="0" vert="horz" wrap="none" lIns="0" tIns="0" rIns="0" bIns="0" anchor="t" anchorCtr="0" upright="1">
                          <a:spAutoFit/>
                        </wps:bodyPr>
                      </wps:wsp>
                      <wps:wsp>
                        <wps:cNvPr id="45" name="Rectangle 23"/>
                        <wps:cNvSpPr>
                          <a:spLocks noChangeArrowheads="1"/>
                        </wps:cNvSpPr>
                        <wps:spPr bwMode="auto">
                          <a:xfrm>
                            <a:off x="2903220" y="1334135"/>
                            <a:ext cx="3041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b/>
                                  <w:bCs/>
                                  <w:color w:val="000000"/>
                                  <w:sz w:val="20"/>
                                  <w:szCs w:val="20"/>
                                </w:rPr>
                                <w:t>Total:</w:t>
                              </w:r>
                            </w:p>
                          </w:txbxContent>
                        </wps:txbx>
                        <wps:bodyPr rot="0" vert="horz" wrap="none" lIns="0" tIns="0" rIns="0" bIns="0" anchor="t" anchorCtr="0" upright="1">
                          <a:spAutoFit/>
                        </wps:bodyPr>
                      </wps:wsp>
                      <wps:wsp>
                        <wps:cNvPr id="46" name="Rectangle 24"/>
                        <wps:cNvSpPr>
                          <a:spLocks noChangeArrowheads="1"/>
                        </wps:cNvSpPr>
                        <wps:spPr bwMode="auto">
                          <a:xfrm>
                            <a:off x="3596005" y="133413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b/>
                                  <w:bCs/>
                                  <w:color w:val="000000"/>
                                  <w:sz w:val="20"/>
                                  <w:szCs w:val="20"/>
                                </w:rPr>
                                <w:t>646</w:t>
                              </w:r>
                            </w:p>
                          </w:txbxContent>
                        </wps:txbx>
                        <wps:bodyPr rot="0" vert="horz" wrap="none" lIns="0" tIns="0" rIns="0" bIns="0" anchor="t" anchorCtr="0" upright="1">
                          <a:spAutoFit/>
                        </wps:bodyPr>
                      </wps:wsp>
                      <wps:wsp>
                        <wps:cNvPr id="47" name="Rectangle 25"/>
                        <wps:cNvSpPr>
                          <a:spLocks noChangeArrowheads="1"/>
                        </wps:cNvSpPr>
                        <wps:spPr bwMode="auto">
                          <a:xfrm>
                            <a:off x="4323715" y="1334135"/>
                            <a:ext cx="3841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b/>
                                  <w:bCs/>
                                  <w:color w:val="000000"/>
                                  <w:sz w:val="20"/>
                                  <w:szCs w:val="20"/>
                                </w:rPr>
                                <w:t>100.0%</w:t>
                              </w:r>
                            </w:p>
                          </w:txbxContent>
                        </wps:txbx>
                        <wps:bodyPr rot="0" vert="horz" wrap="none" lIns="0" tIns="0" rIns="0" bIns="0" anchor="t" anchorCtr="0" upright="1">
                          <a:spAutoFit/>
                        </wps:bodyPr>
                      </wps:wsp>
                      <wps:wsp>
                        <wps:cNvPr id="48" name="Rectangle 26"/>
                        <wps:cNvSpPr>
                          <a:spLocks noChangeArrowheads="1"/>
                        </wps:cNvSpPr>
                        <wps:spPr bwMode="auto">
                          <a:xfrm>
                            <a:off x="275590" y="1680210"/>
                            <a:ext cx="1713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Pr="004047CC" w:rsidRDefault="00764821">
                              <w:pPr>
                                <w:rPr>
                                  <w:lang w:val="es-PE"/>
                                </w:rPr>
                              </w:pPr>
                              <w:r w:rsidRPr="004047CC">
                                <w:rPr>
                                  <w:rFonts w:ascii="Calibri" w:hAnsi="Calibri" w:cs="Calibri"/>
                                  <w:color w:val="000000"/>
                                  <w:sz w:val="20"/>
                                  <w:szCs w:val="20"/>
                                  <w:lang w:val="es-PE"/>
                                </w:rPr>
                                <w:t>Cantidad de centros comerciales:</w:t>
                              </w:r>
                            </w:p>
                          </w:txbxContent>
                        </wps:txbx>
                        <wps:bodyPr rot="0" vert="horz" wrap="none" lIns="0" tIns="0" rIns="0" bIns="0" anchor="t" anchorCtr="0" upright="1">
                          <a:spAutoFit/>
                        </wps:bodyPr>
                      </wps:wsp>
                      <wps:wsp>
                        <wps:cNvPr id="49" name="Rectangle 27"/>
                        <wps:cNvSpPr>
                          <a:spLocks noChangeArrowheads="1"/>
                        </wps:cNvSpPr>
                        <wps:spPr bwMode="auto">
                          <a:xfrm>
                            <a:off x="3659505" y="168021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color w:val="000000"/>
                                  <w:sz w:val="20"/>
                                  <w:szCs w:val="20"/>
                                </w:rPr>
                                <w:t>3</w:t>
                              </w:r>
                            </w:p>
                          </w:txbxContent>
                        </wps:txbx>
                        <wps:bodyPr rot="0" vert="horz" wrap="none" lIns="0" tIns="0" rIns="0" bIns="0" anchor="t" anchorCtr="0" upright="1">
                          <a:spAutoFit/>
                        </wps:bodyPr>
                      </wps:wsp>
                      <wps:wsp>
                        <wps:cNvPr id="50" name="Rectangle 28"/>
                        <wps:cNvSpPr>
                          <a:spLocks noChangeArrowheads="1"/>
                        </wps:cNvSpPr>
                        <wps:spPr bwMode="auto">
                          <a:xfrm>
                            <a:off x="275590" y="1849120"/>
                            <a:ext cx="1600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sidRPr="004047CC">
                                <w:rPr>
                                  <w:rFonts w:ascii="Calibri" w:hAnsi="Calibri" w:cs="Calibri"/>
                                  <w:color w:val="000000"/>
                                  <w:sz w:val="20"/>
                                  <w:szCs w:val="20"/>
                                  <w:lang w:val="es-PE"/>
                                </w:rPr>
                                <w:t>Cantidad clientes encuestados</w:t>
                              </w:r>
                              <w:r>
                                <w:rPr>
                                  <w:rFonts w:ascii="Calibri" w:hAnsi="Calibri" w:cs="Calibri"/>
                                  <w:color w:val="000000"/>
                                  <w:sz w:val="20"/>
                                  <w:szCs w:val="20"/>
                                </w:rPr>
                                <w:t>:</w:t>
                              </w:r>
                            </w:p>
                          </w:txbxContent>
                        </wps:txbx>
                        <wps:bodyPr rot="0" vert="horz" wrap="none" lIns="0" tIns="0" rIns="0" bIns="0" anchor="t" anchorCtr="0" upright="1">
                          <a:spAutoFit/>
                        </wps:bodyPr>
                      </wps:wsp>
                      <wps:wsp>
                        <wps:cNvPr id="51" name="Rectangle 29"/>
                        <wps:cNvSpPr>
                          <a:spLocks noChangeArrowheads="1"/>
                        </wps:cNvSpPr>
                        <wps:spPr bwMode="auto">
                          <a:xfrm>
                            <a:off x="3596005" y="1849120"/>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Default="00764821">
                              <w:r>
                                <w:rPr>
                                  <w:rFonts w:ascii="Calibri" w:hAnsi="Calibri" w:cs="Calibri"/>
                                  <w:color w:val="000000"/>
                                  <w:sz w:val="20"/>
                                  <w:szCs w:val="20"/>
                                </w:rPr>
                                <w:t>646</w:t>
                              </w:r>
                            </w:p>
                          </w:txbxContent>
                        </wps:txbx>
                        <wps:bodyPr rot="0" vert="horz" wrap="none" lIns="0" tIns="0" rIns="0" bIns="0" anchor="t" anchorCtr="0" upright="1">
                          <a:spAutoFit/>
                        </wps:bodyPr>
                      </wps:wsp>
                      <wps:wsp>
                        <wps:cNvPr id="52" name="Rectangle 30"/>
                        <wps:cNvSpPr>
                          <a:spLocks noChangeArrowheads="1"/>
                        </wps:cNvSpPr>
                        <wps:spPr bwMode="auto">
                          <a:xfrm>
                            <a:off x="657225" y="190500"/>
                            <a:ext cx="399351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821" w:rsidRPr="004047CC" w:rsidRDefault="00764821">
                              <w:pPr>
                                <w:rPr>
                                  <w:lang w:val="es-PE"/>
                                </w:rPr>
                              </w:pPr>
                              <w:r w:rsidRPr="004047CC">
                                <w:rPr>
                                  <w:rFonts w:ascii="Calibri" w:hAnsi="Calibri" w:cs="Calibri"/>
                                  <w:b/>
                                  <w:bCs/>
                                  <w:color w:val="000000"/>
                                  <w:sz w:val="26"/>
                                  <w:szCs w:val="26"/>
                                  <w:lang w:val="es-PE"/>
                                </w:rPr>
                                <w:t xml:space="preserve">Factores más </w:t>
                              </w:r>
                              <w:r w:rsidRPr="00C71103">
                                <w:rPr>
                                  <w:rFonts w:ascii="Calibri" w:hAnsi="Calibri" w:cs="Calibri"/>
                                  <w:b/>
                                  <w:bCs/>
                                  <w:color w:val="000000"/>
                                  <w:sz w:val="26"/>
                                  <w:szCs w:val="26"/>
                                  <w:lang w:val="es-PE"/>
                                </w:rPr>
                                <w:t>comunes en el incumplimiento de</w:t>
                              </w:r>
                              <w:r w:rsidRPr="004047CC">
                                <w:rPr>
                                  <w:rFonts w:ascii="Calibri" w:hAnsi="Calibri" w:cs="Calibri"/>
                                  <w:b/>
                                  <w:bCs/>
                                  <w:color w:val="000000"/>
                                  <w:sz w:val="26"/>
                                  <w:szCs w:val="26"/>
                                  <w:lang w:val="es-PE"/>
                                </w:rPr>
                                <w:t xml:space="preserve"> contratos:</w:t>
                              </w:r>
                            </w:p>
                          </w:txbxContent>
                        </wps:txbx>
                        <wps:bodyPr rot="0" vert="horz" wrap="none" lIns="0" tIns="0" rIns="0" bIns="0" anchor="t" anchorCtr="0" upright="1">
                          <a:spAutoFit/>
                        </wps:bodyPr>
                      </wps:wsp>
                      <wps:wsp>
                        <wps:cNvPr id="53" name="Rectangle 31"/>
                        <wps:cNvSpPr>
                          <a:spLocks noChangeArrowheads="1"/>
                        </wps:cNvSpPr>
                        <wps:spPr bwMode="auto">
                          <a:xfrm>
                            <a:off x="657225" y="367030"/>
                            <a:ext cx="382143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2"/>
                        <wps:cNvSpPr>
                          <a:spLocks noChangeArrowheads="1"/>
                        </wps:cNvSpPr>
                        <wps:spPr bwMode="auto">
                          <a:xfrm>
                            <a:off x="13970" y="0"/>
                            <a:ext cx="510794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33"/>
                        <wps:cNvCnPr/>
                        <wps:spPr bwMode="auto">
                          <a:xfrm>
                            <a:off x="3235325" y="466090"/>
                            <a:ext cx="16465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34"/>
                        <wps:cNvSpPr>
                          <a:spLocks noChangeArrowheads="1"/>
                        </wps:cNvSpPr>
                        <wps:spPr bwMode="auto">
                          <a:xfrm>
                            <a:off x="3235325" y="466090"/>
                            <a:ext cx="16465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35"/>
                        <wps:cNvCnPr/>
                        <wps:spPr bwMode="auto">
                          <a:xfrm>
                            <a:off x="3235325" y="635000"/>
                            <a:ext cx="16465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36"/>
                        <wps:cNvSpPr>
                          <a:spLocks noChangeArrowheads="1"/>
                        </wps:cNvSpPr>
                        <wps:spPr bwMode="auto">
                          <a:xfrm>
                            <a:off x="3235325" y="635000"/>
                            <a:ext cx="16465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37"/>
                        <wps:cNvCnPr/>
                        <wps:spPr bwMode="auto">
                          <a:xfrm>
                            <a:off x="3235325" y="804545"/>
                            <a:ext cx="16465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38"/>
                        <wps:cNvSpPr>
                          <a:spLocks noChangeArrowheads="1"/>
                        </wps:cNvSpPr>
                        <wps:spPr bwMode="auto">
                          <a:xfrm>
                            <a:off x="3235325" y="804545"/>
                            <a:ext cx="16465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39"/>
                        <wps:cNvCnPr/>
                        <wps:spPr bwMode="auto">
                          <a:xfrm>
                            <a:off x="3235325" y="974090"/>
                            <a:ext cx="16465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40"/>
                        <wps:cNvSpPr>
                          <a:spLocks noChangeArrowheads="1"/>
                        </wps:cNvSpPr>
                        <wps:spPr bwMode="auto">
                          <a:xfrm>
                            <a:off x="3235325" y="974090"/>
                            <a:ext cx="16465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1"/>
                        <wps:cNvCnPr/>
                        <wps:spPr bwMode="auto">
                          <a:xfrm>
                            <a:off x="3235325" y="1143635"/>
                            <a:ext cx="16465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42"/>
                        <wps:cNvSpPr>
                          <a:spLocks noChangeArrowheads="1"/>
                        </wps:cNvSpPr>
                        <wps:spPr bwMode="auto">
                          <a:xfrm>
                            <a:off x="3235325" y="1143635"/>
                            <a:ext cx="16465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43"/>
                        <wps:cNvCnPr/>
                        <wps:spPr bwMode="auto">
                          <a:xfrm>
                            <a:off x="3228340" y="466090"/>
                            <a:ext cx="635" cy="8470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44"/>
                        <wps:cNvSpPr>
                          <a:spLocks noChangeArrowheads="1"/>
                        </wps:cNvSpPr>
                        <wps:spPr bwMode="auto">
                          <a:xfrm>
                            <a:off x="3228340" y="466090"/>
                            <a:ext cx="6985" cy="847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45"/>
                        <wps:cNvCnPr/>
                        <wps:spPr bwMode="auto">
                          <a:xfrm>
                            <a:off x="4139565" y="473075"/>
                            <a:ext cx="635" cy="840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46"/>
                        <wps:cNvSpPr>
                          <a:spLocks noChangeArrowheads="1"/>
                        </wps:cNvSpPr>
                        <wps:spPr bwMode="auto">
                          <a:xfrm>
                            <a:off x="4139565" y="473075"/>
                            <a:ext cx="6985" cy="8401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47"/>
                        <wps:cNvSpPr>
                          <a:spLocks noChangeArrowheads="1"/>
                        </wps:cNvSpPr>
                        <wps:spPr bwMode="auto">
                          <a:xfrm>
                            <a:off x="3235325" y="1313180"/>
                            <a:ext cx="164655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8"/>
                        <wps:cNvCnPr/>
                        <wps:spPr bwMode="auto">
                          <a:xfrm>
                            <a:off x="4874260" y="473075"/>
                            <a:ext cx="635" cy="840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49"/>
                        <wps:cNvSpPr>
                          <a:spLocks noChangeArrowheads="1"/>
                        </wps:cNvSpPr>
                        <wps:spPr bwMode="auto">
                          <a:xfrm>
                            <a:off x="4874260" y="473075"/>
                            <a:ext cx="7620" cy="8401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0"/>
                        <wps:cNvSpPr>
                          <a:spLocks noChangeArrowheads="1"/>
                        </wps:cNvSpPr>
                        <wps:spPr bwMode="auto">
                          <a:xfrm>
                            <a:off x="3221355" y="1313180"/>
                            <a:ext cx="13970"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1"/>
                        <wps:cNvSpPr>
                          <a:spLocks noChangeArrowheads="1"/>
                        </wps:cNvSpPr>
                        <wps:spPr bwMode="auto">
                          <a:xfrm>
                            <a:off x="4132580" y="1327150"/>
                            <a:ext cx="13970" cy="176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2"/>
                        <wps:cNvSpPr>
                          <a:spLocks noChangeArrowheads="1"/>
                        </wps:cNvSpPr>
                        <wps:spPr bwMode="auto">
                          <a:xfrm>
                            <a:off x="3235325" y="1489075"/>
                            <a:ext cx="16465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3"/>
                        <wps:cNvSpPr>
                          <a:spLocks noChangeArrowheads="1"/>
                        </wps:cNvSpPr>
                        <wps:spPr bwMode="auto">
                          <a:xfrm>
                            <a:off x="4867275" y="1327150"/>
                            <a:ext cx="14605" cy="176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4"/>
                        <wps:cNvSpPr>
                          <a:spLocks noChangeArrowheads="1"/>
                        </wps:cNvSpPr>
                        <wps:spPr bwMode="auto">
                          <a:xfrm>
                            <a:off x="0" y="0"/>
                            <a:ext cx="13970" cy="2188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5"/>
                        <wps:cNvSpPr>
                          <a:spLocks noChangeArrowheads="1"/>
                        </wps:cNvSpPr>
                        <wps:spPr bwMode="auto">
                          <a:xfrm>
                            <a:off x="13970" y="2174240"/>
                            <a:ext cx="510794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6"/>
                        <wps:cNvSpPr>
                          <a:spLocks noChangeArrowheads="1"/>
                        </wps:cNvSpPr>
                        <wps:spPr bwMode="auto">
                          <a:xfrm>
                            <a:off x="5107940" y="13970"/>
                            <a:ext cx="13970"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Lienzo 7" o:spid="_x0000_s1028" editas="canvas" style="width:422.2pt;height:185.65pt;mso-position-horizontal-relative:char;mso-position-vertical-relative:line" coordsize="53619,2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nB4AoAAEeyAAAOAAAAZHJzL2Uyb0RvYy54bWzsXe1y2koS/b9V+w4q/SdopNEXFXLLF8LW&#10;rcruum52H0AWAlQXJO5IDs5u7btvz0gMIzMYY5txCJ1UHECy0Mf0mdPdZ7o//vKwWlrfMlblZTG0&#10;yQfHtrIiLad5MR/a//7XpBfZVlUnxTRZlkU2tL9nlf3Lp7/+5eNmPcjcclEupxmz4CBFNdish/ai&#10;rteDfr9KF9kqqT6U66yAjbOSrZIa3rJ5f8qSDRx9tey7jhP0NyWbrlmZZlUFn46bjfYncfzZLEvr&#10;f85mVVZby6EN51aLn0z8vOM/+58+JoM5S9aLPG1PI3nBWaySvIAvlYcaJ3Vi3bN871CrPGVlVc7q&#10;D2m56pezWZ5m4hrgaojz6GpGSfEtqcTFpHB3ticIr97wuHdzft5FOcmXS7gbfTj6gH/G/9/A88ng&#10;w80ank61ls+pet33f10k60xcVjVI//Htlln5dGj7tlUkKxgjv8NTS4r5MrMi/nz4l8NeX9e3jJ9p&#10;tf5Spn9UVlGOFrBXdsNYuVlkyRROivD94QqUX+BvKvhV627z93IKR0/u61I8qocZW/EDwkOwHoZ2&#10;EEdwBt/bF3CcZJA91FYKm3zPp7EPW1PY7Hq+E4Zi5PSTwfYga1bVf8vKlcVfDG0GlyC+JPn2par5&#10;SSWD7S7iIsplPuV3XLxh87vRklnfEhikE/FHXAdcq7rbsuA77x5UMmg+gbOE79ierxh0/42JS51f&#10;3bg3CaKwRyfU78WhE/UcEv8aBw6N6XjyP36ChA4W+XSaFV/yItsaAKHPe76tKTZDV5iAtRnase/6&#10;4to7Z1+pF+mIP7qLXOU14MEyXw3tSO6UDPjz/VxMxVOpk3zZvO53T1/cZbgb2//FXRGjgQ+AZiDd&#10;ldPvMBhYCQ8J8ACQC14sSvYf29oACgzt6s/7hGW2tfytgAEVE0o5bIg31A9deMPULXfqlqRI4VBD&#10;u7at5uWobqDmfs3y+QK+iYgbU5Q3MAhnuRgYfIA2Z9UOXTA0QxYHz2nP5GKDJudRGlLSWB2Fxx20&#10;eLy1Oxq64vZzsyNggvAoGlN6odVJ29majvwAzPMJY3Liz9HniPaoG3zuUWc87t1MRrQXTEjoj73x&#10;aDQmXWPilv16YxLYoCJAx4YOAYViFA3AwLUJo2jwDPHhSXyoH+4exGzkbu3gKGIUQGy2eCGxQuIE&#10;vGgwAl48Fx+qNceHyfvjQ7CPD0TYYGeKPd+cTGlAg3Za1gFE7IZwPmJaRnyAx6DOsYgP5+APEh88&#10;xAfbDTX4IDi4IXxwQ9+PAQA4a6fAa33+UHa8nYQRBbaOAHGSp4EE4jUOhgQIigBhe64GICSzMuDU&#10;ez6gAsDCQYSIvSCEzehhnBCKQIB4E4AQk9XO+38iJvHzehge2N7joB+R1MoAQAA/IAEP7R2gEB4E&#10;mXkECAECAaIN1547RCkZRIAMwvZ0IQhJrQwAhOJiRCTyIVrZdTGcgDg8QoEAgQBhGiBCBAjb08Ug&#10;JLUyABCqi6FFCHQxDicCMUh51iClzJ9fcRLDAwXKnoshqZUBgFBdDB1AeCRwPXQxTpNDYAziTWIQ&#10;Mtt/zQARawBCUisDAKG4GHEU7akgIALhuJjFOFEvhQDxJgCxS/dfMULwAOAehZDcygBCeMAQYtpE&#10;KXUQQdwo5lkODEJgEMJ0EILIhP81IwTRIIQkVwYQQnUydAiBTkZXTI1SqYGxPAaRGf9rRgiNFALU&#10;5JBMMK+VIsQP98VSThhFAZIIjEPsPC1zECFz/tcMEd4+iXAluzJAIlQ3Q48R6GdgLqNLpMxBhMz6&#10;XzNEUA1ESHplACJUP0MLEehodO0DHQ2DjobM+18zRACFfxysdCW9MgARbux4Ll8oy1dteh4lIPLs&#10;aKY8h4LmEqOVuCpD+lrmWITM/F8zRGhEla6kVwYgQtVMaSGCoGgKHY0ukTIHETL3f80QoZFVQrkI&#10;c+FK6rle2NaG0EKEF1Eov4AsAlnEO7AImfy/ZojQCCtdSa8MsAhFN0WCyHEbrYq6/Jt4mNE4tdAU&#10;CqfeRjgls//XDBEaaSUUjTDHIrzAj/12/bcWIwLKa7mhcKpVDWG00ly0cpf9v2KE4LrmvWilZFeG&#10;SUREoW7ioxp0BOpHgAIbIQL9DPN+xi77f80QodFWupJdGYCITrRSixEYrcRo5TtFK12Z/b9miNCI&#10;K2FJpTk/I4DSwLyaLk95wkoM4AvdjGccQ52ZNlgJhb7dWIRSX14/Whau3datlR9gJVusdC0kxbKM&#10;zC75f80IodFWeia1lQpCQMk5p0GnXazSi1xC5SpwD4q1cwR5OUAcno9FwYHt0Tu7YYF5LDCv9N44&#10;qVXFgZYOGrki1IQ0Ny8TYUl8Wn40I/vECXk9+Sbyh/bWNCLBhg5tsfa21cNzC7b/KA0deCHDJpom&#10;2nl4quxvVNyy1vCe1Q8F8u++13JaGgQO1FnucFoCpdn9bVOUoNH4HZ6vltBeRPS+ONAQRfJXTmh5&#10;FxHnxS1EWHnfdgo51DXkB+31IO/BwRQc3N9ttxdtXxNOGfhyMnMtRHyNlMwzKiU7aZjyHj/8Jp2h&#10;cQ/yKmzcY6pxjy/VWQ3Oq8Ks1+A8wDgMY8T58/b0uUic14h9oDZrSyhMBOEVnD8+TBHnRWNB5PMX&#10;zuelfqbBeVU68xqcjxzqQzkh5PNn7d12iTgPLfj29BhQQfN9cP74MEWcR5xvWnRedCPOQEocGpxX&#10;1Q2vwfk4pBi3OXuPzovEeU3GvGmvaqgckRpePD5MEecR538GnJdZaIHzVE1AvwbnCeSO2xD8LqWM&#10;AfqmszkXrr5NM+aLBHpNCpaaTMGqQP+McYpIj0j/MyB9NxNLX5eJdSOPaxVAxqDLxHLkFzqGiIYt&#10;3T+c4FpiIjYtV/3ykOCB9w++SJzXJGKp2UTskVHKkf3Zw5Rlaf2UXqAjXOusWsM8LOZhTeVhg24e&#10;tgmptw70qXwe6mTFPi+LxVE+9ByobdGJzyso75Cm0zmi/NBe1PX6mGhxPw12sSivScNSk2nYo6NU&#10;QfnjwxRRHtjGS6aycxdDOrpSoPrzPmGZbS1/K6qhHTeMvRZvWu0kU7dcdnReZmF/B1aSFPNlZlE1&#10;Fft1fcs4olTrL2X6R2UV5WgBu2U3jJUbLkKEWyRCPUKcJ8USfKI4WYpJPPgbPaXRaTTPMHccnh7Q&#10;7tDuFiUb1YwLba37Ncvni5oP0mZivLmvy1le8zHEB2mDBsa1pbwwh6Jmpmoa+mR2FYXU5cltZFe0&#10;F0ygctrYQ/HDtvfGLbPy6dAOZRpWAXo1F3tuoKdHRmkYQHmK1odGdnUohMOXD8Q+LF0Qc3J5qADW&#10;4UABsiuDKwhCTSYaqsKYVBy5UKK6cbz17KpZRCaa68nF3Uiukk1ezPuwmt3pr5K8sNHsSqBTtW01&#10;q8Z+dHIlU9G7uc5X89Fnn+sIrC4DR4YzMngJtV4fOzWK2YWB36yYRrNDs1OjDJe2QjPUpOP9d0vH&#10;U2gb+zjO3JGNENr2iUO7Q7u7aLsDfve4zqCvJuXPPt1FQQgFi5+Y7oSpNfUIcLo7mJ9HlnlRLFOj&#10;SvBNqhIafnmYWbokgso7YjtOcTjFXfQUJ8UIikenrgw/9xS3K7bjEoi2N8sJdnpkLLmTp6ysyln9&#10;4UkFGs5wFzXDaRQZUBTFXPhSmpWIo7SF43ZW1xolD14qVolzHc51Z5rrIGOcDuCf0B/MWbJe5Ok4&#10;qRP1vUglDzK3XJTLacY+/R8AAP//AwBQSwMEFAAGAAgAAAAhAI8I95reAAAABQEAAA8AAABkcnMv&#10;ZG93bnJldi54bWxMj8FOwzAQRO9I/IO1SFxQ6ySN2ibEqYCqEgeQaOAD3HhJAvE6it02/D0LF7iM&#10;tJrVzJtiM9lenHD0nSMF8TwCgVQ701Gj4O11N1uD8EGT0b0jVPCFHjbl5UWhc+POtMdTFRrBIeRz&#10;raANYcil9HWLVvu5G5DYe3ej1YHPsZFm1GcOt71Momgpre6IG1o94EOL9Wd1tNz7uH1yz9tldvOx&#10;i7OXZJVVyX1Q6vpqursFEXAKf8/wg8/oUDLTwR3JeNEr4CHhV9lbp2kK4qBgsYoXIMtC/qcvvwEA&#10;AP//AwBQSwECLQAUAAYACAAAACEAtoM4kv4AAADhAQAAEwAAAAAAAAAAAAAAAAAAAAAAW0NvbnRl&#10;bnRfVHlwZXNdLnhtbFBLAQItABQABgAIAAAAIQA4/SH/1gAAAJQBAAALAAAAAAAAAAAAAAAAAC8B&#10;AABfcmVscy8ucmVsc1BLAQItABQABgAIAAAAIQBCshnB4AoAAEeyAAAOAAAAAAAAAAAAAAAAAC4C&#10;AABkcnMvZTJvRG9jLnhtbFBLAQItABQABgAIAAAAIQCPCPea3gAAAAUBAAAPAAAAAAAAAAAAAAAA&#10;ADoNAABkcnMvZG93bnJldi54bWxQSwUGAAAAAAQABADzAAAAR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3619;height:23577;visibility:visible;mso-wrap-style:square">
                  <v:fill o:detectmouseclick="t"/>
                  <v:path o:connecttype="none"/>
                </v:shape>
                <v:rect id="Rectangle 8" o:spid="_x0000_s1030" style="position:absolute;left:69;top:69;width:53550;height:2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9" o:spid="_x0000_s1031" style="position:absolute;left:34474;top:4800;width:4724;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764821" w:rsidRPr="004047CC" w:rsidRDefault="00764821">
                        <w:pPr>
                          <w:rPr>
                            <w:lang w:val="es-PE"/>
                          </w:rPr>
                        </w:pPr>
                        <w:r w:rsidRPr="004047CC">
                          <w:rPr>
                            <w:rFonts w:ascii="Calibri" w:hAnsi="Calibri" w:cs="Calibri"/>
                            <w:b/>
                            <w:bCs/>
                            <w:color w:val="000000"/>
                            <w:sz w:val="20"/>
                            <w:szCs w:val="20"/>
                            <w:lang w:val="es-PE"/>
                          </w:rPr>
                          <w:t>Cantidad</w:t>
                        </w:r>
                      </w:p>
                    </w:txbxContent>
                  </v:textbox>
                </v:rect>
                <v:rect id="Rectangle 10" o:spid="_x0000_s1032" style="position:absolute;left:44646;top:4800;width:927;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764821" w:rsidRDefault="00764821">
                        <w:r>
                          <w:rPr>
                            <w:rFonts w:ascii="Calibri" w:hAnsi="Calibri" w:cs="Calibri"/>
                            <w:b/>
                            <w:bCs/>
                            <w:color w:val="000000"/>
                            <w:sz w:val="20"/>
                            <w:szCs w:val="20"/>
                          </w:rPr>
                          <w:t>%</w:t>
                        </w:r>
                      </w:p>
                    </w:txbxContent>
                  </v:textbox>
                </v:rect>
                <v:rect id="Rectangle 11" o:spid="_x0000_s1033" style="position:absolute;left:2755;top:6496;width:17844;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764821" w:rsidRPr="006B4365" w:rsidRDefault="00764821">
                        <w:pPr>
                          <w:rPr>
                            <w:lang w:val="es-PE"/>
                          </w:rPr>
                        </w:pPr>
                        <w:r w:rsidRPr="006B4365">
                          <w:rPr>
                            <w:rFonts w:ascii="Calibri" w:hAnsi="Calibri" w:cs="Calibri"/>
                            <w:b/>
                            <w:bCs/>
                            <w:color w:val="FF0000"/>
                            <w:sz w:val="20"/>
                            <w:szCs w:val="20"/>
                            <w:lang w:val="es-PE"/>
                          </w:rPr>
                          <w:t xml:space="preserve">Calidad de productos terminados: </w:t>
                        </w:r>
                      </w:p>
                    </w:txbxContent>
                  </v:textbox>
                </v:rect>
                <v:rect id="Rectangle 12" o:spid="_x0000_s1034" style="position:absolute;left:35960;top:6496;width:1936;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764821" w:rsidRDefault="00764821">
                        <w:r>
                          <w:rPr>
                            <w:rFonts w:ascii="Calibri" w:hAnsi="Calibri" w:cs="Calibri"/>
                            <w:b/>
                            <w:bCs/>
                            <w:color w:val="FF0000"/>
                            <w:sz w:val="20"/>
                            <w:szCs w:val="20"/>
                          </w:rPr>
                          <w:t>261</w:t>
                        </w:r>
                      </w:p>
                    </w:txbxContent>
                  </v:textbox>
                </v:rect>
                <v:rect id="Rectangle 13" o:spid="_x0000_s1035" style="position:absolute;left:43516;top:6496;width:3200;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764821" w:rsidRDefault="00764821">
                        <w:r>
                          <w:rPr>
                            <w:rFonts w:ascii="Calibri" w:hAnsi="Calibri" w:cs="Calibri"/>
                            <w:b/>
                            <w:bCs/>
                            <w:color w:val="FF0000"/>
                            <w:sz w:val="20"/>
                            <w:szCs w:val="20"/>
                          </w:rPr>
                          <w:t>40.4%</w:t>
                        </w:r>
                      </w:p>
                    </w:txbxContent>
                  </v:textbox>
                </v:rect>
                <v:rect id="Rectangle 14" o:spid="_x0000_s1036" style="position:absolute;left:2755;top:8185;width:1061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764821" w:rsidRPr="004047CC" w:rsidRDefault="00764821">
                        <w:pPr>
                          <w:rPr>
                            <w:lang w:val="es-PE"/>
                          </w:rPr>
                        </w:pPr>
                        <w:r w:rsidRPr="004047CC">
                          <w:rPr>
                            <w:rFonts w:ascii="Calibri" w:hAnsi="Calibri" w:cs="Calibri"/>
                            <w:color w:val="000000"/>
                            <w:sz w:val="20"/>
                            <w:szCs w:val="20"/>
                            <w:lang w:val="es-PE"/>
                          </w:rPr>
                          <w:t>Tiempos de entrega:</w:t>
                        </w:r>
                      </w:p>
                    </w:txbxContent>
                  </v:textbox>
                </v:rect>
                <v:rect id="Rectangle 15" o:spid="_x0000_s1037" style="position:absolute;left:35960;top:8185;width:1936;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764821" w:rsidRDefault="00764821">
                        <w:r>
                          <w:rPr>
                            <w:rFonts w:ascii="Calibri" w:hAnsi="Calibri" w:cs="Calibri"/>
                            <w:color w:val="000000"/>
                            <w:sz w:val="20"/>
                            <w:szCs w:val="20"/>
                          </w:rPr>
                          <w:t>219</w:t>
                        </w:r>
                      </w:p>
                    </w:txbxContent>
                  </v:textbox>
                </v:rect>
                <v:rect id="Rectangle 16" o:spid="_x0000_s1038" style="position:absolute;left:43516;top:8185;width:316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764821" w:rsidRDefault="00764821">
                        <w:r>
                          <w:rPr>
                            <w:rFonts w:ascii="Calibri" w:hAnsi="Calibri" w:cs="Calibri"/>
                            <w:color w:val="000000"/>
                            <w:sz w:val="20"/>
                            <w:szCs w:val="20"/>
                          </w:rPr>
                          <w:t>33.9%</w:t>
                        </w:r>
                      </w:p>
                    </w:txbxContent>
                  </v:textbox>
                </v:rect>
                <v:rect id="Rectangle 17" o:spid="_x0000_s1039" style="position:absolute;left:2755;top:9880;width:20003;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764821" w:rsidRPr="004047CC" w:rsidRDefault="00764821">
                        <w:pPr>
                          <w:rPr>
                            <w:lang w:val="es-PE"/>
                          </w:rPr>
                        </w:pPr>
                        <w:r w:rsidRPr="004047CC">
                          <w:rPr>
                            <w:rFonts w:ascii="Calibri" w:hAnsi="Calibri" w:cs="Calibri"/>
                            <w:color w:val="000000"/>
                            <w:sz w:val="20"/>
                            <w:szCs w:val="20"/>
                            <w:lang w:val="es-PE"/>
                          </w:rPr>
                          <w:t>Cantidades de economatos acordados:</w:t>
                        </w:r>
                      </w:p>
                    </w:txbxContent>
                  </v:textbox>
                </v:rect>
                <v:rect id="Rectangle 18" o:spid="_x0000_s1040" style="position:absolute;left:36239;top:9880;width:1289;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764821" w:rsidRDefault="00764821">
                        <w:r>
                          <w:rPr>
                            <w:rFonts w:ascii="Calibri" w:hAnsi="Calibri" w:cs="Calibri"/>
                            <w:color w:val="000000"/>
                            <w:sz w:val="20"/>
                            <w:szCs w:val="20"/>
                          </w:rPr>
                          <w:t>99</w:t>
                        </w:r>
                      </w:p>
                    </w:txbxContent>
                  </v:textbox>
                </v:rect>
                <v:rect id="Rectangle 19" o:spid="_x0000_s1041" style="position:absolute;left:43516;top:9880;width:3162;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764821" w:rsidRDefault="00764821">
                        <w:r>
                          <w:rPr>
                            <w:rFonts w:ascii="Calibri" w:hAnsi="Calibri" w:cs="Calibri"/>
                            <w:color w:val="000000"/>
                            <w:sz w:val="20"/>
                            <w:szCs w:val="20"/>
                          </w:rPr>
                          <w:t>15.3%</w:t>
                        </w:r>
                      </w:p>
                    </w:txbxContent>
                  </v:textbox>
                </v:rect>
                <v:rect id="Rectangle 20" o:spid="_x0000_s1042" style="position:absolute;left:2755;top:11576;width:10789;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764821" w:rsidRPr="004047CC" w:rsidRDefault="00764821">
                        <w:pPr>
                          <w:rPr>
                            <w:lang w:val="es-PE"/>
                          </w:rPr>
                        </w:pPr>
                        <w:r w:rsidRPr="004047CC">
                          <w:rPr>
                            <w:rFonts w:ascii="Calibri" w:hAnsi="Calibri" w:cs="Calibri"/>
                            <w:color w:val="000000"/>
                            <w:sz w:val="20"/>
                            <w:szCs w:val="20"/>
                            <w:lang w:val="es-PE"/>
                          </w:rPr>
                          <w:t>Variación de precios:</w:t>
                        </w:r>
                      </w:p>
                    </w:txbxContent>
                  </v:textbox>
                </v:rect>
                <v:rect id="Rectangle 21" o:spid="_x0000_s1043" style="position:absolute;left:36239;top:11576;width:1289;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764821" w:rsidRDefault="00764821">
                        <w:r>
                          <w:rPr>
                            <w:rFonts w:ascii="Calibri" w:hAnsi="Calibri" w:cs="Calibri"/>
                            <w:color w:val="000000"/>
                            <w:sz w:val="20"/>
                            <w:szCs w:val="20"/>
                          </w:rPr>
                          <w:t>67</w:t>
                        </w:r>
                      </w:p>
                    </w:txbxContent>
                  </v:textbox>
                </v:rect>
                <v:rect id="Rectangle 22" o:spid="_x0000_s1044" style="position:absolute;left:43516;top:11576;width:316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764821" w:rsidRDefault="00764821">
                        <w:r>
                          <w:rPr>
                            <w:rFonts w:ascii="Calibri" w:hAnsi="Calibri" w:cs="Calibri"/>
                            <w:color w:val="000000"/>
                            <w:sz w:val="20"/>
                            <w:szCs w:val="20"/>
                          </w:rPr>
                          <w:t>10.4%</w:t>
                        </w:r>
                      </w:p>
                    </w:txbxContent>
                  </v:textbox>
                </v:rect>
                <v:rect id="Rectangle 23" o:spid="_x0000_s1045" style="position:absolute;left:29032;top:13341;width:304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764821" w:rsidRDefault="00764821">
                        <w:r>
                          <w:rPr>
                            <w:rFonts w:ascii="Calibri" w:hAnsi="Calibri" w:cs="Calibri"/>
                            <w:b/>
                            <w:bCs/>
                            <w:color w:val="000000"/>
                            <w:sz w:val="20"/>
                            <w:szCs w:val="20"/>
                          </w:rPr>
                          <w:t>Total:</w:t>
                        </w:r>
                      </w:p>
                    </w:txbxContent>
                  </v:textbox>
                </v:rect>
                <v:rect id="Rectangle 24" o:spid="_x0000_s1046" style="position:absolute;left:35960;top:13341;width:1936;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764821" w:rsidRDefault="00764821">
                        <w:r>
                          <w:rPr>
                            <w:rFonts w:ascii="Calibri" w:hAnsi="Calibri" w:cs="Calibri"/>
                            <w:b/>
                            <w:bCs/>
                            <w:color w:val="000000"/>
                            <w:sz w:val="20"/>
                            <w:szCs w:val="20"/>
                          </w:rPr>
                          <w:t>646</w:t>
                        </w:r>
                      </w:p>
                    </w:txbxContent>
                  </v:textbox>
                </v:rect>
                <v:rect id="Rectangle 25" o:spid="_x0000_s1047" style="position:absolute;left:43237;top:13341;width:384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764821" w:rsidRDefault="00764821">
                        <w:r>
                          <w:rPr>
                            <w:rFonts w:ascii="Calibri" w:hAnsi="Calibri" w:cs="Calibri"/>
                            <w:b/>
                            <w:bCs/>
                            <w:color w:val="000000"/>
                            <w:sz w:val="20"/>
                            <w:szCs w:val="20"/>
                          </w:rPr>
                          <w:t>100.0%</w:t>
                        </w:r>
                      </w:p>
                    </w:txbxContent>
                  </v:textbox>
                </v:rect>
                <v:rect id="Rectangle 26" o:spid="_x0000_s1048" style="position:absolute;left:2755;top:16802;width:17139;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764821" w:rsidRPr="004047CC" w:rsidRDefault="00764821">
                        <w:pPr>
                          <w:rPr>
                            <w:lang w:val="es-PE"/>
                          </w:rPr>
                        </w:pPr>
                        <w:r w:rsidRPr="004047CC">
                          <w:rPr>
                            <w:rFonts w:ascii="Calibri" w:hAnsi="Calibri" w:cs="Calibri"/>
                            <w:color w:val="000000"/>
                            <w:sz w:val="20"/>
                            <w:szCs w:val="20"/>
                            <w:lang w:val="es-PE"/>
                          </w:rPr>
                          <w:t>Cantidad de centros comerciales:</w:t>
                        </w:r>
                      </w:p>
                    </w:txbxContent>
                  </v:textbox>
                </v:rect>
                <v:rect id="Rectangle 27" o:spid="_x0000_s1049" style="position:absolute;left:36595;top:16802;width:647;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764821" w:rsidRDefault="00764821">
                        <w:r>
                          <w:rPr>
                            <w:rFonts w:ascii="Calibri" w:hAnsi="Calibri" w:cs="Calibri"/>
                            <w:color w:val="000000"/>
                            <w:sz w:val="20"/>
                            <w:szCs w:val="20"/>
                          </w:rPr>
                          <w:t>3</w:t>
                        </w:r>
                      </w:p>
                    </w:txbxContent>
                  </v:textbox>
                </v:rect>
                <v:rect id="Rectangle 28" o:spid="_x0000_s1050" style="position:absolute;left:2755;top:18491;width:16002;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764821" w:rsidRDefault="00764821">
                        <w:r w:rsidRPr="004047CC">
                          <w:rPr>
                            <w:rFonts w:ascii="Calibri" w:hAnsi="Calibri" w:cs="Calibri"/>
                            <w:color w:val="000000"/>
                            <w:sz w:val="20"/>
                            <w:szCs w:val="20"/>
                            <w:lang w:val="es-PE"/>
                          </w:rPr>
                          <w:t>Cantidad clientes encuestados</w:t>
                        </w:r>
                        <w:r>
                          <w:rPr>
                            <w:rFonts w:ascii="Calibri" w:hAnsi="Calibri" w:cs="Calibri"/>
                            <w:color w:val="000000"/>
                            <w:sz w:val="20"/>
                            <w:szCs w:val="20"/>
                          </w:rPr>
                          <w:t>:</w:t>
                        </w:r>
                      </w:p>
                    </w:txbxContent>
                  </v:textbox>
                </v:rect>
                <v:rect id="Rectangle 29" o:spid="_x0000_s1051" style="position:absolute;left:35960;top:18491;width:1936;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764821" w:rsidRDefault="00764821">
                        <w:r>
                          <w:rPr>
                            <w:rFonts w:ascii="Calibri" w:hAnsi="Calibri" w:cs="Calibri"/>
                            <w:color w:val="000000"/>
                            <w:sz w:val="20"/>
                            <w:szCs w:val="20"/>
                          </w:rPr>
                          <w:t>646</w:t>
                        </w:r>
                      </w:p>
                    </w:txbxContent>
                  </v:textbox>
                </v:rect>
                <v:rect id="Rectangle 30" o:spid="_x0000_s1052" style="position:absolute;left:6572;top:1905;width:39935;height:20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764821" w:rsidRPr="004047CC" w:rsidRDefault="00764821">
                        <w:pPr>
                          <w:rPr>
                            <w:lang w:val="es-PE"/>
                          </w:rPr>
                        </w:pPr>
                        <w:r w:rsidRPr="004047CC">
                          <w:rPr>
                            <w:rFonts w:ascii="Calibri" w:hAnsi="Calibri" w:cs="Calibri"/>
                            <w:b/>
                            <w:bCs/>
                            <w:color w:val="000000"/>
                            <w:sz w:val="26"/>
                            <w:szCs w:val="26"/>
                            <w:lang w:val="es-PE"/>
                          </w:rPr>
                          <w:t xml:space="preserve">Factores más </w:t>
                        </w:r>
                        <w:r w:rsidRPr="00C71103">
                          <w:rPr>
                            <w:rFonts w:ascii="Calibri" w:hAnsi="Calibri" w:cs="Calibri"/>
                            <w:b/>
                            <w:bCs/>
                            <w:color w:val="000000"/>
                            <w:sz w:val="26"/>
                            <w:szCs w:val="26"/>
                            <w:lang w:val="es-PE"/>
                          </w:rPr>
                          <w:t>comunes en el incumplimiento de</w:t>
                        </w:r>
                        <w:r w:rsidRPr="004047CC">
                          <w:rPr>
                            <w:rFonts w:ascii="Calibri" w:hAnsi="Calibri" w:cs="Calibri"/>
                            <w:b/>
                            <w:bCs/>
                            <w:color w:val="000000"/>
                            <w:sz w:val="26"/>
                            <w:szCs w:val="26"/>
                            <w:lang w:val="es-PE"/>
                          </w:rPr>
                          <w:t xml:space="preserve"> contratos:</w:t>
                        </w:r>
                      </w:p>
                    </w:txbxContent>
                  </v:textbox>
                </v:rect>
                <v:rect id="Rectangle 31" o:spid="_x0000_s1053" style="position:absolute;left:6572;top:3670;width:3821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rect id="Rectangle 32" o:spid="_x0000_s1054" style="position:absolute;left:139;width:51080;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line id="Line 33" o:spid="_x0000_s1055" style="position:absolute;visibility:visible;mso-wrap-style:square" from="32353,4660" to="4881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rect id="Rectangle 34" o:spid="_x0000_s1056" style="position:absolute;left:32353;top:4660;width:1646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line id="Line 35" o:spid="_x0000_s1057" style="position:absolute;visibility:visible;mso-wrap-style:square" from="32353,6350" to="48818,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rect id="Rectangle 36" o:spid="_x0000_s1058" style="position:absolute;left:32353;top:6350;width:1646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line id="Line 37" o:spid="_x0000_s1059" style="position:absolute;visibility:visible;mso-wrap-style:square" from="32353,8045" to="48818,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rect id="Rectangle 38" o:spid="_x0000_s1060" style="position:absolute;left:32353;top:8045;width:1646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39" o:spid="_x0000_s1061" style="position:absolute;visibility:visible;mso-wrap-style:square" from="32353,9740" to="48818,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rect id="Rectangle 40" o:spid="_x0000_s1062" style="position:absolute;left:32353;top:9740;width:1646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41" o:spid="_x0000_s1063" style="position:absolute;visibility:visible;mso-wrap-style:square" from="32353,11436" to="48818,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rect id="Rectangle 42" o:spid="_x0000_s1064" style="position:absolute;left:32353;top:11436;width:1646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line id="Line 43" o:spid="_x0000_s1065" style="position:absolute;visibility:visible;mso-wrap-style:square" from="32283,4660" to="32289,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rect id="Rectangle 44" o:spid="_x0000_s1066" style="position:absolute;left:32283;top:4660;width:70;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line id="Line 45" o:spid="_x0000_s1067" style="position:absolute;visibility:visible;mso-wrap-style:square" from="41395,4730" to="4140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rect id="Rectangle 46" o:spid="_x0000_s1068" style="position:absolute;left:41395;top:4730;width:70;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rect id="Rectangle 47" o:spid="_x0000_s1069" style="position:absolute;left:32353;top:13131;width:1646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line id="Line 48" o:spid="_x0000_s1070" style="position:absolute;visibility:visible;mso-wrap-style:square" from="48742,4730" to="48748,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rect id="Rectangle 49" o:spid="_x0000_s1071" style="position:absolute;left:48742;top:4730;width:76;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rect id="Rectangle 50" o:spid="_x0000_s1072" style="position:absolute;left:32213;top:13131;width:14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rect id="Rectangle 51" o:spid="_x0000_s1073" style="position:absolute;left:41325;top:13271;width:14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rect id="Rectangle 52" o:spid="_x0000_s1074" style="position:absolute;left:32353;top:14890;width:1646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rect id="Rectangle 53" o:spid="_x0000_s1075" style="position:absolute;left:48672;top:13271;width:14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rect id="Rectangle 54" o:spid="_x0000_s1076" style="position:absolute;width:139;height:2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rect id="Rectangle 55" o:spid="_x0000_s1077" style="position:absolute;left:139;top:21742;width:5108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rect id="Rectangle 56" o:spid="_x0000_s1078" style="position:absolute;left:51079;top:139;width:140;height:2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w10:anchorlock/>
              </v:group>
            </w:pict>
          </mc:Fallback>
        </mc:AlternateContent>
      </w:r>
    </w:p>
    <w:p w:rsidR="008B0656" w:rsidRPr="002C0B30" w:rsidRDefault="008B0656" w:rsidP="008B0656">
      <w:pPr>
        <w:spacing w:line="480" w:lineRule="auto"/>
        <w:jc w:val="center"/>
        <w:rPr>
          <w:rFonts w:ascii="Arial" w:hAnsi="Arial" w:cs="Arial"/>
          <w:bCs/>
          <w:sz w:val="18"/>
          <w:szCs w:val="18"/>
          <w:lang w:val="es-ES"/>
        </w:rPr>
      </w:pPr>
      <w:r>
        <w:rPr>
          <w:rFonts w:ascii="Arial" w:hAnsi="Arial" w:cs="Arial"/>
          <w:bCs/>
          <w:lang w:val="es-ES"/>
        </w:rPr>
        <w:t xml:space="preserve">    </w:t>
      </w:r>
      <w:r w:rsidRPr="002C0B30">
        <w:rPr>
          <w:rFonts w:ascii="Arial" w:hAnsi="Arial" w:cs="Arial"/>
          <w:bCs/>
          <w:sz w:val="18"/>
          <w:szCs w:val="18"/>
          <w:lang w:val="es-ES"/>
        </w:rPr>
        <w:t xml:space="preserve">Fuente: </w:t>
      </w:r>
      <w:r w:rsidR="002C0B30">
        <w:rPr>
          <w:rFonts w:ascii="Arial" w:hAnsi="Arial" w:cs="Arial"/>
          <w:bCs/>
          <w:sz w:val="18"/>
          <w:szCs w:val="18"/>
          <w:lang w:val="es-ES"/>
        </w:rPr>
        <w:t>Elaboración pr</w:t>
      </w:r>
      <w:r w:rsidRPr="002C0B30">
        <w:rPr>
          <w:rFonts w:ascii="Arial" w:hAnsi="Arial" w:cs="Arial"/>
          <w:bCs/>
          <w:sz w:val="18"/>
          <w:szCs w:val="18"/>
          <w:lang w:val="es-ES"/>
        </w:rPr>
        <w:t>opia</w:t>
      </w:r>
    </w:p>
    <w:p w:rsidR="00EB51F6" w:rsidRDefault="00EB51F6" w:rsidP="0013438B">
      <w:pPr>
        <w:spacing w:line="480" w:lineRule="auto"/>
        <w:jc w:val="both"/>
        <w:rPr>
          <w:rFonts w:ascii="Arial" w:hAnsi="Arial" w:cs="Arial"/>
          <w:bCs/>
          <w:lang w:val="es-ES"/>
        </w:rPr>
      </w:pPr>
    </w:p>
    <w:p w:rsidR="00656FE1" w:rsidRDefault="00656FE1" w:rsidP="0013438B">
      <w:pPr>
        <w:spacing w:line="480" w:lineRule="auto"/>
        <w:jc w:val="both"/>
        <w:rPr>
          <w:rFonts w:ascii="Arial" w:hAnsi="Arial" w:cs="Arial"/>
          <w:bCs/>
          <w:lang w:val="es-ES"/>
        </w:rPr>
      </w:pPr>
    </w:p>
    <w:p w:rsidR="00656FE1" w:rsidRDefault="00656FE1" w:rsidP="0013438B">
      <w:pPr>
        <w:spacing w:line="480" w:lineRule="auto"/>
        <w:jc w:val="both"/>
        <w:rPr>
          <w:rFonts w:ascii="Arial" w:hAnsi="Arial" w:cs="Arial"/>
          <w:bCs/>
          <w:lang w:val="es-ES"/>
        </w:rPr>
      </w:pPr>
    </w:p>
    <w:p w:rsidR="00656FE1" w:rsidRDefault="00656FE1" w:rsidP="0013438B">
      <w:pPr>
        <w:spacing w:line="480" w:lineRule="auto"/>
        <w:jc w:val="both"/>
        <w:rPr>
          <w:rFonts w:ascii="Arial" w:hAnsi="Arial" w:cs="Arial"/>
          <w:bCs/>
          <w:lang w:val="es-ES"/>
        </w:rPr>
      </w:pPr>
    </w:p>
    <w:p w:rsidR="00656FE1" w:rsidRDefault="00656FE1" w:rsidP="0013438B">
      <w:pPr>
        <w:spacing w:line="480" w:lineRule="auto"/>
        <w:jc w:val="both"/>
        <w:rPr>
          <w:rFonts w:ascii="Arial" w:hAnsi="Arial" w:cs="Arial"/>
          <w:bCs/>
          <w:lang w:val="es-ES"/>
        </w:rPr>
      </w:pPr>
    </w:p>
    <w:p w:rsidR="00801184" w:rsidRDefault="00801184" w:rsidP="0013438B">
      <w:pPr>
        <w:spacing w:line="480" w:lineRule="auto"/>
        <w:jc w:val="both"/>
        <w:rPr>
          <w:rFonts w:ascii="Arial" w:hAnsi="Arial" w:cs="Arial"/>
          <w:bCs/>
          <w:lang w:val="es-ES"/>
        </w:rPr>
      </w:pPr>
    </w:p>
    <w:p w:rsidR="00725D73" w:rsidRDefault="00725D73" w:rsidP="0013438B">
      <w:pPr>
        <w:spacing w:line="480" w:lineRule="auto"/>
        <w:jc w:val="both"/>
        <w:rPr>
          <w:rFonts w:ascii="Arial" w:hAnsi="Arial" w:cs="Arial"/>
          <w:bCs/>
          <w:lang w:val="es-ES"/>
        </w:rPr>
      </w:pPr>
    </w:p>
    <w:p w:rsidR="00725D73" w:rsidRDefault="00725D73" w:rsidP="0013438B">
      <w:pPr>
        <w:spacing w:line="480" w:lineRule="auto"/>
        <w:jc w:val="both"/>
        <w:rPr>
          <w:rFonts w:ascii="Arial" w:hAnsi="Arial" w:cs="Arial"/>
          <w:bCs/>
          <w:lang w:val="es-ES"/>
        </w:rPr>
      </w:pPr>
    </w:p>
    <w:p w:rsidR="00725D73" w:rsidRDefault="00725D73" w:rsidP="0013438B">
      <w:pPr>
        <w:spacing w:line="480" w:lineRule="auto"/>
        <w:jc w:val="both"/>
        <w:rPr>
          <w:rFonts w:ascii="Arial" w:hAnsi="Arial" w:cs="Arial"/>
          <w:bCs/>
          <w:lang w:val="es-ES"/>
        </w:rPr>
      </w:pPr>
    </w:p>
    <w:p w:rsidR="007C6C95" w:rsidRPr="00046A58" w:rsidRDefault="00B5694C" w:rsidP="00046A58">
      <w:pPr>
        <w:spacing w:line="480" w:lineRule="auto"/>
        <w:jc w:val="both"/>
        <w:rPr>
          <w:rFonts w:ascii="Arial" w:hAnsi="Arial" w:cs="Arial"/>
          <w:b/>
          <w:bCs/>
          <w:lang w:val="es-ES"/>
        </w:rPr>
      </w:pPr>
      <w:r w:rsidRPr="00046A58">
        <w:rPr>
          <w:rFonts w:ascii="Arial" w:hAnsi="Arial" w:cs="Arial"/>
          <w:b/>
          <w:bCs/>
          <w:lang w:val="es-ES"/>
        </w:rPr>
        <w:lastRenderedPageBreak/>
        <w:t>CAPÍ</w:t>
      </w:r>
      <w:r w:rsidR="00D24FF4" w:rsidRPr="00046A58">
        <w:rPr>
          <w:rFonts w:ascii="Arial" w:hAnsi="Arial" w:cs="Arial"/>
          <w:b/>
          <w:bCs/>
          <w:lang w:val="es-ES"/>
        </w:rPr>
        <w:t>TULO II: MARCO TEÓ</w:t>
      </w:r>
      <w:r w:rsidR="007C6C95" w:rsidRPr="00046A58">
        <w:rPr>
          <w:rFonts w:ascii="Arial" w:hAnsi="Arial" w:cs="Arial"/>
          <w:b/>
          <w:bCs/>
          <w:lang w:val="es-ES"/>
        </w:rPr>
        <w:t>RICO</w:t>
      </w:r>
    </w:p>
    <w:p w:rsidR="004F7E09" w:rsidRPr="00C71103" w:rsidRDefault="004F7E09" w:rsidP="00EF708F">
      <w:pPr>
        <w:numPr>
          <w:ilvl w:val="12"/>
          <w:numId w:val="0"/>
        </w:numPr>
        <w:spacing w:line="360" w:lineRule="auto"/>
        <w:rPr>
          <w:rFonts w:ascii="Arial" w:hAnsi="Arial" w:cs="Arial"/>
          <w:bCs/>
          <w:lang w:val="es-ES"/>
        </w:rPr>
      </w:pPr>
      <w:r w:rsidRPr="00C71103">
        <w:rPr>
          <w:rFonts w:ascii="Arial" w:hAnsi="Arial" w:cs="Arial"/>
          <w:bCs/>
          <w:lang w:val="es-ES"/>
        </w:rPr>
        <w:t>2.1</w:t>
      </w:r>
      <w:r w:rsidR="001B60DB" w:rsidRPr="00C71103">
        <w:rPr>
          <w:rFonts w:ascii="Arial" w:hAnsi="Arial" w:cs="Arial"/>
          <w:bCs/>
          <w:lang w:val="es-ES"/>
        </w:rPr>
        <w:tab/>
      </w:r>
      <w:r w:rsidRPr="00C71103">
        <w:rPr>
          <w:rFonts w:ascii="Arial" w:hAnsi="Arial" w:cs="Arial"/>
          <w:bCs/>
          <w:lang w:val="es-ES"/>
        </w:rPr>
        <w:t>Antecedentes de la investigación</w:t>
      </w:r>
    </w:p>
    <w:p w:rsidR="002814C1" w:rsidRPr="00C71103" w:rsidRDefault="002814C1" w:rsidP="002814C1">
      <w:pPr>
        <w:spacing w:line="360" w:lineRule="auto"/>
        <w:ind w:left="709"/>
        <w:jc w:val="both"/>
        <w:rPr>
          <w:rFonts w:ascii="Arial" w:hAnsi="Arial" w:cs="Arial"/>
          <w:bCs/>
          <w:lang w:val="es-ES"/>
        </w:rPr>
      </w:pPr>
    </w:p>
    <w:p w:rsidR="006B025F" w:rsidRDefault="006B025F" w:rsidP="002814C1">
      <w:pPr>
        <w:spacing w:line="360" w:lineRule="auto"/>
        <w:ind w:left="709"/>
        <w:jc w:val="both"/>
        <w:rPr>
          <w:rFonts w:ascii="Arial" w:hAnsi="Arial" w:cs="Arial"/>
          <w:bCs/>
          <w:lang w:val="es-ES"/>
        </w:rPr>
      </w:pPr>
      <w:r w:rsidRPr="00C71103">
        <w:rPr>
          <w:rFonts w:ascii="Arial" w:hAnsi="Arial" w:cs="Arial"/>
          <w:bCs/>
          <w:lang w:val="es-ES"/>
        </w:rPr>
        <w:t>Según José Luis Díaz de Las Casas</w:t>
      </w:r>
      <w:r>
        <w:rPr>
          <w:rFonts w:ascii="Arial" w:hAnsi="Arial" w:cs="Arial"/>
          <w:bCs/>
          <w:lang w:val="es-ES"/>
        </w:rPr>
        <w:t xml:space="preserve"> autor de la Tesis “</w:t>
      </w:r>
      <w:r w:rsidRPr="006B025F">
        <w:rPr>
          <w:rFonts w:ascii="Arial" w:hAnsi="Arial" w:cs="Arial"/>
          <w:bCs/>
          <w:lang w:val="es-ES"/>
        </w:rPr>
        <w:t xml:space="preserve">Programación lineal </w:t>
      </w:r>
      <w:r w:rsidR="00416B7A">
        <w:rPr>
          <w:rFonts w:ascii="Arial" w:hAnsi="Arial" w:cs="Arial"/>
          <w:bCs/>
          <w:lang w:val="es-ES"/>
        </w:rPr>
        <w:t>- M</w:t>
      </w:r>
      <w:r w:rsidRPr="006B025F">
        <w:rPr>
          <w:rFonts w:ascii="Arial" w:hAnsi="Arial" w:cs="Arial"/>
          <w:bCs/>
          <w:lang w:val="es-ES"/>
        </w:rPr>
        <w:t>odelo para minimizar la merma</w:t>
      </w:r>
      <w:r>
        <w:rPr>
          <w:rFonts w:ascii="Arial" w:hAnsi="Arial" w:cs="Arial"/>
          <w:bCs/>
          <w:lang w:val="es-ES"/>
        </w:rPr>
        <w:t xml:space="preserve"> </w:t>
      </w:r>
      <w:r w:rsidRPr="006B025F">
        <w:rPr>
          <w:rFonts w:ascii="Arial" w:hAnsi="Arial" w:cs="Arial"/>
          <w:bCs/>
          <w:lang w:val="es-ES"/>
        </w:rPr>
        <w:t>en el proceso de cortes de rollos de película para la</w:t>
      </w:r>
      <w:r>
        <w:rPr>
          <w:rFonts w:ascii="Arial" w:hAnsi="Arial" w:cs="Arial"/>
          <w:bCs/>
          <w:lang w:val="es-ES"/>
        </w:rPr>
        <w:t xml:space="preserve"> </w:t>
      </w:r>
      <w:r w:rsidRPr="006B025F">
        <w:rPr>
          <w:rFonts w:ascii="Arial" w:hAnsi="Arial" w:cs="Arial"/>
          <w:bCs/>
          <w:lang w:val="es-ES"/>
        </w:rPr>
        <w:t>elaboración de fotolitos empresa grupo Digigraf S.A.</w:t>
      </w:r>
      <w:r>
        <w:rPr>
          <w:rFonts w:ascii="Arial" w:hAnsi="Arial" w:cs="Arial"/>
          <w:bCs/>
          <w:lang w:val="es-ES"/>
        </w:rPr>
        <w:t xml:space="preserve">”  </w:t>
      </w:r>
      <w:r w:rsidR="008F4B01">
        <w:rPr>
          <w:rFonts w:ascii="Arial" w:hAnsi="Arial" w:cs="Arial"/>
          <w:bCs/>
          <w:lang w:val="es-ES"/>
        </w:rPr>
        <w:t xml:space="preserve">- </w:t>
      </w:r>
      <w:r w:rsidR="008F4B01" w:rsidRPr="006B025F">
        <w:rPr>
          <w:rFonts w:ascii="Arial" w:hAnsi="Arial" w:cs="Arial"/>
          <w:bCs/>
          <w:lang w:val="es-ES"/>
        </w:rPr>
        <w:t>UNIVERSIDAD NACIONAL MAYOR DE SAN MARCOS</w:t>
      </w:r>
      <w:r w:rsidR="008F4B01">
        <w:rPr>
          <w:rFonts w:ascii="Arial" w:hAnsi="Arial" w:cs="Arial"/>
          <w:bCs/>
          <w:lang w:val="es-ES"/>
        </w:rPr>
        <w:t xml:space="preserve"> (</w:t>
      </w:r>
      <w:r w:rsidR="008F4B01" w:rsidRPr="006B025F">
        <w:rPr>
          <w:rFonts w:ascii="Arial" w:hAnsi="Arial" w:cs="Arial"/>
          <w:bCs/>
          <w:lang w:val="es-ES"/>
        </w:rPr>
        <w:t>Lima – Perú</w:t>
      </w:r>
      <w:r w:rsidR="008F4B01">
        <w:rPr>
          <w:rFonts w:ascii="Arial" w:hAnsi="Arial" w:cs="Arial"/>
          <w:bCs/>
          <w:lang w:val="es-ES"/>
        </w:rPr>
        <w:t xml:space="preserve"> </w:t>
      </w:r>
      <w:r w:rsidR="008F4B01" w:rsidRPr="006B025F">
        <w:rPr>
          <w:rFonts w:ascii="Arial" w:hAnsi="Arial" w:cs="Arial"/>
          <w:bCs/>
          <w:lang w:val="es-ES"/>
        </w:rPr>
        <w:t>2013</w:t>
      </w:r>
      <w:r w:rsidR="008F4B01">
        <w:rPr>
          <w:rFonts w:ascii="Arial" w:hAnsi="Arial" w:cs="Arial"/>
          <w:bCs/>
          <w:lang w:val="es-ES"/>
        </w:rPr>
        <w:t xml:space="preserve">). </w:t>
      </w:r>
      <w:r w:rsidRPr="000033A1">
        <w:rPr>
          <w:rFonts w:ascii="Arial" w:hAnsi="Arial" w:cs="Arial"/>
          <w:bCs/>
          <w:lang w:val="es-ES"/>
        </w:rPr>
        <w:t>Pág.</w:t>
      </w:r>
      <w:r w:rsidR="00565AE2">
        <w:rPr>
          <w:rFonts w:ascii="Arial" w:hAnsi="Arial" w:cs="Arial"/>
          <w:bCs/>
          <w:lang w:val="es-ES"/>
        </w:rPr>
        <w:t xml:space="preserve"> 0</w:t>
      </w:r>
      <w:r>
        <w:rPr>
          <w:rFonts w:ascii="Arial" w:hAnsi="Arial" w:cs="Arial"/>
          <w:bCs/>
          <w:lang w:val="es-ES"/>
        </w:rPr>
        <w:t>9 al</w:t>
      </w:r>
      <w:r w:rsidR="00565AE2">
        <w:rPr>
          <w:rFonts w:ascii="Arial" w:hAnsi="Arial" w:cs="Arial"/>
          <w:bCs/>
          <w:lang w:val="es-ES"/>
        </w:rPr>
        <w:t xml:space="preserve"> 16.</w:t>
      </w:r>
      <w:r>
        <w:rPr>
          <w:rFonts w:ascii="Arial" w:hAnsi="Arial" w:cs="Arial"/>
          <w:bCs/>
          <w:lang w:val="es-ES"/>
        </w:rPr>
        <w:t xml:space="preserve"> </w:t>
      </w:r>
    </w:p>
    <w:p w:rsidR="000C2562" w:rsidRDefault="006B025F" w:rsidP="00DC6BD7">
      <w:pPr>
        <w:spacing w:line="360" w:lineRule="auto"/>
        <w:ind w:left="709"/>
        <w:jc w:val="both"/>
        <w:rPr>
          <w:rFonts w:ascii="Arial" w:hAnsi="Arial" w:cs="Arial"/>
          <w:bCs/>
          <w:lang w:val="es-ES"/>
        </w:rPr>
      </w:pPr>
      <w:r>
        <w:rPr>
          <w:rFonts w:ascii="Arial" w:hAnsi="Arial" w:cs="Arial"/>
          <w:bCs/>
          <w:lang w:val="es-ES"/>
        </w:rPr>
        <w:t>Detalla la estructura organizacional para los efectos de su Tesis</w:t>
      </w:r>
      <w:r w:rsidR="008F4B01">
        <w:rPr>
          <w:rFonts w:ascii="Arial" w:hAnsi="Arial" w:cs="Arial"/>
          <w:bCs/>
          <w:lang w:val="es-ES"/>
        </w:rPr>
        <w:t>:</w:t>
      </w:r>
    </w:p>
    <w:p w:rsidR="006B025F" w:rsidRDefault="006B025F" w:rsidP="00EF708F">
      <w:pPr>
        <w:spacing w:line="360" w:lineRule="auto"/>
        <w:jc w:val="both"/>
        <w:rPr>
          <w:rFonts w:ascii="Arial" w:hAnsi="Arial" w:cs="Arial"/>
          <w:bCs/>
          <w:lang w:val="es-ES"/>
        </w:rPr>
      </w:pPr>
    </w:p>
    <w:p w:rsidR="00AA46CA" w:rsidRPr="00AA46CA" w:rsidRDefault="00AA46CA" w:rsidP="00CC37A7">
      <w:pPr>
        <w:spacing w:line="360" w:lineRule="auto"/>
        <w:ind w:firstLine="709"/>
        <w:jc w:val="both"/>
        <w:rPr>
          <w:rFonts w:ascii="Arial" w:hAnsi="Arial" w:cs="Arial"/>
          <w:bCs/>
          <w:lang w:val="es-ES"/>
        </w:rPr>
      </w:pPr>
      <w:r w:rsidRPr="00AA46CA">
        <w:rPr>
          <w:rFonts w:ascii="Arial" w:hAnsi="Arial" w:cs="Arial"/>
          <w:bCs/>
          <w:lang w:val="es-ES"/>
        </w:rPr>
        <w:t>ESTRUCTURA ORGÁNICA</w:t>
      </w:r>
    </w:p>
    <w:p w:rsidR="00AA46CA" w:rsidRPr="00D3511C" w:rsidRDefault="00AA46CA" w:rsidP="00CC37A7">
      <w:pPr>
        <w:spacing w:line="360" w:lineRule="auto"/>
        <w:ind w:left="709"/>
        <w:jc w:val="both"/>
        <w:rPr>
          <w:rFonts w:ascii="Arial" w:hAnsi="Arial" w:cs="Arial"/>
          <w:bCs/>
          <w:lang w:val="es-ES"/>
        </w:rPr>
      </w:pPr>
      <w:r w:rsidRPr="00AA46CA">
        <w:rPr>
          <w:rFonts w:ascii="Arial" w:hAnsi="Arial" w:cs="Arial"/>
          <w:bCs/>
          <w:lang w:val="es-ES"/>
        </w:rPr>
        <w:t xml:space="preserve">La empresa es dirigida por la </w:t>
      </w:r>
      <w:r w:rsidRPr="00D3511C">
        <w:rPr>
          <w:rFonts w:ascii="Arial" w:hAnsi="Arial" w:cs="Arial"/>
          <w:bCs/>
          <w:lang w:val="es-ES"/>
        </w:rPr>
        <w:t>Gerencia General, que en coordinación directa con la Geren</w:t>
      </w:r>
      <w:r w:rsidR="00B5694C" w:rsidRPr="00D3511C">
        <w:rPr>
          <w:rFonts w:ascii="Arial" w:hAnsi="Arial" w:cs="Arial"/>
          <w:bCs/>
          <w:lang w:val="es-ES"/>
        </w:rPr>
        <w:t>cia de Ventas llevan la administración</w:t>
      </w:r>
      <w:r w:rsidRPr="00D3511C">
        <w:rPr>
          <w:rFonts w:ascii="Arial" w:hAnsi="Arial" w:cs="Arial"/>
          <w:bCs/>
          <w:lang w:val="es-ES"/>
        </w:rPr>
        <w:t xml:space="preserve"> de la empresa.</w:t>
      </w:r>
    </w:p>
    <w:p w:rsidR="008D7023" w:rsidRPr="00D3511C" w:rsidRDefault="001F4B11" w:rsidP="00CC37A7">
      <w:pPr>
        <w:spacing w:line="360" w:lineRule="auto"/>
        <w:ind w:left="709"/>
        <w:jc w:val="both"/>
        <w:rPr>
          <w:rFonts w:ascii="Arial" w:hAnsi="Arial" w:cs="Arial"/>
          <w:bCs/>
          <w:lang w:val="es-ES"/>
        </w:rPr>
      </w:pPr>
      <w:r w:rsidRPr="00D3511C">
        <w:rPr>
          <w:rFonts w:ascii="Arial" w:hAnsi="Arial" w:cs="Arial"/>
          <w:bCs/>
          <w:lang w:val="es-ES"/>
        </w:rPr>
        <w:t>C</w:t>
      </w:r>
      <w:r w:rsidR="00AA46CA" w:rsidRPr="00D3511C">
        <w:rPr>
          <w:rFonts w:ascii="Arial" w:hAnsi="Arial" w:cs="Arial"/>
          <w:bCs/>
          <w:lang w:val="es-ES"/>
        </w:rPr>
        <w:t>uenta con un manual de Organización y Funciones, pero se pueden describir las funciones principales:</w:t>
      </w:r>
      <w:r w:rsidR="00924E48" w:rsidRPr="00D3511C">
        <w:rPr>
          <w:rFonts w:ascii="Arial" w:hAnsi="Arial" w:cs="Arial"/>
          <w:bCs/>
          <w:lang w:val="es-ES"/>
        </w:rPr>
        <w:t xml:space="preserve"> </w:t>
      </w:r>
      <w:r w:rsidR="00AA46CA" w:rsidRPr="00D3511C">
        <w:rPr>
          <w:rFonts w:ascii="Arial" w:hAnsi="Arial" w:cs="Arial"/>
          <w:bCs/>
          <w:lang w:val="es-ES"/>
        </w:rPr>
        <w:t>Gerencia General</w:t>
      </w:r>
      <w:r w:rsidR="00924E48" w:rsidRPr="00D3511C">
        <w:rPr>
          <w:rFonts w:ascii="Arial" w:hAnsi="Arial" w:cs="Arial"/>
          <w:bCs/>
          <w:lang w:val="es-ES"/>
        </w:rPr>
        <w:t xml:space="preserve">; </w:t>
      </w:r>
      <w:r w:rsidR="00AA46CA" w:rsidRPr="00D3511C">
        <w:rPr>
          <w:rFonts w:ascii="Arial" w:hAnsi="Arial" w:cs="Arial"/>
          <w:bCs/>
          <w:lang w:val="es-ES"/>
        </w:rPr>
        <w:t>Gerencia de Ventas</w:t>
      </w:r>
      <w:r w:rsidR="00924E48" w:rsidRPr="00D3511C">
        <w:rPr>
          <w:rFonts w:ascii="Arial" w:hAnsi="Arial" w:cs="Arial"/>
          <w:bCs/>
          <w:lang w:val="es-ES"/>
        </w:rPr>
        <w:t xml:space="preserve">; </w:t>
      </w:r>
      <w:r w:rsidR="00AA46CA" w:rsidRPr="00D3511C">
        <w:rPr>
          <w:rFonts w:ascii="Arial" w:hAnsi="Arial" w:cs="Arial"/>
          <w:bCs/>
          <w:lang w:val="es-ES"/>
        </w:rPr>
        <w:t>Contabilidad</w:t>
      </w:r>
      <w:r w:rsidR="00924E48" w:rsidRPr="00D3511C">
        <w:rPr>
          <w:rFonts w:ascii="Arial" w:hAnsi="Arial" w:cs="Arial"/>
          <w:bCs/>
          <w:lang w:val="es-ES"/>
        </w:rPr>
        <w:t xml:space="preserve">; </w:t>
      </w:r>
      <w:r w:rsidR="00AA46CA" w:rsidRPr="00D3511C">
        <w:rPr>
          <w:rFonts w:ascii="Arial" w:hAnsi="Arial" w:cs="Arial"/>
          <w:bCs/>
          <w:lang w:val="es-ES"/>
        </w:rPr>
        <w:t>Departamento de Producción</w:t>
      </w:r>
      <w:r w:rsidR="00924E48" w:rsidRPr="00D3511C">
        <w:rPr>
          <w:rFonts w:ascii="Arial" w:hAnsi="Arial" w:cs="Arial"/>
          <w:bCs/>
          <w:lang w:val="es-ES"/>
        </w:rPr>
        <w:t xml:space="preserve">; </w:t>
      </w:r>
      <w:r w:rsidR="006B025F" w:rsidRPr="00D3511C">
        <w:rPr>
          <w:rFonts w:ascii="Arial" w:hAnsi="Arial" w:cs="Arial"/>
          <w:bCs/>
          <w:lang w:val="es-ES"/>
        </w:rPr>
        <w:t>Departamento de Ventas</w:t>
      </w:r>
      <w:r w:rsidR="00924E48" w:rsidRPr="00D3511C">
        <w:rPr>
          <w:rFonts w:ascii="Arial" w:hAnsi="Arial" w:cs="Arial"/>
          <w:bCs/>
          <w:lang w:val="es-ES"/>
        </w:rPr>
        <w:t xml:space="preserve">; </w:t>
      </w:r>
      <w:r w:rsidR="006B025F" w:rsidRPr="00D3511C">
        <w:rPr>
          <w:rFonts w:ascii="Arial" w:hAnsi="Arial" w:cs="Arial"/>
          <w:bCs/>
          <w:lang w:val="es-ES"/>
        </w:rPr>
        <w:t>Departamento de Planeamiento y Logística</w:t>
      </w:r>
      <w:r w:rsidR="00924E48" w:rsidRPr="00D3511C">
        <w:rPr>
          <w:rFonts w:ascii="Arial" w:hAnsi="Arial" w:cs="Arial"/>
          <w:bCs/>
          <w:lang w:val="es-ES"/>
        </w:rPr>
        <w:t xml:space="preserve">; </w:t>
      </w:r>
      <w:r w:rsidR="006B025F" w:rsidRPr="00D3511C">
        <w:rPr>
          <w:rFonts w:ascii="Arial" w:hAnsi="Arial" w:cs="Arial"/>
          <w:bCs/>
          <w:lang w:val="es-ES"/>
        </w:rPr>
        <w:t>Recepción y Delivery</w:t>
      </w:r>
      <w:r w:rsidR="00924E48" w:rsidRPr="00D3511C">
        <w:rPr>
          <w:rFonts w:ascii="Arial" w:hAnsi="Arial" w:cs="Arial"/>
          <w:bCs/>
          <w:lang w:val="es-ES"/>
        </w:rPr>
        <w:t xml:space="preserve"> (</w:t>
      </w:r>
      <w:r w:rsidR="00924E48" w:rsidRPr="00D3511C">
        <w:rPr>
          <w:rFonts w:ascii="Arial" w:hAnsi="Arial" w:cs="Arial"/>
          <w:lang w:val="es-ES"/>
        </w:rPr>
        <w:t>A</w:t>
      </w:r>
      <w:r w:rsidR="008D7023" w:rsidRPr="00D3511C">
        <w:rPr>
          <w:rFonts w:ascii="Arial" w:hAnsi="Arial" w:cs="Arial"/>
          <w:lang w:val="es-ES"/>
        </w:rPr>
        <w:t xml:space="preserve">nexo 06 - </w:t>
      </w:r>
      <w:r w:rsidR="008D7023" w:rsidRPr="00D3511C">
        <w:rPr>
          <w:rFonts w:ascii="Arial" w:hAnsi="Arial" w:cs="Arial"/>
          <w:bCs/>
          <w:lang w:val="es-ES"/>
        </w:rPr>
        <w:t xml:space="preserve">Estructura Organizacional de </w:t>
      </w:r>
      <w:r w:rsidR="00924E48" w:rsidRPr="00D3511C">
        <w:rPr>
          <w:rFonts w:ascii="Arial" w:hAnsi="Arial" w:cs="Arial"/>
          <w:bCs/>
          <w:lang w:val="es-ES"/>
        </w:rPr>
        <w:t>empresa grupo Digigraf S.A).</w:t>
      </w:r>
    </w:p>
    <w:p w:rsidR="00484375" w:rsidRPr="00D3511C" w:rsidRDefault="00484375" w:rsidP="00CC37A7">
      <w:pPr>
        <w:spacing w:line="360" w:lineRule="auto"/>
        <w:ind w:left="709"/>
        <w:jc w:val="both"/>
        <w:rPr>
          <w:rFonts w:ascii="Arial" w:hAnsi="Arial" w:cs="Arial"/>
          <w:bCs/>
          <w:lang w:val="es-ES"/>
        </w:rPr>
      </w:pPr>
    </w:p>
    <w:p w:rsidR="008E5AE2" w:rsidRPr="00D3511C" w:rsidRDefault="00924E48" w:rsidP="00CC37A7">
      <w:pPr>
        <w:spacing w:line="360" w:lineRule="auto"/>
        <w:ind w:left="709"/>
        <w:jc w:val="both"/>
        <w:rPr>
          <w:rFonts w:ascii="Arial" w:hAnsi="Arial" w:cs="Arial"/>
          <w:bCs/>
          <w:lang w:val="es-ES"/>
        </w:rPr>
      </w:pPr>
      <w:r w:rsidRPr="00D3511C">
        <w:rPr>
          <w:rFonts w:ascii="Arial" w:hAnsi="Arial" w:cs="Arial"/>
          <w:bCs/>
          <w:lang w:val="es-ES"/>
        </w:rPr>
        <w:t xml:space="preserve">El </w:t>
      </w:r>
      <w:r w:rsidR="008E5AE2" w:rsidRPr="00D3511C">
        <w:rPr>
          <w:rFonts w:ascii="Arial" w:hAnsi="Arial" w:cs="Arial"/>
          <w:bCs/>
          <w:lang w:val="es-ES"/>
        </w:rPr>
        <w:t>Grupo Digigraf atiende a sus clientes las 24 horas del día, es por ello que</w:t>
      </w:r>
      <w:r w:rsidR="00B5694C" w:rsidRPr="00D3511C">
        <w:rPr>
          <w:rFonts w:ascii="Arial" w:hAnsi="Arial" w:cs="Arial"/>
          <w:bCs/>
          <w:lang w:val="es-ES"/>
        </w:rPr>
        <w:t xml:space="preserve"> a </w:t>
      </w:r>
      <w:r w:rsidR="008E5AE2" w:rsidRPr="00D3511C">
        <w:rPr>
          <w:rFonts w:ascii="Arial" w:hAnsi="Arial" w:cs="Arial"/>
          <w:bCs/>
          <w:lang w:val="es-ES"/>
        </w:rPr>
        <w:t xml:space="preserve">los colaboradores </w:t>
      </w:r>
      <w:r w:rsidR="00B5694C" w:rsidRPr="00D3511C">
        <w:rPr>
          <w:rFonts w:ascii="Arial" w:hAnsi="Arial" w:cs="Arial"/>
          <w:bCs/>
          <w:lang w:val="es-ES"/>
        </w:rPr>
        <w:t>se les asigna</w:t>
      </w:r>
      <w:r w:rsidR="008E5AE2" w:rsidRPr="00D3511C">
        <w:rPr>
          <w:rFonts w:ascii="Arial" w:hAnsi="Arial" w:cs="Arial"/>
          <w:bCs/>
          <w:lang w:val="es-ES"/>
        </w:rPr>
        <w:t xml:space="preserve"> turnos rotativos de 8 horas de lunes a domingo.</w:t>
      </w:r>
    </w:p>
    <w:p w:rsidR="008E5AE2" w:rsidRPr="008E5AE2" w:rsidRDefault="008E5AE2" w:rsidP="00CC37A7">
      <w:pPr>
        <w:spacing w:line="360" w:lineRule="auto"/>
        <w:ind w:left="709"/>
        <w:jc w:val="both"/>
        <w:rPr>
          <w:rFonts w:ascii="Arial" w:hAnsi="Arial" w:cs="Arial"/>
          <w:bCs/>
          <w:lang w:val="es-ES"/>
        </w:rPr>
      </w:pPr>
      <w:r w:rsidRPr="00D3511C">
        <w:rPr>
          <w:rFonts w:ascii="Arial" w:hAnsi="Arial" w:cs="Arial"/>
          <w:bCs/>
          <w:lang w:val="es-ES"/>
        </w:rPr>
        <w:t>Los empleados se identi</w:t>
      </w:r>
      <w:r w:rsidR="00B5694C" w:rsidRPr="00D3511C">
        <w:rPr>
          <w:rFonts w:ascii="Arial" w:hAnsi="Arial" w:cs="Arial"/>
          <w:bCs/>
          <w:lang w:val="es-ES"/>
        </w:rPr>
        <w:t>fican plenamente con la empresa. F</w:t>
      </w:r>
      <w:r w:rsidRPr="00D3511C">
        <w:rPr>
          <w:rFonts w:ascii="Arial" w:hAnsi="Arial" w:cs="Arial"/>
          <w:bCs/>
          <w:lang w:val="es-ES"/>
        </w:rPr>
        <w:t>ueron conscientes del mal momento financiero por el cual atravesó la empresa, pero a su vez tenían bien en claro que dependía del desempeño de todos el sacar adelante a la</w:t>
      </w:r>
      <w:r w:rsidR="00EB51F6" w:rsidRPr="00D3511C">
        <w:rPr>
          <w:rFonts w:ascii="Arial" w:hAnsi="Arial" w:cs="Arial"/>
          <w:bCs/>
          <w:lang w:val="es-ES"/>
        </w:rPr>
        <w:t xml:space="preserve"> </w:t>
      </w:r>
      <w:r w:rsidRPr="00D3511C">
        <w:rPr>
          <w:rFonts w:ascii="Arial" w:hAnsi="Arial" w:cs="Arial"/>
          <w:bCs/>
          <w:lang w:val="es-ES"/>
        </w:rPr>
        <w:t>empresa, lo cual conllevaría a mejores ingresos para la institución y por ende</w:t>
      </w:r>
      <w:r w:rsidR="00B5694C" w:rsidRPr="00D3511C">
        <w:rPr>
          <w:rFonts w:ascii="Arial" w:hAnsi="Arial" w:cs="Arial"/>
          <w:bCs/>
          <w:lang w:val="es-ES"/>
        </w:rPr>
        <w:t>,</w:t>
      </w:r>
      <w:r w:rsidRPr="00D3511C">
        <w:rPr>
          <w:rFonts w:ascii="Arial" w:hAnsi="Arial" w:cs="Arial"/>
          <w:bCs/>
          <w:lang w:val="es-ES"/>
        </w:rPr>
        <w:t xml:space="preserve"> para ellos.</w:t>
      </w:r>
      <w:r w:rsidR="00771434" w:rsidRPr="00D3511C">
        <w:rPr>
          <w:rFonts w:ascii="Arial" w:hAnsi="Arial" w:cs="Arial"/>
          <w:bCs/>
          <w:lang w:val="es-ES"/>
        </w:rPr>
        <w:t xml:space="preserve"> </w:t>
      </w:r>
      <w:r w:rsidRPr="00D3511C">
        <w:rPr>
          <w:rFonts w:ascii="Arial" w:hAnsi="Arial" w:cs="Arial"/>
          <w:bCs/>
          <w:lang w:val="es-ES"/>
        </w:rPr>
        <w:t>Son conscientes de que se debe mejorar en muchos aspectos</w:t>
      </w:r>
      <w:r w:rsidR="001166A6">
        <w:rPr>
          <w:rFonts w:ascii="Arial" w:hAnsi="Arial" w:cs="Arial"/>
          <w:bCs/>
          <w:lang w:val="es-ES"/>
        </w:rPr>
        <w:t>, tales</w:t>
      </w:r>
      <w:r w:rsidRPr="00D3511C">
        <w:rPr>
          <w:rFonts w:ascii="Arial" w:hAnsi="Arial" w:cs="Arial"/>
          <w:bCs/>
          <w:lang w:val="es-ES"/>
        </w:rPr>
        <w:t xml:space="preserve"> como:</w:t>
      </w:r>
    </w:p>
    <w:p w:rsidR="008E5AE2" w:rsidRPr="00484375" w:rsidRDefault="001166A6" w:rsidP="005C53A4">
      <w:pPr>
        <w:pStyle w:val="Prrafodelista"/>
        <w:numPr>
          <w:ilvl w:val="0"/>
          <w:numId w:val="7"/>
        </w:numPr>
        <w:spacing w:line="360" w:lineRule="auto"/>
        <w:ind w:left="709"/>
        <w:jc w:val="both"/>
        <w:rPr>
          <w:rFonts w:ascii="Arial" w:hAnsi="Arial" w:cs="Arial"/>
          <w:bCs/>
          <w:lang w:val="es-ES"/>
        </w:rPr>
      </w:pPr>
      <w:r>
        <w:rPr>
          <w:rFonts w:ascii="Arial" w:hAnsi="Arial" w:cs="Arial"/>
          <w:bCs/>
          <w:lang w:val="es-ES"/>
        </w:rPr>
        <w:t>Asegurar que el producto final esté de acuerdo con el estándar que el cliente solicita.</w:t>
      </w:r>
    </w:p>
    <w:p w:rsidR="008E5AE2" w:rsidRPr="00484375" w:rsidRDefault="008E5AE2" w:rsidP="005C53A4">
      <w:pPr>
        <w:pStyle w:val="Prrafodelista"/>
        <w:numPr>
          <w:ilvl w:val="0"/>
          <w:numId w:val="7"/>
        </w:numPr>
        <w:spacing w:line="360" w:lineRule="auto"/>
        <w:ind w:left="709"/>
        <w:jc w:val="both"/>
        <w:rPr>
          <w:rFonts w:ascii="Arial" w:hAnsi="Arial" w:cs="Arial"/>
          <w:bCs/>
          <w:lang w:val="es-ES"/>
        </w:rPr>
      </w:pPr>
      <w:r w:rsidRPr="00484375">
        <w:rPr>
          <w:rFonts w:ascii="Arial" w:hAnsi="Arial" w:cs="Arial"/>
          <w:bCs/>
          <w:lang w:val="es-ES"/>
        </w:rPr>
        <w:lastRenderedPageBreak/>
        <w:t xml:space="preserve">Que </w:t>
      </w:r>
      <w:r w:rsidR="001166A6">
        <w:rPr>
          <w:rFonts w:ascii="Arial" w:hAnsi="Arial" w:cs="Arial"/>
          <w:bCs/>
          <w:lang w:val="es-ES"/>
        </w:rPr>
        <w:t>las entregas de los productos finales se realicen en los tiempos acordados con los clientes</w:t>
      </w:r>
      <w:r w:rsidR="00924E48" w:rsidRPr="00484375">
        <w:rPr>
          <w:rFonts w:ascii="Arial" w:hAnsi="Arial" w:cs="Arial"/>
          <w:bCs/>
          <w:lang w:val="es-ES"/>
        </w:rPr>
        <w:t>.</w:t>
      </w:r>
    </w:p>
    <w:p w:rsidR="001166A6" w:rsidRDefault="008E5AE2" w:rsidP="005C53A4">
      <w:pPr>
        <w:pStyle w:val="Prrafodelista"/>
        <w:numPr>
          <w:ilvl w:val="0"/>
          <w:numId w:val="7"/>
        </w:numPr>
        <w:spacing w:line="360" w:lineRule="auto"/>
        <w:ind w:left="709"/>
        <w:jc w:val="both"/>
        <w:rPr>
          <w:rFonts w:ascii="Arial" w:hAnsi="Arial" w:cs="Arial"/>
          <w:bCs/>
          <w:lang w:val="es-ES"/>
        </w:rPr>
      </w:pPr>
      <w:r w:rsidRPr="001166A6">
        <w:rPr>
          <w:rFonts w:ascii="Arial" w:hAnsi="Arial" w:cs="Arial"/>
          <w:bCs/>
          <w:lang w:val="es-ES"/>
        </w:rPr>
        <w:t xml:space="preserve">Que </w:t>
      </w:r>
      <w:r w:rsidR="001166A6" w:rsidRPr="001166A6">
        <w:rPr>
          <w:rFonts w:ascii="Arial" w:hAnsi="Arial" w:cs="Arial"/>
          <w:bCs/>
          <w:lang w:val="es-ES"/>
        </w:rPr>
        <w:t xml:space="preserve">las fallas y errores en el producto final sean eliminados totalmente ya que por lo general son documentos legales o para instrucción. </w:t>
      </w:r>
    </w:p>
    <w:p w:rsidR="008E5AE2" w:rsidRPr="001166A6" w:rsidRDefault="001166A6" w:rsidP="005C53A4">
      <w:pPr>
        <w:pStyle w:val="Prrafodelista"/>
        <w:numPr>
          <w:ilvl w:val="0"/>
          <w:numId w:val="7"/>
        </w:numPr>
        <w:spacing w:line="360" w:lineRule="auto"/>
        <w:ind w:left="709"/>
        <w:jc w:val="both"/>
        <w:rPr>
          <w:rFonts w:ascii="Arial" w:hAnsi="Arial" w:cs="Arial"/>
          <w:bCs/>
          <w:lang w:val="es-ES"/>
        </w:rPr>
      </w:pPr>
      <w:r>
        <w:rPr>
          <w:rFonts w:ascii="Arial" w:hAnsi="Arial" w:cs="Arial"/>
          <w:bCs/>
          <w:lang w:val="es-ES"/>
        </w:rPr>
        <w:t xml:space="preserve">Buscar una relación optima </w:t>
      </w:r>
      <w:r w:rsidR="000A6E15">
        <w:rPr>
          <w:rFonts w:ascii="Arial" w:hAnsi="Arial" w:cs="Arial"/>
          <w:bCs/>
          <w:lang w:val="es-ES"/>
        </w:rPr>
        <w:t>entre la empresa y el cliente con el propósito de fidelizarlo, siendo este fin el enfoque principal de cualquier relación de negocios.</w:t>
      </w:r>
    </w:p>
    <w:p w:rsidR="008E5AE2" w:rsidRDefault="008E5AE2" w:rsidP="00EF708F">
      <w:pPr>
        <w:spacing w:line="360" w:lineRule="auto"/>
        <w:jc w:val="both"/>
        <w:rPr>
          <w:rFonts w:ascii="Arial" w:hAnsi="Arial" w:cs="Arial"/>
          <w:bCs/>
          <w:lang w:val="es-ES"/>
        </w:rPr>
      </w:pPr>
    </w:p>
    <w:p w:rsidR="008E5AE2" w:rsidRPr="008E5AE2" w:rsidRDefault="008E5AE2" w:rsidP="002814C1">
      <w:pPr>
        <w:spacing w:line="360" w:lineRule="auto"/>
        <w:ind w:firstLine="709"/>
        <w:jc w:val="both"/>
        <w:rPr>
          <w:rFonts w:ascii="Arial" w:hAnsi="Arial" w:cs="Arial"/>
          <w:bCs/>
          <w:lang w:val="es-ES"/>
        </w:rPr>
      </w:pPr>
      <w:r w:rsidRPr="008E5AE2">
        <w:rPr>
          <w:rFonts w:ascii="Arial" w:hAnsi="Arial" w:cs="Arial"/>
          <w:bCs/>
          <w:lang w:val="es-ES"/>
        </w:rPr>
        <w:t>ANTECEDENTES</w:t>
      </w:r>
    </w:p>
    <w:p w:rsidR="00271AC6" w:rsidRDefault="008E5AE2" w:rsidP="00484375">
      <w:pPr>
        <w:spacing w:line="360" w:lineRule="auto"/>
        <w:ind w:left="709"/>
        <w:jc w:val="both"/>
        <w:rPr>
          <w:rFonts w:ascii="Arial" w:hAnsi="Arial" w:cs="Arial"/>
          <w:bCs/>
          <w:lang w:val="es-ES"/>
        </w:rPr>
      </w:pPr>
      <w:r w:rsidRPr="008E5AE2">
        <w:rPr>
          <w:rFonts w:ascii="Arial" w:hAnsi="Arial" w:cs="Arial"/>
          <w:bCs/>
          <w:lang w:val="es-ES"/>
        </w:rPr>
        <w:t>Digigraf</w:t>
      </w:r>
      <w:r w:rsidR="000A6E15">
        <w:rPr>
          <w:rFonts w:ascii="Arial" w:hAnsi="Arial" w:cs="Arial"/>
          <w:bCs/>
          <w:lang w:val="es-ES"/>
        </w:rPr>
        <w:t xml:space="preserve"> S.A.,</w:t>
      </w:r>
      <w:r w:rsidRPr="008E5AE2">
        <w:rPr>
          <w:rFonts w:ascii="Arial" w:hAnsi="Arial" w:cs="Arial"/>
          <w:bCs/>
          <w:lang w:val="es-ES"/>
        </w:rPr>
        <w:t xml:space="preserve"> es una </w:t>
      </w:r>
      <w:r w:rsidR="000A6E15">
        <w:rPr>
          <w:rFonts w:ascii="Arial" w:hAnsi="Arial" w:cs="Arial"/>
          <w:bCs/>
          <w:lang w:val="es-ES"/>
        </w:rPr>
        <w:t xml:space="preserve">organización </w:t>
      </w:r>
      <w:r w:rsidR="00FF4606">
        <w:rPr>
          <w:rFonts w:ascii="Arial" w:hAnsi="Arial" w:cs="Arial"/>
          <w:bCs/>
          <w:lang w:val="es-ES"/>
        </w:rPr>
        <w:t>con trayectoria comprobada en la industria gráfica en nuestro país</w:t>
      </w:r>
      <w:r w:rsidR="00A971D6">
        <w:rPr>
          <w:rFonts w:ascii="Arial" w:hAnsi="Arial" w:cs="Arial"/>
          <w:bCs/>
          <w:lang w:val="es-ES"/>
        </w:rPr>
        <w:t>, teniendo como sus más importantes consumidores a las imprentas más reconocidas del medio</w:t>
      </w:r>
      <w:r w:rsidRPr="00D3511C">
        <w:rPr>
          <w:rFonts w:ascii="Arial" w:hAnsi="Arial" w:cs="Arial"/>
          <w:bCs/>
          <w:lang w:val="es-ES"/>
        </w:rPr>
        <w:t xml:space="preserve">, </w:t>
      </w:r>
      <w:r w:rsidR="00A971D6">
        <w:rPr>
          <w:rFonts w:ascii="Arial" w:hAnsi="Arial" w:cs="Arial"/>
          <w:bCs/>
          <w:lang w:val="es-ES"/>
        </w:rPr>
        <w:t xml:space="preserve">habiéndoles prestado un servicio de calidad en todas sus fases. </w:t>
      </w:r>
      <w:r w:rsidR="00C21E87">
        <w:rPr>
          <w:rFonts w:ascii="Arial" w:hAnsi="Arial" w:cs="Arial"/>
          <w:bCs/>
          <w:lang w:val="es-ES"/>
        </w:rPr>
        <w:t>Revisando la historia de nuestra organización y recordando su fundación en el a</w:t>
      </w:r>
      <w:r w:rsidRPr="00D3511C">
        <w:rPr>
          <w:rFonts w:ascii="Arial" w:hAnsi="Arial" w:cs="Arial"/>
          <w:bCs/>
          <w:lang w:val="es-ES"/>
        </w:rPr>
        <w:t>ño 1997</w:t>
      </w:r>
      <w:r w:rsidR="00B5694C" w:rsidRPr="00D3511C">
        <w:rPr>
          <w:rFonts w:ascii="Arial" w:hAnsi="Arial" w:cs="Arial"/>
          <w:bCs/>
          <w:lang w:val="es-ES"/>
        </w:rPr>
        <w:t>,</w:t>
      </w:r>
      <w:r w:rsidRPr="00D3511C">
        <w:rPr>
          <w:rFonts w:ascii="Arial" w:hAnsi="Arial" w:cs="Arial"/>
          <w:bCs/>
          <w:lang w:val="es-ES"/>
        </w:rPr>
        <w:t xml:space="preserve"> Digigraf </w:t>
      </w:r>
      <w:r w:rsidR="00C21E87">
        <w:rPr>
          <w:rFonts w:ascii="Arial" w:hAnsi="Arial" w:cs="Arial"/>
          <w:bCs/>
          <w:lang w:val="es-ES"/>
        </w:rPr>
        <w:t xml:space="preserve">comenzó en la difícil industria de </w:t>
      </w:r>
      <w:r w:rsidRPr="00D3511C">
        <w:rPr>
          <w:rFonts w:ascii="Arial" w:hAnsi="Arial" w:cs="Arial"/>
          <w:bCs/>
          <w:lang w:val="es-ES"/>
        </w:rPr>
        <w:t>Pre</w:t>
      </w:r>
      <w:r w:rsidR="00C21E87">
        <w:rPr>
          <w:rFonts w:ascii="Arial" w:hAnsi="Arial" w:cs="Arial"/>
          <w:bCs/>
          <w:lang w:val="es-ES"/>
        </w:rPr>
        <w:t>-</w:t>
      </w:r>
      <w:r w:rsidRPr="00D3511C">
        <w:rPr>
          <w:rFonts w:ascii="Arial" w:hAnsi="Arial" w:cs="Arial"/>
          <w:bCs/>
          <w:lang w:val="es-ES"/>
        </w:rPr>
        <w:t xml:space="preserve">Prensa como </w:t>
      </w:r>
      <w:r w:rsidR="00BE212C">
        <w:rPr>
          <w:rFonts w:ascii="Arial" w:hAnsi="Arial" w:cs="Arial"/>
          <w:bCs/>
          <w:lang w:val="es-ES"/>
        </w:rPr>
        <w:t>una alternativa eficaz frente a las necesidades del mercado</w:t>
      </w:r>
      <w:r w:rsidR="00B5694C" w:rsidRPr="00D3511C">
        <w:rPr>
          <w:rFonts w:ascii="Arial" w:hAnsi="Arial" w:cs="Arial"/>
          <w:bCs/>
          <w:lang w:val="es-ES"/>
        </w:rPr>
        <w:t>;</w:t>
      </w:r>
      <w:r w:rsidRPr="00D3511C">
        <w:rPr>
          <w:rFonts w:ascii="Arial" w:hAnsi="Arial" w:cs="Arial"/>
          <w:bCs/>
          <w:lang w:val="es-ES"/>
        </w:rPr>
        <w:t xml:space="preserve"> </w:t>
      </w:r>
      <w:r w:rsidR="00BE212C">
        <w:rPr>
          <w:rFonts w:ascii="Arial" w:hAnsi="Arial" w:cs="Arial"/>
          <w:bCs/>
          <w:lang w:val="es-ES"/>
        </w:rPr>
        <w:t>de modo que logró captar un sector importante de la industria gráfica en un breve periodo.</w:t>
      </w:r>
      <w:r w:rsidR="00B5694C" w:rsidRPr="00D3511C">
        <w:rPr>
          <w:rFonts w:ascii="Arial" w:hAnsi="Arial" w:cs="Arial"/>
          <w:bCs/>
          <w:lang w:val="es-ES"/>
        </w:rPr>
        <w:t xml:space="preserve"> E</w:t>
      </w:r>
      <w:r w:rsidR="00BE212C">
        <w:rPr>
          <w:rFonts w:ascii="Arial" w:hAnsi="Arial" w:cs="Arial"/>
          <w:bCs/>
          <w:lang w:val="es-ES"/>
        </w:rPr>
        <w:t>l enfoque de la empresa en aquella oportunidad se enfocaba en la complacencia de sus consumidores</w:t>
      </w:r>
      <w:r w:rsidR="00B5694C" w:rsidRPr="00D3511C">
        <w:rPr>
          <w:rFonts w:ascii="Arial" w:hAnsi="Arial" w:cs="Arial"/>
          <w:bCs/>
          <w:lang w:val="es-ES"/>
        </w:rPr>
        <w:t xml:space="preserve">, </w:t>
      </w:r>
      <w:r w:rsidR="00BE212C">
        <w:rPr>
          <w:rFonts w:ascii="Arial" w:hAnsi="Arial" w:cs="Arial"/>
          <w:bCs/>
          <w:lang w:val="es-ES"/>
        </w:rPr>
        <w:t>asumiendo para este propósito un elevado costo productivo</w:t>
      </w:r>
      <w:r w:rsidR="00B5694C" w:rsidRPr="00D3511C">
        <w:rPr>
          <w:rFonts w:ascii="Arial" w:hAnsi="Arial" w:cs="Arial"/>
          <w:bCs/>
          <w:lang w:val="es-ES"/>
        </w:rPr>
        <w:t xml:space="preserve">, </w:t>
      </w:r>
      <w:r w:rsidR="00BE212C">
        <w:rPr>
          <w:rFonts w:ascii="Arial" w:hAnsi="Arial" w:cs="Arial"/>
          <w:bCs/>
          <w:lang w:val="es-ES"/>
        </w:rPr>
        <w:t xml:space="preserve">siendo avalado por el mercado consumidor </w:t>
      </w:r>
      <w:r w:rsidR="00271AC6">
        <w:rPr>
          <w:rFonts w:ascii="Arial" w:hAnsi="Arial" w:cs="Arial"/>
          <w:bCs/>
          <w:lang w:val="es-ES"/>
        </w:rPr>
        <w:t>y su buena demanda, sumada a ello los</w:t>
      </w:r>
      <w:r w:rsidR="00BE212C">
        <w:rPr>
          <w:rFonts w:ascii="Arial" w:hAnsi="Arial" w:cs="Arial"/>
          <w:bCs/>
          <w:lang w:val="es-ES"/>
        </w:rPr>
        <w:t xml:space="preserve"> excelentes precios </w:t>
      </w:r>
      <w:r w:rsidR="00271AC6">
        <w:rPr>
          <w:rFonts w:ascii="Arial" w:hAnsi="Arial" w:cs="Arial"/>
          <w:bCs/>
          <w:lang w:val="es-ES"/>
        </w:rPr>
        <w:t xml:space="preserve">de los productos finales, quienes </w:t>
      </w:r>
      <w:r w:rsidR="00BE212C">
        <w:rPr>
          <w:rFonts w:ascii="Arial" w:hAnsi="Arial" w:cs="Arial"/>
          <w:bCs/>
          <w:lang w:val="es-ES"/>
        </w:rPr>
        <w:t>generaban una rentabilidad atractiva para la empresa.</w:t>
      </w:r>
    </w:p>
    <w:p w:rsidR="00484375" w:rsidRDefault="00271AC6" w:rsidP="00484375">
      <w:pPr>
        <w:spacing w:line="360" w:lineRule="auto"/>
        <w:ind w:left="709"/>
        <w:jc w:val="both"/>
        <w:rPr>
          <w:rFonts w:ascii="Arial" w:hAnsi="Arial" w:cs="Arial"/>
          <w:bCs/>
          <w:lang w:val="es-ES"/>
        </w:rPr>
      </w:pPr>
      <w:r>
        <w:rPr>
          <w:rFonts w:ascii="Arial" w:hAnsi="Arial" w:cs="Arial"/>
          <w:bCs/>
          <w:lang w:val="es-ES"/>
        </w:rPr>
        <w:t xml:space="preserve"> </w:t>
      </w:r>
    </w:p>
    <w:p w:rsidR="00612342" w:rsidRDefault="008E5AE2" w:rsidP="00484375">
      <w:pPr>
        <w:spacing w:line="360" w:lineRule="auto"/>
        <w:ind w:left="709"/>
        <w:jc w:val="both"/>
        <w:rPr>
          <w:rFonts w:ascii="Arial" w:hAnsi="Arial" w:cs="Arial"/>
          <w:bCs/>
          <w:lang w:val="es-ES"/>
        </w:rPr>
      </w:pPr>
      <w:r w:rsidRPr="00D3511C">
        <w:rPr>
          <w:rFonts w:ascii="Arial" w:hAnsi="Arial" w:cs="Arial"/>
          <w:bCs/>
          <w:lang w:val="es-ES"/>
        </w:rPr>
        <w:t xml:space="preserve">En </w:t>
      </w:r>
      <w:r w:rsidR="00271AC6">
        <w:rPr>
          <w:rFonts w:ascii="Arial" w:hAnsi="Arial" w:cs="Arial"/>
          <w:bCs/>
          <w:lang w:val="es-ES"/>
        </w:rPr>
        <w:t>efecto</w:t>
      </w:r>
      <w:r w:rsidR="00701A8F" w:rsidRPr="00D3511C">
        <w:rPr>
          <w:rFonts w:ascii="Arial" w:hAnsi="Arial" w:cs="Arial"/>
          <w:bCs/>
          <w:lang w:val="es-ES"/>
        </w:rPr>
        <w:t>,</w:t>
      </w:r>
      <w:r w:rsidRPr="00D3511C">
        <w:rPr>
          <w:rFonts w:ascii="Arial" w:hAnsi="Arial" w:cs="Arial"/>
          <w:bCs/>
          <w:lang w:val="es-ES"/>
        </w:rPr>
        <w:t xml:space="preserve"> el </w:t>
      </w:r>
      <w:r w:rsidR="00271AC6">
        <w:rPr>
          <w:rFonts w:ascii="Arial" w:hAnsi="Arial" w:cs="Arial"/>
          <w:bCs/>
          <w:lang w:val="es-ES"/>
        </w:rPr>
        <w:t xml:space="preserve">área productiva </w:t>
      </w:r>
      <w:r w:rsidRPr="00D3511C">
        <w:rPr>
          <w:rFonts w:ascii="Arial" w:hAnsi="Arial" w:cs="Arial"/>
          <w:bCs/>
          <w:lang w:val="es-ES"/>
        </w:rPr>
        <w:t xml:space="preserve">de la </w:t>
      </w:r>
      <w:r w:rsidR="00271AC6">
        <w:rPr>
          <w:rFonts w:ascii="Arial" w:hAnsi="Arial" w:cs="Arial"/>
          <w:bCs/>
          <w:lang w:val="es-ES"/>
        </w:rPr>
        <w:t>Digigraf</w:t>
      </w:r>
      <w:r w:rsidRPr="00D3511C">
        <w:rPr>
          <w:rFonts w:ascii="Arial" w:hAnsi="Arial" w:cs="Arial"/>
          <w:bCs/>
          <w:lang w:val="es-ES"/>
        </w:rPr>
        <w:t xml:space="preserve"> no </w:t>
      </w:r>
      <w:r w:rsidR="00271AC6">
        <w:rPr>
          <w:rFonts w:ascii="Arial" w:hAnsi="Arial" w:cs="Arial"/>
          <w:bCs/>
          <w:lang w:val="es-ES"/>
        </w:rPr>
        <w:t xml:space="preserve">le prestaba mucha importancia a los costos </w:t>
      </w:r>
      <w:r w:rsidRPr="00D3511C">
        <w:rPr>
          <w:rFonts w:ascii="Arial" w:hAnsi="Arial" w:cs="Arial"/>
          <w:bCs/>
          <w:lang w:val="es-ES"/>
        </w:rPr>
        <w:t xml:space="preserve">para </w:t>
      </w:r>
      <w:r w:rsidR="00271AC6">
        <w:rPr>
          <w:rFonts w:ascii="Arial" w:hAnsi="Arial" w:cs="Arial"/>
          <w:bCs/>
          <w:lang w:val="es-ES"/>
        </w:rPr>
        <w:t>complacer a sus consumidores ya que consideraba que este punto era clave dentro de la industria gráfica.</w:t>
      </w:r>
      <w:r w:rsidR="00612342">
        <w:rPr>
          <w:rFonts w:ascii="Arial" w:hAnsi="Arial" w:cs="Arial"/>
          <w:bCs/>
          <w:lang w:val="es-ES"/>
        </w:rPr>
        <w:t xml:space="preserve"> En el</w:t>
      </w:r>
      <w:r w:rsidRPr="00D3511C">
        <w:rPr>
          <w:rFonts w:ascii="Arial" w:hAnsi="Arial" w:cs="Arial"/>
          <w:bCs/>
          <w:lang w:val="es-ES"/>
        </w:rPr>
        <w:t xml:space="preserve"> año 2003, </w:t>
      </w:r>
      <w:r w:rsidR="00612342">
        <w:rPr>
          <w:rFonts w:ascii="Arial" w:hAnsi="Arial" w:cs="Arial"/>
          <w:bCs/>
          <w:lang w:val="es-ES"/>
        </w:rPr>
        <w:t xml:space="preserve">ante la aparición de nuevos competidores fuertes en el mercado se comenzó a dar importancia a los costos productivos, aunque todavía se mantuvieron las mismas estrategias, pero reduciéndose las ganancias.  </w:t>
      </w:r>
    </w:p>
    <w:p w:rsidR="008E5AE2" w:rsidRPr="001C4D13" w:rsidRDefault="00612342" w:rsidP="00484375">
      <w:pPr>
        <w:spacing w:line="360" w:lineRule="auto"/>
        <w:ind w:left="709"/>
        <w:jc w:val="both"/>
        <w:rPr>
          <w:rFonts w:ascii="Arial" w:hAnsi="Arial" w:cs="Arial"/>
          <w:bCs/>
          <w:lang w:val="es-ES"/>
        </w:rPr>
      </w:pPr>
      <w:r>
        <w:rPr>
          <w:rFonts w:ascii="Arial" w:hAnsi="Arial" w:cs="Arial"/>
          <w:bCs/>
          <w:lang w:val="es-ES"/>
        </w:rPr>
        <w:t xml:space="preserve">Los años posteriores logró establecerse </w:t>
      </w:r>
      <w:r w:rsidR="003E5313">
        <w:rPr>
          <w:rFonts w:ascii="Arial" w:hAnsi="Arial" w:cs="Arial"/>
          <w:bCs/>
          <w:lang w:val="es-ES"/>
        </w:rPr>
        <w:t>en la cúspide de las empresas del sector gráfico</w:t>
      </w:r>
      <w:r w:rsidR="000A1CD6">
        <w:rPr>
          <w:rFonts w:ascii="Arial" w:hAnsi="Arial" w:cs="Arial"/>
          <w:bCs/>
          <w:lang w:val="es-ES"/>
        </w:rPr>
        <w:t xml:space="preserve"> por brindar un servicio de excelencia, </w:t>
      </w:r>
      <w:r w:rsidR="008E5AE2" w:rsidRPr="001C4D13">
        <w:rPr>
          <w:rFonts w:ascii="Arial" w:hAnsi="Arial" w:cs="Arial"/>
          <w:bCs/>
          <w:lang w:val="es-ES"/>
        </w:rPr>
        <w:t xml:space="preserve"> </w:t>
      </w:r>
      <w:r w:rsidR="000A1CD6">
        <w:rPr>
          <w:rFonts w:ascii="Arial" w:hAnsi="Arial" w:cs="Arial"/>
          <w:bCs/>
          <w:lang w:val="es-ES"/>
        </w:rPr>
        <w:t>pero por otro lado Digigraf continuaba con su margen de utilidad en su mínima expresión</w:t>
      </w:r>
      <w:r w:rsidR="008E5AE2" w:rsidRPr="001C4D13">
        <w:rPr>
          <w:rFonts w:ascii="Arial" w:hAnsi="Arial" w:cs="Arial"/>
          <w:bCs/>
          <w:lang w:val="es-ES"/>
        </w:rPr>
        <w:t>.</w:t>
      </w:r>
    </w:p>
    <w:p w:rsidR="00C94FBF" w:rsidRDefault="000A1CD6" w:rsidP="00484375">
      <w:pPr>
        <w:spacing w:line="360" w:lineRule="auto"/>
        <w:ind w:left="709"/>
        <w:jc w:val="both"/>
        <w:rPr>
          <w:rFonts w:ascii="Arial" w:hAnsi="Arial" w:cs="Arial"/>
          <w:bCs/>
          <w:lang w:val="es-ES"/>
        </w:rPr>
      </w:pPr>
      <w:r>
        <w:rPr>
          <w:rFonts w:ascii="Arial" w:hAnsi="Arial" w:cs="Arial"/>
          <w:bCs/>
          <w:lang w:val="es-ES"/>
        </w:rPr>
        <w:lastRenderedPageBreak/>
        <w:t xml:space="preserve">Ya en </w:t>
      </w:r>
      <w:r w:rsidR="008E5AE2" w:rsidRPr="001C4D13">
        <w:rPr>
          <w:rFonts w:ascii="Arial" w:hAnsi="Arial" w:cs="Arial"/>
          <w:bCs/>
          <w:lang w:val="es-ES"/>
        </w:rPr>
        <w:t xml:space="preserve">el año 2007, </w:t>
      </w:r>
      <w:r>
        <w:rPr>
          <w:rFonts w:ascii="Arial" w:hAnsi="Arial" w:cs="Arial"/>
          <w:bCs/>
          <w:lang w:val="es-ES"/>
        </w:rPr>
        <w:t xml:space="preserve">Digigraf se pone como objetivo optimizar los costos de producción para ser </w:t>
      </w:r>
      <w:r w:rsidR="00C94FBF">
        <w:rPr>
          <w:rFonts w:ascii="Arial" w:hAnsi="Arial" w:cs="Arial"/>
          <w:bCs/>
          <w:lang w:val="es-ES"/>
        </w:rPr>
        <w:t>más</w:t>
      </w:r>
      <w:r>
        <w:rPr>
          <w:rFonts w:ascii="Arial" w:hAnsi="Arial" w:cs="Arial"/>
          <w:bCs/>
          <w:lang w:val="es-ES"/>
        </w:rPr>
        <w:t xml:space="preserve"> rentable en la industria </w:t>
      </w:r>
      <w:r w:rsidR="00C94FBF">
        <w:rPr>
          <w:rFonts w:ascii="Arial" w:hAnsi="Arial" w:cs="Arial"/>
          <w:bCs/>
          <w:lang w:val="es-ES"/>
        </w:rPr>
        <w:t>gráfica realizando la revisión continua de todos sus procesos. Esta decisión a su vez los impulsaría a innovarse tecnológicamente para optimizar sus procesos.</w:t>
      </w:r>
    </w:p>
    <w:p w:rsidR="00C94FBF" w:rsidRDefault="00C94FBF" w:rsidP="00484375">
      <w:pPr>
        <w:spacing w:line="360" w:lineRule="auto"/>
        <w:ind w:left="709"/>
        <w:jc w:val="both"/>
        <w:rPr>
          <w:rFonts w:ascii="Arial" w:hAnsi="Arial" w:cs="Arial"/>
          <w:bCs/>
          <w:lang w:val="es-ES"/>
        </w:rPr>
      </w:pPr>
      <w:r>
        <w:rPr>
          <w:rFonts w:ascii="Arial" w:hAnsi="Arial" w:cs="Arial"/>
          <w:bCs/>
          <w:lang w:val="es-ES"/>
        </w:rPr>
        <w:t xml:space="preserve">Esta meta evidente fue el que impulsó esta investigación minuciosa, desafiándonos a estudiar cada fase del proceso y así identificar la problemática de la empresa a fin de buscarle las mejores soluciones. </w:t>
      </w:r>
    </w:p>
    <w:p w:rsidR="00565AE2" w:rsidRDefault="00C94FBF" w:rsidP="00484375">
      <w:pPr>
        <w:spacing w:line="360" w:lineRule="auto"/>
        <w:ind w:left="709"/>
        <w:jc w:val="both"/>
        <w:rPr>
          <w:rFonts w:ascii="Arial" w:hAnsi="Arial" w:cs="Arial"/>
          <w:bCs/>
          <w:lang w:val="es-ES"/>
        </w:rPr>
      </w:pPr>
      <w:r>
        <w:rPr>
          <w:rFonts w:ascii="Arial" w:hAnsi="Arial" w:cs="Arial"/>
          <w:bCs/>
          <w:lang w:val="es-ES"/>
        </w:rPr>
        <w:t xml:space="preserve">Por esta razón se toma como referencia a investigaciones previas ya que Digigraf no había </w:t>
      </w:r>
      <w:r w:rsidR="00FC5575">
        <w:rPr>
          <w:rFonts w:ascii="Arial" w:hAnsi="Arial" w:cs="Arial"/>
          <w:bCs/>
          <w:lang w:val="es-ES"/>
        </w:rPr>
        <w:t xml:space="preserve">tenido ninguna experiencia sobre la optimización de los procesos productivos para una mayor rentabilidad. </w:t>
      </w:r>
    </w:p>
    <w:p w:rsidR="00FC5575" w:rsidRDefault="00FC5575" w:rsidP="00484375">
      <w:pPr>
        <w:spacing w:line="360" w:lineRule="auto"/>
        <w:ind w:left="709"/>
        <w:jc w:val="both"/>
        <w:rPr>
          <w:rFonts w:ascii="Arial" w:hAnsi="Arial" w:cs="Arial"/>
          <w:bCs/>
          <w:lang w:val="es-ES"/>
        </w:rPr>
      </w:pPr>
    </w:p>
    <w:p w:rsidR="008E5AE2" w:rsidRPr="008E5AE2" w:rsidRDefault="008E5AE2" w:rsidP="002814C1">
      <w:pPr>
        <w:spacing w:line="360" w:lineRule="auto"/>
        <w:ind w:firstLine="709"/>
        <w:jc w:val="both"/>
        <w:rPr>
          <w:rFonts w:ascii="Arial" w:hAnsi="Arial" w:cs="Arial"/>
          <w:bCs/>
          <w:lang w:val="es-ES"/>
        </w:rPr>
      </w:pPr>
      <w:r w:rsidRPr="008E5AE2">
        <w:rPr>
          <w:rFonts w:ascii="Arial" w:hAnsi="Arial" w:cs="Arial"/>
          <w:bCs/>
          <w:lang w:val="es-ES"/>
        </w:rPr>
        <w:t>TRABAJOS PRECEDENTES</w:t>
      </w:r>
    </w:p>
    <w:p w:rsidR="008E5AE2" w:rsidRPr="001C4D13" w:rsidRDefault="00FC5575" w:rsidP="00484375">
      <w:pPr>
        <w:spacing w:line="360" w:lineRule="auto"/>
        <w:ind w:left="709"/>
        <w:jc w:val="both"/>
        <w:rPr>
          <w:rFonts w:ascii="Arial" w:hAnsi="Arial" w:cs="Arial"/>
          <w:bCs/>
          <w:lang w:val="es-ES"/>
        </w:rPr>
      </w:pPr>
      <w:r>
        <w:rPr>
          <w:rFonts w:ascii="Arial" w:hAnsi="Arial" w:cs="Arial"/>
          <w:bCs/>
          <w:lang w:val="es-ES"/>
        </w:rPr>
        <w:t>Existen múltiples investigaciones relacionadas a los procesos de la industria gráfica</w:t>
      </w:r>
      <w:r w:rsidR="00402624">
        <w:rPr>
          <w:rFonts w:ascii="Arial" w:hAnsi="Arial" w:cs="Arial"/>
          <w:bCs/>
          <w:lang w:val="es-ES"/>
        </w:rPr>
        <w:t xml:space="preserve"> y </w:t>
      </w:r>
      <w:r w:rsidR="008E5AE2" w:rsidRPr="008E5AE2">
        <w:rPr>
          <w:rFonts w:ascii="Arial" w:hAnsi="Arial" w:cs="Arial"/>
          <w:bCs/>
          <w:lang w:val="es-ES"/>
        </w:rPr>
        <w:t>Modelos de</w:t>
      </w:r>
      <w:r w:rsidR="00565AE2">
        <w:rPr>
          <w:rFonts w:ascii="Arial" w:hAnsi="Arial" w:cs="Arial"/>
          <w:bCs/>
          <w:lang w:val="es-ES"/>
        </w:rPr>
        <w:t xml:space="preserve"> </w:t>
      </w:r>
      <w:r w:rsidR="008E5AE2" w:rsidRPr="008E5AE2">
        <w:rPr>
          <w:rFonts w:ascii="Arial" w:hAnsi="Arial" w:cs="Arial"/>
          <w:bCs/>
          <w:lang w:val="es-ES"/>
        </w:rPr>
        <w:t xml:space="preserve">Programación Lineal </w:t>
      </w:r>
      <w:r w:rsidR="00402624">
        <w:rPr>
          <w:rFonts w:ascii="Arial" w:hAnsi="Arial" w:cs="Arial"/>
          <w:bCs/>
          <w:lang w:val="es-ES"/>
        </w:rPr>
        <w:t xml:space="preserve">para </w:t>
      </w:r>
      <w:r w:rsidR="008E5AE2" w:rsidRPr="008E5AE2">
        <w:rPr>
          <w:rFonts w:ascii="Arial" w:hAnsi="Arial" w:cs="Arial"/>
          <w:bCs/>
          <w:lang w:val="es-ES"/>
        </w:rPr>
        <w:t>cortes de Bobinas de papel, lo</w:t>
      </w:r>
      <w:r w:rsidR="00402624">
        <w:rPr>
          <w:rFonts w:ascii="Arial" w:hAnsi="Arial" w:cs="Arial"/>
          <w:bCs/>
          <w:lang w:val="es-ES"/>
        </w:rPr>
        <w:t>s mismos que sirven como punto de inicio para nuestro estudio por tener cierta similitud</w:t>
      </w:r>
      <w:r w:rsidR="008E5AE2" w:rsidRPr="008E5AE2">
        <w:rPr>
          <w:rFonts w:ascii="Arial" w:hAnsi="Arial" w:cs="Arial"/>
          <w:bCs/>
          <w:lang w:val="es-ES"/>
        </w:rPr>
        <w:t xml:space="preserve"> a los cortes de rollos de película</w:t>
      </w:r>
      <w:r w:rsidR="00402624">
        <w:rPr>
          <w:rFonts w:ascii="Arial" w:hAnsi="Arial" w:cs="Arial"/>
          <w:bCs/>
          <w:lang w:val="es-ES"/>
        </w:rPr>
        <w:t>,</w:t>
      </w:r>
      <w:r w:rsidR="008E5AE2" w:rsidRPr="008E5AE2">
        <w:rPr>
          <w:rFonts w:ascii="Arial" w:hAnsi="Arial" w:cs="Arial"/>
          <w:bCs/>
          <w:lang w:val="es-ES"/>
        </w:rPr>
        <w:t xml:space="preserve"> que </w:t>
      </w:r>
      <w:r w:rsidR="00402624">
        <w:rPr>
          <w:rFonts w:ascii="Arial" w:hAnsi="Arial" w:cs="Arial"/>
          <w:bCs/>
          <w:lang w:val="es-ES"/>
        </w:rPr>
        <w:t xml:space="preserve">son </w:t>
      </w:r>
      <w:r w:rsidR="008E5AE2" w:rsidRPr="008E5AE2">
        <w:rPr>
          <w:rFonts w:ascii="Arial" w:hAnsi="Arial" w:cs="Arial"/>
          <w:bCs/>
          <w:lang w:val="es-ES"/>
        </w:rPr>
        <w:t xml:space="preserve">parte </w:t>
      </w:r>
      <w:r w:rsidR="00402624">
        <w:rPr>
          <w:rFonts w:ascii="Arial" w:hAnsi="Arial" w:cs="Arial"/>
          <w:bCs/>
          <w:lang w:val="es-ES"/>
        </w:rPr>
        <w:t xml:space="preserve">inherente en la </w:t>
      </w:r>
      <w:r w:rsidR="008E5AE2" w:rsidRPr="001C4D13">
        <w:rPr>
          <w:rFonts w:ascii="Arial" w:hAnsi="Arial" w:cs="Arial"/>
          <w:bCs/>
          <w:lang w:val="es-ES"/>
        </w:rPr>
        <w:t>producción de fotolitos.</w:t>
      </w:r>
    </w:p>
    <w:p w:rsidR="00402624" w:rsidRDefault="00402624" w:rsidP="00484375">
      <w:pPr>
        <w:spacing w:line="360" w:lineRule="auto"/>
        <w:ind w:left="709"/>
        <w:jc w:val="both"/>
        <w:rPr>
          <w:rFonts w:ascii="Arial" w:hAnsi="Arial" w:cs="Arial"/>
          <w:bCs/>
          <w:lang w:val="es-ES"/>
        </w:rPr>
      </w:pPr>
      <w:r>
        <w:rPr>
          <w:rFonts w:ascii="Arial" w:hAnsi="Arial" w:cs="Arial"/>
          <w:bCs/>
          <w:lang w:val="es-ES"/>
        </w:rPr>
        <w:t xml:space="preserve">Es clave reconocer que la empresa siempre </w:t>
      </w:r>
      <w:r w:rsidR="0007789C">
        <w:rPr>
          <w:rFonts w:ascii="Arial" w:hAnsi="Arial" w:cs="Arial"/>
          <w:bCs/>
          <w:lang w:val="es-ES"/>
        </w:rPr>
        <w:t>ha</w:t>
      </w:r>
      <w:r>
        <w:rPr>
          <w:rFonts w:ascii="Arial" w:hAnsi="Arial" w:cs="Arial"/>
          <w:bCs/>
          <w:lang w:val="es-ES"/>
        </w:rPr>
        <w:t xml:space="preserve"> desarrollado sus procesos de la forma tradicio</w:t>
      </w:r>
      <w:r w:rsidR="0007789C">
        <w:rPr>
          <w:rFonts w:ascii="Arial" w:hAnsi="Arial" w:cs="Arial"/>
          <w:bCs/>
          <w:lang w:val="es-ES"/>
        </w:rPr>
        <w:t>nal</w:t>
      </w:r>
      <w:r>
        <w:rPr>
          <w:rFonts w:ascii="Arial" w:hAnsi="Arial" w:cs="Arial"/>
          <w:bCs/>
          <w:lang w:val="es-ES"/>
        </w:rPr>
        <w:t>, por lo que anteriormente no existió la preocupación en romper paradigmas en los procesos productivos.</w:t>
      </w:r>
    </w:p>
    <w:p w:rsidR="00484375" w:rsidRDefault="0007789C" w:rsidP="00484375">
      <w:pPr>
        <w:spacing w:line="360" w:lineRule="auto"/>
        <w:ind w:left="709"/>
        <w:jc w:val="both"/>
        <w:rPr>
          <w:rFonts w:ascii="Arial" w:hAnsi="Arial" w:cs="Arial"/>
          <w:bCs/>
          <w:lang w:val="es-ES"/>
        </w:rPr>
      </w:pPr>
      <w:r>
        <w:rPr>
          <w:rFonts w:ascii="Arial" w:hAnsi="Arial" w:cs="Arial"/>
          <w:bCs/>
          <w:lang w:val="es-ES"/>
        </w:rPr>
        <w:t>Por lo tanto, esta investigación, así como ayudó a fortalecer las aptitudes de los profesionales investigadores, también contribuirá en el aporte de nuevos conocimientos para beneficiar a la diversidad de empresas del rubro gráfico en la optimización de sus procesos productivos, de manera que puedan ser más competitivos en el mercado.</w:t>
      </w:r>
      <w:r w:rsidR="00402624" w:rsidRPr="001C4D13">
        <w:rPr>
          <w:rFonts w:ascii="Arial" w:hAnsi="Arial" w:cs="Arial"/>
          <w:bCs/>
          <w:lang w:val="es-ES"/>
        </w:rPr>
        <w:t xml:space="preserve"> </w:t>
      </w:r>
    </w:p>
    <w:p w:rsidR="0007789C" w:rsidRDefault="0007789C" w:rsidP="00484375">
      <w:pPr>
        <w:spacing w:line="360" w:lineRule="auto"/>
        <w:ind w:left="709"/>
        <w:jc w:val="both"/>
        <w:rPr>
          <w:rFonts w:ascii="Arial" w:hAnsi="Arial" w:cs="Arial"/>
          <w:bCs/>
          <w:lang w:val="es-ES"/>
        </w:rPr>
      </w:pPr>
    </w:p>
    <w:p w:rsidR="00484375" w:rsidRDefault="00484375" w:rsidP="00484375">
      <w:pPr>
        <w:spacing w:line="360" w:lineRule="auto"/>
        <w:ind w:left="709"/>
        <w:jc w:val="both"/>
        <w:rPr>
          <w:rFonts w:ascii="Arial" w:hAnsi="Arial" w:cs="Arial"/>
          <w:bCs/>
          <w:lang w:val="es-ES"/>
        </w:rPr>
      </w:pPr>
    </w:p>
    <w:p w:rsidR="00E03A77" w:rsidRDefault="00E03A77" w:rsidP="00484375">
      <w:pPr>
        <w:spacing w:line="360" w:lineRule="auto"/>
        <w:ind w:left="709"/>
        <w:jc w:val="both"/>
        <w:rPr>
          <w:rFonts w:ascii="Arial" w:hAnsi="Arial" w:cs="Arial"/>
          <w:bCs/>
          <w:lang w:val="es-ES"/>
        </w:rPr>
      </w:pPr>
    </w:p>
    <w:p w:rsidR="00E03A77" w:rsidRDefault="00E03A77" w:rsidP="00484375">
      <w:pPr>
        <w:spacing w:line="360" w:lineRule="auto"/>
        <w:ind w:left="709"/>
        <w:jc w:val="both"/>
        <w:rPr>
          <w:rFonts w:ascii="Arial" w:hAnsi="Arial" w:cs="Arial"/>
          <w:bCs/>
          <w:lang w:val="es-ES"/>
        </w:rPr>
      </w:pPr>
    </w:p>
    <w:p w:rsidR="00E03A77" w:rsidRDefault="00E03A77" w:rsidP="00484375">
      <w:pPr>
        <w:spacing w:line="360" w:lineRule="auto"/>
        <w:ind w:left="709"/>
        <w:jc w:val="both"/>
        <w:rPr>
          <w:rFonts w:ascii="Arial" w:hAnsi="Arial" w:cs="Arial"/>
          <w:bCs/>
          <w:lang w:val="es-ES"/>
        </w:rPr>
      </w:pPr>
    </w:p>
    <w:p w:rsidR="00E03A77" w:rsidRPr="008E5AE2" w:rsidRDefault="00E03A77" w:rsidP="00484375">
      <w:pPr>
        <w:spacing w:line="360" w:lineRule="auto"/>
        <w:ind w:left="709"/>
        <w:jc w:val="both"/>
        <w:rPr>
          <w:rFonts w:ascii="Arial" w:hAnsi="Arial" w:cs="Arial"/>
          <w:bCs/>
          <w:lang w:val="es-ES"/>
        </w:rPr>
      </w:pPr>
    </w:p>
    <w:p w:rsidR="00565AE2" w:rsidRPr="001C4D13" w:rsidRDefault="00565AE2" w:rsidP="002814C1">
      <w:pPr>
        <w:spacing w:line="360" w:lineRule="auto"/>
        <w:ind w:left="709"/>
        <w:jc w:val="both"/>
        <w:rPr>
          <w:rFonts w:ascii="Arial" w:hAnsi="Arial" w:cs="Arial"/>
          <w:bCs/>
          <w:lang w:val="es-ES"/>
        </w:rPr>
      </w:pPr>
      <w:r>
        <w:rPr>
          <w:rFonts w:ascii="Arial" w:hAnsi="Arial" w:cs="Arial"/>
          <w:bCs/>
          <w:lang w:val="es-ES"/>
        </w:rPr>
        <w:lastRenderedPageBreak/>
        <w:t xml:space="preserve">Según </w:t>
      </w:r>
      <w:r w:rsidR="001F4B11" w:rsidRPr="001F4B11">
        <w:rPr>
          <w:rFonts w:ascii="Arial" w:hAnsi="Arial" w:cs="Arial"/>
          <w:bCs/>
          <w:lang w:val="es-ES"/>
        </w:rPr>
        <w:t xml:space="preserve">Jimmy </w:t>
      </w:r>
      <w:r w:rsidR="001F4B11" w:rsidRPr="001C4D13">
        <w:rPr>
          <w:rFonts w:ascii="Arial" w:hAnsi="Arial" w:cs="Arial"/>
          <w:bCs/>
          <w:lang w:val="es-ES"/>
        </w:rPr>
        <w:t>Mogrovejo Arenas</w:t>
      </w:r>
      <w:r w:rsidR="000D1E64" w:rsidRPr="001C4D13">
        <w:rPr>
          <w:rFonts w:ascii="Arial" w:hAnsi="Arial" w:cs="Arial"/>
          <w:bCs/>
          <w:lang w:val="es-ES"/>
        </w:rPr>
        <w:t>,</w:t>
      </w:r>
      <w:r w:rsidRPr="001C4D13">
        <w:rPr>
          <w:rFonts w:ascii="Arial" w:hAnsi="Arial" w:cs="Arial"/>
          <w:bCs/>
          <w:lang w:val="es-ES"/>
        </w:rPr>
        <w:t xml:space="preserve"> autor de la Tesis “</w:t>
      </w:r>
      <w:r w:rsidR="001F4B11" w:rsidRPr="001C4D13">
        <w:rPr>
          <w:rFonts w:ascii="Arial" w:hAnsi="Arial" w:cs="Arial"/>
          <w:bCs/>
          <w:lang w:val="es-ES"/>
        </w:rPr>
        <w:t>ESTUDIO DE PRE FACTIBILIDAD PARA LA CREACIÓN DE UNA IMPRENTA EN LA CIUDAD DE LIMA</w:t>
      </w:r>
      <w:r w:rsidRPr="001C4D13">
        <w:rPr>
          <w:rFonts w:ascii="Arial" w:hAnsi="Arial" w:cs="Arial"/>
          <w:bCs/>
          <w:lang w:val="es-ES"/>
        </w:rPr>
        <w:t xml:space="preserve">” </w:t>
      </w:r>
      <w:r w:rsidR="008F4B01" w:rsidRPr="001C4D13">
        <w:rPr>
          <w:rFonts w:ascii="Arial" w:hAnsi="Arial" w:cs="Arial"/>
          <w:bCs/>
          <w:lang w:val="es-ES"/>
        </w:rPr>
        <w:t>- PONTIFICIA UNIVERSIDAD CATÓLICA DEL PERÚ (Lima – Perú 201</w:t>
      </w:r>
      <w:r w:rsidR="00C464A5" w:rsidRPr="001C4D13">
        <w:rPr>
          <w:rFonts w:ascii="Arial" w:hAnsi="Arial" w:cs="Arial"/>
          <w:bCs/>
          <w:lang w:val="es-ES"/>
        </w:rPr>
        <w:t>2</w:t>
      </w:r>
      <w:r w:rsidR="008F4B01" w:rsidRPr="001C4D13">
        <w:rPr>
          <w:rFonts w:ascii="Arial" w:hAnsi="Arial" w:cs="Arial"/>
          <w:bCs/>
          <w:lang w:val="es-ES"/>
        </w:rPr>
        <w:t xml:space="preserve">). </w:t>
      </w:r>
      <w:r w:rsidRPr="001C4D13">
        <w:rPr>
          <w:rFonts w:ascii="Arial" w:hAnsi="Arial" w:cs="Arial"/>
          <w:bCs/>
          <w:lang w:val="es-ES"/>
        </w:rPr>
        <w:t xml:space="preserve">Pág. </w:t>
      </w:r>
      <w:r w:rsidR="00C464A5" w:rsidRPr="001C4D13">
        <w:rPr>
          <w:rFonts w:ascii="Arial" w:hAnsi="Arial" w:cs="Arial"/>
          <w:bCs/>
          <w:lang w:val="es-ES"/>
        </w:rPr>
        <w:t>I</w:t>
      </w:r>
      <w:r w:rsidRPr="001C4D13">
        <w:rPr>
          <w:rFonts w:ascii="Arial" w:hAnsi="Arial" w:cs="Arial"/>
          <w:bCs/>
          <w:lang w:val="es-ES"/>
        </w:rPr>
        <w:t xml:space="preserve"> al</w:t>
      </w:r>
      <w:r w:rsidR="00C464A5" w:rsidRPr="001C4D13">
        <w:rPr>
          <w:rFonts w:ascii="Arial" w:hAnsi="Arial" w:cs="Arial"/>
          <w:bCs/>
          <w:lang w:val="es-ES"/>
        </w:rPr>
        <w:t xml:space="preserve"> II y 67.</w:t>
      </w:r>
    </w:p>
    <w:p w:rsidR="00565AE2" w:rsidRPr="001C4D13" w:rsidRDefault="00565AE2" w:rsidP="00484375">
      <w:pPr>
        <w:spacing w:line="360" w:lineRule="auto"/>
        <w:ind w:left="709"/>
        <w:jc w:val="both"/>
        <w:rPr>
          <w:rFonts w:ascii="Arial" w:hAnsi="Arial" w:cs="Arial"/>
          <w:bCs/>
          <w:lang w:val="es-ES"/>
        </w:rPr>
      </w:pPr>
      <w:r w:rsidRPr="001C4D13">
        <w:rPr>
          <w:rFonts w:ascii="Arial" w:hAnsi="Arial" w:cs="Arial"/>
          <w:bCs/>
          <w:lang w:val="es-ES"/>
        </w:rPr>
        <w:t>Detalla la estructura organizacional para los efectos de su Tesis</w:t>
      </w:r>
      <w:r w:rsidR="008F4B01" w:rsidRPr="001C4D13">
        <w:rPr>
          <w:rFonts w:ascii="Arial" w:hAnsi="Arial" w:cs="Arial"/>
          <w:bCs/>
          <w:lang w:val="es-ES"/>
        </w:rPr>
        <w:t>:</w:t>
      </w:r>
    </w:p>
    <w:p w:rsidR="008F4B01" w:rsidRPr="001C4D13" w:rsidRDefault="00CC37A7" w:rsidP="002814C1">
      <w:pPr>
        <w:spacing w:line="360" w:lineRule="auto"/>
        <w:ind w:firstLine="720"/>
        <w:jc w:val="both"/>
        <w:rPr>
          <w:rFonts w:ascii="Arial" w:hAnsi="Arial" w:cs="Arial"/>
          <w:bCs/>
          <w:lang w:val="es-ES"/>
        </w:rPr>
      </w:pPr>
      <w:r w:rsidRPr="001C4D13">
        <w:rPr>
          <w:rFonts w:ascii="Arial" w:hAnsi="Arial" w:cs="Arial"/>
          <w:bCs/>
          <w:lang w:val="es-ES"/>
        </w:rPr>
        <w:t>ESTRUCTURA ORGANIZACIONAL:</w:t>
      </w:r>
    </w:p>
    <w:p w:rsidR="002A2A3D" w:rsidRDefault="0047012C" w:rsidP="00484375">
      <w:pPr>
        <w:spacing w:line="360" w:lineRule="auto"/>
        <w:ind w:left="709"/>
        <w:jc w:val="both"/>
        <w:rPr>
          <w:rFonts w:ascii="Arial" w:hAnsi="Arial" w:cs="Arial"/>
          <w:bCs/>
          <w:lang w:val="es-ES"/>
        </w:rPr>
      </w:pPr>
      <w:r>
        <w:rPr>
          <w:rFonts w:ascii="Arial" w:hAnsi="Arial" w:cs="Arial"/>
          <w:bCs/>
          <w:lang w:val="es-ES"/>
        </w:rPr>
        <w:t xml:space="preserve">En esta </w:t>
      </w:r>
      <w:r w:rsidR="008F4B01" w:rsidRPr="001C4D13">
        <w:rPr>
          <w:rFonts w:ascii="Arial" w:hAnsi="Arial" w:cs="Arial"/>
          <w:bCs/>
          <w:lang w:val="es-ES"/>
        </w:rPr>
        <w:t xml:space="preserve">estructura </w:t>
      </w:r>
      <w:r>
        <w:rPr>
          <w:rFonts w:ascii="Arial" w:hAnsi="Arial" w:cs="Arial"/>
          <w:bCs/>
          <w:lang w:val="es-ES"/>
        </w:rPr>
        <w:t xml:space="preserve">organizacional se propone </w:t>
      </w:r>
      <w:r w:rsidR="008F4B01" w:rsidRPr="001C4D13">
        <w:rPr>
          <w:rFonts w:ascii="Arial" w:hAnsi="Arial" w:cs="Arial"/>
          <w:bCs/>
          <w:lang w:val="es-ES"/>
        </w:rPr>
        <w:t>3 niveles</w:t>
      </w:r>
      <w:r>
        <w:rPr>
          <w:rFonts w:ascii="Arial" w:hAnsi="Arial" w:cs="Arial"/>
          <w:bCs/>
          <w:lang w:val="es-ES"/>
        </w:rPr>
        <w:t>,</w:t>
      </w:r>
      <w:r w:rsidR="008F4B01" w:rsidRPr="001C4D13">
        <w:rPr>
          <w:rFonts w:ascii="Arial" w:hAnsi="Arial" w:cs="Arial"/>
          <w:bCs/>
          <w:lang w:val="es-ES"/>
        </w:rPr>
        <w:t xml:space="preserve"> </w:t>
      </w:r>
      <w:r>
        <w:rPr>
          <w:rFonts w:ascii="Arial" w:hAnsi="Arial" w:cs="Arial"/>
          <w:bCs/>
          <w:lang w:val="es-ES"/>
        </w:rPr>
        <w:t xml:space="preserve">en los cuales se mantiene el trato </w:t>
      </w:r>
      <w:r w:rsidR="008F4B01" w:rsidRPr="001C4D13">
        <w:rPr>
          <w:rFonts w:ascii="Arial" w:hAnsi="Arial" w:cs="Arial"/>
          <w:bCs/>
          <w:lang w:val="es-ES"/>
        </w:rPr>
        <w:t>direct</w:t>
      </w:r>
      <w:r>
        <w:rPr>
          <w:rFonts w:ascii="Arial" w:hAnsi="Arial" w:cs="Arial"/>
          <w:bCs/>
          <w:lang w:val="es-ES"/>
        </w:rPr>
        <w:t xml:space="preserve">o o </w:t>
      </w:r>
      <w:r w:rsidR="008F4B01" w:rsidRPr="001C4D13">
        <w:rPr>
          <w:rFonts w:ascii="Arial" w:hAnsi="Arial" w:cs="Arial"/>
          <w:bCs/>
          <w:lang w:val="es-ES"/>
        </w:rPr>
        <w:t xml:space="preserve">lineal entre </w:t>
      </w:r>
      <w:r>
        <w:rPr>
          <w:rFonts w:ascii="Arial" w:hAnsi="Arial" w:cs="Arial"/>
          <w:bCs/>
          <w:lang w:val="es-ES"/>
        </w:rPr>
        <w:t>el liderazgo de las diferentes áreas de la empresa</w:t>
      </w:r>
      <w:r w:rsidR="008F4B01" w:rsidRPr="001C4D13">
        <w:rPr>
          <w:rFonts w:ascii="Arial" w:hAnsi="Arial" w:cs="Arial"/>
          <w:bCs/>
          <w:lang w:val="es-ES"/>
        </w:rPr>
        <w:t xml:space="preserve">. </w:t>
      </w:r>
      <w:r>
        <w:rPr>
          <w:rFonts w:ascii="Arial" w:hAnsi="Arial" w:cs="Arial"/>
          <w:bCs/>
          <w:lang w:val="es-ES"/>
        </w:rPr>
        <w:t xml:space="preserve">En esta estructura, cada jefatura debe responder ante cualquier situación crítica </w:t>
      </w:r>
      <w:r w:rsidR="00193A85">
        <w:rPr>
          <w:rFonts w:ascii="Arial" w:hAnsi="Arial" w:cs="Arial"/>
          <w:bCs/>
          <w:lang w:val="es-ES"/>
        </w:rPr>
        <w:t>al Gerente de O</w:t>
      </w:r>
      <w:r w:rsidR="008F4B01" w:rsidRPr="001C4D13">
        <w:rPr>
          <w:rFonts w:ascii="Arial" w:hAnsi="Arial" w:cs="Arial"/>
          <w:bCs/>
          <w:lang w:val="es-ES"/>
        </w:rPr>
        <w:t>peracion</w:t>
      </w:r>
      <w:r w:rsidR="00193A85">
        <w:rPr>
          <w:rFonts w:ascii="Arial" w:hAnsi="Arial" w:cs="Arial"/>
          <w:bCs/>
          <w:lang w:val="es-ES"/>
        </w:rPr>
        <w:t>es y al G</w:t>
      </w:r>
      <w:r>
        <w:rPr>
          <w:rFonts w:ascii="Arial" w:hAnsi="Arial" w:cs="Arial"/>
          <w:bCs/>
          <w:lang w:val="es-ES"/>
        </w:rPr>
        <w:t xml:space="preserve">erente </w:t>
      </w:r>
      <w:r w:rsidR="00193A85">
        <w:rPr>
          <w:rFonts w:ascii="Arial" w:hAnsi="Arial" w:cs="Arial"/>
          <w:bCs/>
          <w:lang w:val="es-ES"/>
        </w:rPr>
        <w:t>de A</w:t>
      </w:r>
      <w:r>
        <w:rPr>
          <w:rFonts w:ascii="Arial" w:hAnsi="Arial" w:cs="Arial"/>
          <w:bCs/>
          <w:lang w:val="es-ES"/>
        </w:rPr>
        <w:t>dministra</w:t>
      </w:r>
      <w:r w:rsidR="00193A85">
        <w:rPr>
          <w:rFonts w:ascii="Arial" w:hAnsi="Arial" w:cs="Arial"/>
          <w:bCs/>
          <w:lang w:val="es-ES"/>
        </w:rPr>
        <w:t xml:space="preserve">ción, </w:t>
      </w:r>
      <w:r w:rsidR="008F4B01" w:rsidRPr="001C4D13">
        <w:rPr>
          <w:rFonts w:ascii="Arial" w:hAnsi="Arial" w:cs="Arial"/>
          <w:bCs/>
          <w:lang w:val="es-ES"/>
        </w:rPr>
        <w:t xml:space="preserve">quienes </w:t>
      </w:r>
      <w:r>
        <w:rPr>
          <w:rFonts w:ascii="Arial" w:hAnsi="Arial" w:cs="Arial"/>
          <w:bCs/>
          <w:lang w:val="es-ES"/>
        </w:rPr>
        <w:t xml:space="preserve">tienen </w:t>
      </w:r>
      <w:r w:rsidR="008F4B01" w:rsidRPr="001C4D13">
        <w:rPr>
          <w:rFonts w:ascii="Arial" w:hAnsi="Arial" w:cs="Arial"/>
          <w:bCs/>
          <w:lang w:val="es-ES"/>
        </w:rPr>
        <w:t xml:space="preserve">cargos de segundo nivel en la </w:t>
      </w:r>
      <w:r>
        <w:rPr>
          <w:rFonts w:ascii="Arial" w:hAnsi="Arial" w:cs="Arial"/>
          <w:bCs/>
          <w:lang w:val="es-ES"/>
        </w:rPr>
        <w:t xml:space="preserve">organización, los mismos que deben </w:t>
      </w:r>
      <w:r w:rsidR="00193A85">
        <w:rPr>
          <w:rFonts w:ascii="Arial" w:hAnsi="Arial" w:cs="Arial"/>
          <w:bCs/>
          <w:lang w:val="es-ES"/>
        </w:rPr>
        <w:t xml:space="preserve">mantener muy bien </w:t>
      </w:r>
      <w:r w:rsidR="008F4B01" w:rsidRPr="001C4D13">
        <w:rPr>
          <w:rFonts w:ascii="Arial" w:hAnsi="Arial" w:cs="Arial"/>
          <w:bCs/>
          <w:lang w:val="es-ES"/>
        </w:rPr>
        <w:t xml:space="preserve">informado </w:t>
      </w:r>
      <w:r w:rsidR="00193A85">
        <w:rPr>
          <w:rFonts w:ascii="Arial" w:hAnsi="Arial" w:cs="Arial"/>
          <w:bCs/>
          <w:lang w:val="es-ES"/>
        </w:rPr>
        <w:t>al G</w:t>
      </w:r>
      <w:r w:rsidR="00193A85" w:rsidRPr="001C4D13">
        <w:rPr>
          <w:rFonts w:ascii="Arial" w:hAnsi="Arial" w:cs="Arial"/>
          <w:bCs/>
          <w:lang w:val="es-ES"/>
        </w:rPr>
        <w:t xml:space="preserve">erente </w:t>
      </w:r>
      <w:r w:rsidR="00193A85">
        <w:rPr>
          <w:rFonts w:ascii="Arial" w:hAnsi="Arial" w:cs="Arial"/>
          <w:bCs/>
          <w:lang w:val="es-ES"/>
        </w:rPr>
        <w:t>G</w:t>
      </w:r>
      <w:r w:rsidR="00193A85" w:rsidRPr="001C4D13">
        <w:rPr>
          <w:rFonts w:ascii="Arial" w:hAnsi="Arial" w:cs="Arial"/>
          <w:bCs/>
          <w:lang w:val="es-ES"/>
        </w:rPr>
        <w:t>eneral</w:t>
      </w:r>
      <w:r w:rsidR="00193A85">
        <w:rPr>
          <w:rFonts w:ascii="Arial" w:hAnsi="Arial" w:cs="Arial"/>
          <w:bCs/>
          <w:lang w:val="es-ES"/>
        </w:rPr>
        <w:t xml:space="preserve"> de las decisiones </w:t>
      </w:r>
      <w:r w:rsidR="00B91CA3">
        <w:rPr>
          <w:rFonts w:ascii="Arial" w:hAnsi="Arial" w:cs="Arial"/>
          <w:bCs/>
          <w:lang w:val="es-ES"/>
        </w:rPr>
        <w:t xml:space="preserve">importantes </w:t>
      </w:r>
      <w:r w:rsidR="002A2A3D">
        <w:rPr>
          <w:rFonts w:ascii="Arial" w:hAnsi="Arial" w:cs="Arial"/>
          <w:bCs/>
          <w:lang w:val="es-ES"/>
        </w:rPr>
        <w:t>tomadas. Mediante e</w:t>
      </w:r>
      <w:r w:rsidR="008F4B01" w:rsidRPr="001C4D13">
        <w:rPr>
          <w:rFonts w:ascii="Arial" w:hAnsi="Arial" w:cs="Arial"/>
          <w:bCs/>
          <w:lang w:val="es-ES"/>
        </w:rPr>
        <w:t xml:space="preserve">sta estructura </w:t>
      </w:r>
      <w:r w:rsidR="002A2A3D">
        <w:rPr>
          <w:rFonts w:ascii="Arial" w:hAnsi="Arial" w:cs="Arial"/>
          <w:bCs/>
          <w:lang w:val="es-ES"/>
        </w:rPr>
        <w:t>se puede buscar alternativas efectivas de solución para las diversas situaciones que la organización suele pasar en el transcurso de su actividad productiva</w:t>
      </w:r>
      <w:r w:rsidR="00194979" w:rsidRPr="001C4D13">
        <w:rPr>
          <w:rFonts w:ascii="Arial" w:hAnsi="Arial" w:cs="Arial"/>
          <w:bCs/>
          <w:lang w:val="es-ES"/>
        </w:rPr>
        <w:t>.</w:t>
      </w:r>
    </w:p>
    <w:p w:rsidR="00EE0777" w:rsidRPr="001C4D13" w:rsidRDefault="00194979" w:rsidP="00484375">
      <w:pPr>
        <w:spacing w:line="360" w:lineRule="auto"/>
        <w:ind w:left="709"/>
        <w:jc w:val="both"/>
        <w:rPr>
          <w:rFonts w:ascii="Arial" w:hAnsi="Arial" w:cs="Arial"/>
          <w:lang w:val="es-ES"/>
        </w:rPr>
      </w:pPr>
      <w:r w:rsidRPr="001C4D13">
        <w:rPr>
          <w:rFonts w:ascii="Arial" w:hAnsi="Arial" w:cs="Arial"/>
          <w:bCs/>
          <w:lang w:val="es-ES"/>
        </w:rPr>
        <w:t>E</w:t>
      </w:r>
      <w:r w:rsidR="008F4B01" w:rsidRPr="001C4D13">
        <w:rPr>
          <w:rFonts w:ascii="Arial" w:hAnsi="Arial" w:cs="Arial"/>
          <w:bCs/>
          <w:lang w:val="es-ES"/>
        </w:rPr>
        <w:t xml:space="preserve">n </w:t>
      </w:r>
      <w:r w:rsidR="002A2A3D">
        <w:rPr>
          <w:rFonts w:ascii="Arial" w:hAnsi="Arial" w:cs="Arial"/>
          <w:bCs/>
          <w:lang w:val="es-ES"/>
        </w:rPr>
        <w:t xml:space="preserve">la lista de </w:t>
      </w:r>
      <w:r w:rsidR="00EE0777" w:rsidRPr="001C4D13">
        <w:rPr>
          <w:rFonts w:ascii="Arial" w:hAnsi="Arial" w:cs="Arial"/>
          <w:bCs/>
          <w:lang w:val="es-ES"/>
        </w:rPr>
        <w:t>anexo</w:t>
      </w:r>
      <w:r w:rsidR="002A2A3D">
        <w:rPr>
          <w:rFonts w:ascii="Arial" w:hAnsi="Arial" w:cs="Arial"/>
          <w:bCs/>
          <w:lang w:val="es-ES"/>
        </w:rPr>
        <w:t xml:space="preserve">s podemos ver una estructura organizacional opcional </w:t>
      </w:r>
      <w:r w:rsidR="00924E48" w:rsidRPr="001C4D13">
        <w:rPr>
          <w:rFonts w:ascii="Arial" w:hAnsi="Arial" w:cs="Arial"/>
          <w:bCs/>
          <w:lang w:val="es-ES"/>
        </w:rPr>
        <w:t>(</w:t>
      </w:r>
      <w:r w:rsidR="00924E48" w:rsidRPr="001C4D13">
        <w:rPr>
          <w:rFonts w:ascii="Arial" w:hAnsi="Arial" w:cs="Arial"/>
          <w:lang w:val="es-ES"/>
        </w:rPr>
        <w:t>A</w:t>
      </w:r>
      <w:r w:rsidR="00EE0777" w:rsidRPr="001C4D13">
        <w:rPr>
          <w:rFonts w:ascii="Arial" w:hAnsi="Arial" w:cs="Arial"/>
          <w:lang w:val="es-ES"/>
        </w:rPr>
        <w:t>nexo 07 – Estructura organizacional para creación de imprenta en Lima</w:t>
      </w:r>
      <w:r w:rsidR="00924E48" w:rsidRPr="001C4D13">
        <w:rPr>
          <w:rFonts w:ascii="Arial" w:hAnsi="Arial" w:cs="Arial"/>
          <w:lang w:val="es-ES"/>
        </w:rPr>
        <w:t>)</w:t>
      </w:r>
      <w:r w:rsidR="00EE0777" w:rsidRPr="001C4D13">
        <w:rPr>
          <w:rFonts w:ascii="Arial" w:hAnsi="Arial" w:cs="Arial"/>
          <w:lang w:val="es-ES"/>
        </w:rPr>
        <w:t>.</w:t>
      </w:r>
    </w:p>
    <w:p w:rsidR="00484375" w:rsidRPr="001C4D13" w:rsidRDefault="00484375" w:rsidP="00EF708F">
      <w:pPr>
        <w:spacing w:line="360" w:lineRule="auto"/>
        <w:jc w:val="both"/>
        <w:rPr>
          <w:rFonts w:ascii="Arial" w:hAnsi="Arial" w:cs="Arial"/>
          <w:bCs/>
          <w:lang w:val="es-ES"/>
        </w:rPr>
      </w:pPr>
    </w:p>
    <w:p w:rsidR="008F4B01" w:rsidRPr="001C4D13" w:rsidRDefault="00C464A5" w:rsidP="00CC37A7">
      <w:pPr>
        <w:spacing w:line="360" w:lineRule="auto"/>
        <w:ind w:firstLine="709"/>
        <w:jc w:val="both"/>
        <w:rPr>
          <w:rFonts w:ascii="Arial" w:hAnsi="Arial" w:cs="Arial"/>
          <w:bCs/>
          <w:lang w:val="es-ES"/>
        </w:rPr>
      </w:pPr>
      <w:r w:rsidRPr="001C4D13">
        <w:rPr>
          <w:rFonts w:ascii="Arial" w:hAnsi="Arial" w:cs="Arial"/>
          <w:bCs/>
          <w:lang w:val="es-ES"/>
        </w:rPr>
        <w:t>SUSTENTACIÓN</w:t>
      </w:r>
      <w:r w:rsidR="008F4B01" w:rsidRPr="001C4D13">
        <w:rPr>
          <w:rFonts w:ascii="Arial" w:hAnsi="Arial" w:cs="Arial"/>
          <w:bCs/>
          <w:lang w:val="es-ES"/>
        </w:rPr>
        <w:t xml:space="preserve"> DEL CASO</w:t>
      </w:r>
    </w:p>
    <w:p w:rsidR="008F4B01" w:rsidRPr="001C4D13" w:rsidRDefault="00416921" w:rsidP="00CC37A7">
      <w:pPr>
        <w:spacing w:line="360" w:lineRule="auto"/>
        <w:ind w:left="709"/>
        <w:jc w:val="both"/>
        <w:rPr>
          <w:rFonts w:ascii="Arial" w:hAnsi="Arial" w:cs="Arial"/>
          <w:bCs/>
          <w:lang w:val="es-ES"/>
        </w:rPr>
      </w:pPr>
      <w:r>
        <w:rPr>
          <w:rFonts w:ascii="Arial" w:hAnsi="Arial" w:cs="Arial"/>
          <w:bCs/>
          <w:lang w:val="es-ES"/>
        </w:rPr>
        <w:t>Actualmente</w:t>
      </w:r>
      <w:r w:rsidR="00194979" w:rsidRPr="001C4D13">
        <w:rPr>
          <w:rFonts w:ascii="Arial" w:hAnsi="Arial" w:cs="Arial"/>
          <w:bCs/>
          <w:lang w:val="es-ES"/>
        </w:rPr>
        <w:t>,</w:t>
      </w:r>
      <w:r w:rsidR="008F4B01" w:rsidRPr="001C4D13">
        <w:rPr>
          <w:rFonts w:ascii="Arial" w:hAnsi="Arial" w:cs="Arial"/>
          <w:bCs/>
          <w:lang w:val="es-ES"/>
        </w:rPr>
        <w:t xml:space="preserve"> </w:t>
      </w:r>
      <w:r w:rsidR="00956DC2">
        <w:rPr>
          <w:rFonts w:ascii="Arial" w:hAnsi="Arial" w:cs="Arial"/>
          <w:bCs/>
          <w:lang w:val="es-ES"/>
        </w:rPr>
        <w:t xml:space="preserve">nuestro país pasa por una solidez </w:t>
      </w:r>
      <w:r w:rsidR="00110A24" w:rsidRPr="001C4D13">
        <w:rPr>
          <w:rFonts w:ascii="Arial" w:hAnsi="Arial" w:cs="Arial"/>
          <w:bCs/>
          <w:lang w:val="es-ES"/>
        </w:rPr>
        <w:t>económica</w:t>
      </w:r>
      <w:r w:rsidR="00956DC2">
        <w:rPr>
          <w:rFonts w:ascii="Arial" w:hAnsi="Arial" w:cs="Arial"/>
          <w:bCs/>
          <w:lang w:val="es-ES"/>
        </w:rPr>
        <w:t xml:space="preserve"> que se manifiesta en el aumento del </w:t>
      </w:r>
      <w:r w:rsidR="008F4B01" w:rsidRPr="001C4D13">
        <w:rPr>
          <w:rFonts w:ascii="Arial" w:hAnsi="Arial" w:cs="Arial"/>
          <w:bCs/>
          <w:lang w:val="es-ES"/>
        </w:rPr>
        <w:t xml:space="preserve">volumen </w:t>
      </w:r>
      <w:r w:rsidR="00956DC2">
        <w:rPr>
          <w:rFonts w:ascii="Arial" w:hAnsi="Arial" w:cs="Arial"/>
          <w:bCs/>
          <w:lang w:val="es-ES"/>
        </w:rPr>
        <w:t>productivo y de consumo en los diferentes rubros industriales</w:t>
      </w:r>
      <w:r w:rsidR="00110A24" w:rsidRPr="001C4D13">
        <w:rPr>
          <w:rFonts w:ascii="Arial" w:hAnsi="Arial" w:cs="Arial"/>
          <w:bCs/>
          <w:lang w:val="es-ES"/>
        </w:rPr>
        <w:t xml:space="preserve">. </w:t>
      </w:r>
      <w:r w:rsidR="00956DC2">
        <w:rPr>
          <w:rFonts w:ascii="Arial" w:hAnsi="Arial" w:cs="Arial"/>
          <w:bCs/>
          <w:lang w:val="es-ES"/>
        </w:rPr>
        <w:t>Ante esta situación conveniente</w:t>
      </w:r>
      <w:r w:rsidR="00110A24" w:rsidRPr="001C4D13">
        <w:rPr>
          <w:rFonts w:ascii="Arial" w:hAnsi="Arial" w:cs="Arial"/>
          <w:bCs/>
          <w:lang w:val="es-ES"/>
        </w:rPr>
        <w:t xml:space="preserve">, </w:t>
      </w:r>
      <w:r w:rsidR="008F4B01" w:rsidRPr="001C4D13">
        <w:rPr>
          <w:rFonts w:ascii="Arial" w:hAnsi="Arial" w:cs="Arial"/>
          <w:bCs/>
          <w:lang w:val="es-ES"/>
        </w:rPr>
        <w:t>la industria</w:t>
      </w:r>
      <w:r w:rsidR="00CC37A7" w:rsidRPr="001C4D13">
        <w:rPr>
          <w:rFonts w:ascii="Arial" w:hAnsi="Arial" w:cs="Arial"/>
          <w:bCs/>
          <w:lang w:val="es-ES"/>
        </w:rPr>
        <w:t xml:space="preserve"> m</w:t>
      </w:r>
      <w:r w:rsidR="00C464A5" w:rsidRPr="001C4D13">
        <w:rPr>
          <w:rFonts w:ascii="Arial" w:hAnsi="Arial" w:cs="Arial"/>
          <w:bCs/>
          <w:lang w:val="es-ES"/>
        </w:rPr>
        <w:t>anufacturera</w:t>
      </w:r>
      <w:r w:rsidR="008F4B01" w:rsidRPr="001C4D13">
        <w:rPr>
          <w:rFonts w:ascii="Arial" w:hAnsi="Arial" w:cs="Arial"/>
          <w:bCs/>
          <w:lang w:val="es-ES"/>
        </w:rPr>
        <w:t xml:space="preserve"> viene desarrollando un crecimiento sostenido, donde la industria</w:t>
      </w:r>
      <w:r w:rsidR="00C464A5" w:rsidRPr="001C4D13">
        <w:rPr>
          <w:rFonts w:ascii="Arial" w:hAnsi="Arial" w:cs="Arial"/>
          <w:bCs/>
          <w:lang w:val="es-ES"/>
        </w:rPr>
        <w:t xml:space="preserve"> </w:t>
      </w:r>
      <w:r w:rsidR="008F4B01" w:rsidRPr="001C4D13">
        <w:rPr>
          <w:rFonts w:ascii="Arial" w:hAnsi="Arial" w:cs="Arial"/>
          <w:bCs/>
          <w:lang w:val="es-ES"/>
        </w:rPr>
        <w:t>gráfica no es la excepción, en vista de que ha venido evolucionando notablemente</w:t>
      </w:r>
      <w:r w:rsidR="00CC37A7" w:rsidRPr="001C4D13">
        <w:rPr>
          <w:rFonts w:ascii="Arial" w:hAnsi="Arial" w:cs="Arial"/>
          <w:bCs/>
          <w:lang w:val="es-ES"/>
        </w:rPr>
        <w:t xml:space="preserve"> </w:t>
      </w:r>
      <w:r w:rsidR="008F4B01" w:rsidRPr="001C4D13">
        <w:rPr>
          <w:rFonts w:ascii="Arial" w:hAnsi="Arial" w:cs="Arial"/>
          <w:bCs/>
          <w:lang w:val="es-ES"/>
        </w:rPr>
        <w:t>a nivel de Latinoamérica por la calidad de sus productos a precios altamente</w:t>
      </w:r>
      <w:r w:rsidR="00C464A5" w:rsidRPr="001C4D13">
        <w:rPr>
          <w:rFonts w:ascii="Arial" w:hAnsi="Arial" w:cs="Arial"/>
          <w:bCs/>
          <w:lang w:val="es-ES"/>
        </w:rPr>
        <w:t xml:space="preserve"> </w:t>
      </w:r>
      <w:r w:rsidR="008F4B01" w:rsidRPr="001C4D13">
        <w:rPr>
          <w:rFonts w:ascii="Arial" w:hAnsi="Arial" w:cs="Arial"/>
          <w:bCs/>
          <w:lang w:val="es-ES"/>
        </w:rPr>
        <w:t>competitivos, muy atractivo para empresas que requieran de estos productos y</w:t>
      </w:r>
      <w:r w:rsidR="00C464A5" w:rsidRPr="001C4D13">
        <w:rPr>
          <w:rFonts w:ascii="Arial" w:hAnsi="Arial" w:cs="Arial"/>
          <w:bCs/>
          <w:lang w:val="es-ES"/>
        </w:rPr>
        <w:t xml:space="preserve"> </w:t>
      </w:r>
      <w:r w:rsidR="00110A24" w:rsidRPr="001C4D13">
        <w:rPr>
          <w:rFonts w:ascii="Arial" w:hAnsi="Arial" w:cs="Arial"/>
          <w:bCs/>
          <w:lang w:val="es-ES"/>
        </w:rPr>
        <w:t>servicios. E</w:t>
      </w:r>
      <w:r w:rsidR="008F4B01" w:rsidRPr="001C4D13">
        <w:rPr>
          <w:rFonts w:ascii="Arial" w:hAnsi="Arial" w:cs="Arial"/>
          <w:bCs/>
          <w:lang w:val="es-ES"/>
        </w:rPr>
        <w:t>ste fenómeno es uno de los factores considerados en la decisión de</w:t>
      </w:r>
      <w:r w:rsidR="00C464A5" w:rsidRPr="001C4D13">
        <w:rPr>
          <w:rFonts w:ascii="Arial" w:hAnsi="Arial" w:cs="Arial"/>
          <w:bCs/>
          <w:lang w:val="es-ES"/>
        </w:rPr>
        <w:t xml:space="preserve"> </w:t>
      </w:r>
      <w:r w:rsidR="008F4B01" w:rsidRPr="001C4D13">
        <w:rPr>
          <w:rFonts w:ascii="Arial" w:hAnsi="Arial" w:cs="Arial"/>
          <w:bCs/>
          <w:lang w:val="es-ES"/>
        </w:rPr>
        <w:t>evaluar este proyecto.</w:t>
      </w:r>
    </w:p>
    <w:p w:rsidR="008F4B01" w:rsidRPr="001C4D13" w:rsidRDefault="00C464A5" w:rsidP="00CC37A7">
      <w:pPr>
        <w:spacing w:line="360" w:lineRule="auto"/>
        <w:ind w:left="709"/>
        <w:jc w:val="both"/>
        <w:rPr>
          <w:rFonts w:ascii="Arial" w:hAnsi="Arial" w:cs="Arial"/>
          <w:bCs/>
          <w:lang w:val="es-ES"/>
        </w:rPr>
      </w:pPr>
      <w:r w:rsidRPr="001C4D13">
        <w:rPr>
          <w:rFonts w:ascii="Arial" w:hAnsi="Arial" w:cs="Arial"/>
          <w:bCs/>
          <w:lang w:val="es-ES"/>
        </w:rPr>
        <w:t>S</w:t>
      </w:r>
      <w:r w:rsidR="008F4B01" w:rsidRPr="001C4D13">
        <w:rPr>
          <w:rFonts w:ascii="Arial" w:hAnsi="Arial" w:cs="Arial"/>
          <w:bCs/>
          <w:lang w:val="es-ES"/>
        </w:rPr>
        <w:t xml:space="preserve">e debe </w:t>
      </w:r>
      <w:r w:rsidR="00110A24" w:rsidRPr="001C4D13">
        <w:rPr>
          <w:rFonts w:ascii="Arial" w:hAnsi="Arial" w:cs="Arial"/>
          <w:bCs/>
          <w:lang w:val="es-ES"/>
        </w:rPr>
        <w:t>considerar</w:t>
      </w:r>
      <w:r w:rsidR="00404656">
        <w:rPr>
          <w:rFonts w:ascii="Arial" w:hAnsi="Arial" w:cs="Arial"/>
          <w:bCs/>
          <w:lang w:val="es-ES"/>
        </w:rPr>
        <w:t xml:space="preserve"> que la </w:t>
      </w:r>
      <w:r w:rsidR="008F4B01" w:rsidRPr="001C4D13">
        <w:rPr>
          <w:rFonts w:ascii="Arial" w:hAnsi="Arial" w:cs="Arial"/>
          <w:bCs/>
          <w:lang w:val="es-ES"/>
        </w:rPr>
        <w:t>produc</w:t>
      </w:r>
      <w:r w:rsidR="00404656">
        <w:rPr>
          <w:rFonts w:ascii="Arial" w:hAnsi="Arial" w:cs="Arial"/>
          <w:bCs/>
          <w:lang w:val="es-ES"/>
        </w:rPr>
        <w:t xml:space="preserve">ción </w:t>
      </w:r>
      <w:r w:rsidR="008F4B01" w:rsidRPr="001C4D13">
        <w:rPr>
          <w:rFonts w:ascii="Arial" w:hAnsi="Arial" w:cs="Arial"/>
          <w:bCs/>
          <w:lang w:val="es-ES"/>
        </w:rPr>
        <w:t>en est</w:t>
      </w:r>
      <w:r w:rsidR="00404656">
        <w:rPr>
          <w:rFonts w:ascii="Arial" w:hAnsi="Arial" w:cs="Arial"/>
          <w:bCs/>
          <w:lang w:val="es-ES"/>
        </w:rPr>
        <w:t xml:space="preserve">a industria </w:t>
      </w:r>
      <w:r w:rsidR="00404656" w:rsidRPr="001C4D13">
        <w:rPr>
          <w:rFonts w:ascii="Arial" w:hAnsi="Arial" w:cs="Arial"/>
          <w:bCs/>
          <w:lang w:val="es-ES"/>
        </w:rPr>
        <w:t>es</w:t>
      </w:r>
      <w:r w:rsidR="008F4B01" w:rsidRPr="001C4D13">
        <w:rPr>
          <w:rFonts w:ascii="Arial" w:hAnsi="Arial" w:cs="Arial"/>
          <w:bCs/>
          <w:lang w:val="es-ES"/>
        </w:rPr>
        <w:t xml:space="preserve"> </w:t>
      </w:r>
      <w:r w:rsidR="00404656" w:rsidRPr="001C4D13">
        <w:rPr>
          <w:rFonts w:ascii="Arial" w:hAnsi="Arial" w:cs="Arial"/>
          <w:bCs/>
          <w:lang w:val="es-ES"/>
        </w:rPr>
        <w:t>t</w:t>
      </w:r>
      <w:r w:rsidR="00404656">
        <w:rPr>
          <w:rFonts w:ascii="Arial" w:hAnsi="Arial" w:cs="Arial"/>
          <w:bCs/>
          <w:lang w:val="es-ES"/>
        </w:rPr>
        <w:t xml:space="preserve">ransitoria </w:t>
      </w:r>
      <w:r w:rsidR="008F4B01" w:rsidRPr="001C4D13">
        <w:rPr>
          <w:rFonts w:ascii="Arial" w:hAnsi="Arial" w:cs="Arial"/>
          <w:bCs/>
          <w:lang w:val="es-ES"/>
        </w:rPr>
        <w:t xml:space="preserve">y de </w:t>
      </w:r>
      <w:r w:rsidR="00404656">
        <w:rPr>
          <w:rFonts w:ascii="Arial" w:hAnsi="Arial" w:cs="Arial"/>
          <w:bCs/>
          <w:lang w:val="es-ES"/>
        </w:rPr>
        <w:t>mucha</w:t>
      </w:r>
      <w:r w:rsidR="008F4B01" w:rsidRPr="001C4D13">
        <w:rPr>
          <w:rFonts w:ascii="Arial" w:hAnsi="Arial" w:cs="Arial"/>
          <w:bCs/>
          <w:lang w:val="es-ES"/>
        </w:rPr>
        <w:t xml:space="preserve"> rotación, </w:t>
      </w:r>
      <w:r w:rsidR="00404656">
        <w:rPr>
          <w:rFonts w:ascii="Arial" w:hAnsi="Arial" w:cs="Arial"/>
          <w:bCs/>
          <w:lang w:val="es-ES"/>
        </w:rPr>
        <w:t xml:space="preserve">demostrando que su consumo es ininterrumpido. Se </w:t>
      </w:r>
      <w:r w:rsidR="00110A24" w:rsidRPr="001C4D13">
        <w:rPr>
          <w:rFonts w:ascii="Arial" w:hAnsi="Arial" w:cs="Arial"/>
          <w:bCs/>
          <w:lang w:val="es-ES"/>
        </w:rPr>
        <w:t>refiere</w:t>
      </w:r>
      <w:r w:rsidR="008F4B01" w:rsidRPr="001C4D13">
        <w:rPr>
          <w:rFonts w:ascii="Arial" w:hAnsi="Arial" w:cs="Arial"/>
          <w:bCs/>
          <w:lang w:val="es-ES"/>
        </w:rPr>
        <w:t xml:space="preserve"> específicamente a: afiches a todo</w:t>
      </w:r>
      <w:r w:rsidRPr="001C4D13">
        <w:rPr>
          <w:rFonts w:ascii="Arial" w:hAnsi="Arial" w:cs="Arial"/>
          <w:bCs/>
          <w:lang w:val="es-ES"/>
        </w:rPr>
        <w:t xml:space="preserve"> </w:t>
      </w:r>
      <w:r w:rsidR="008F4B01" w:rsidRPr="001C4D13">
        <w:rPr>
          <w:rFonts w:ascii="Arial" w:hAnsi="Arial" w:cs="Arial"/>
          <w:bCs/>
          <w:lang w:val="es-ES"/>
        </w:rPr>
        <w:t>color, publicidad impresa, formatos de papel, tarjetas de control, cuadernos, libros,</w:t>
      </w:r>
      <w:r w:rsidRPr="001C4D13">
        <w:rPr>
          <w:rFonts w:ascii="Arial" w:hAnsi="Arial" w:cs="Arial"/>
          <w:bCs/>
          <w:lang w:val="es-ES"/>
        </w:rPr>
        <w:t xml:space="preserve"> </w:t>
      </w:r>
      <w:r w:rsidR="008F4B01" w:rsidRPr="001C4D13">
        <w:rPr>
          <w:rFonts w:ascii="Arial" w:hAnsi="Arial" w:cs="Arial"/>
          <w:bCs/>
          <w:lang w:val="es-ES"/>
        </w:rPr>
        <w:t xml:space="preserve">revistas, </w:t>
      </w:r>
      <w:r w:rsidR="008F4B01" w:rsidRPr="001C4D13">
        <w:rPr>
          <w:rFonts w:ascii="Arial" w:hAnsi="Arial" w:cs="Arial"/>
          <w:bCs/>
          <w:lang w:val="es-ES"/>
        </w:rPr>
        <w:lastRenderedPageBreak/>
        <w:t>calendarios, libros, cajas, afiches, dípticos, trípticos, cuadrifolios, volantes,</w:t>
      </w:r>
      <w:r w:rsidRPr="001C4D13">
        <w:rPr>
          <w:rFonts w:ascii="Arial" w:hAnsi="Arial" w:cs="Arial"/>
          <w:bCs/>
          <w:lang w:val="es-ES"/>
        </w:rPr>
        <w:t xml:space="preserve"> </w:t>
      </w:r>
      <w:r w:rsidR="008F4B01" w:rsidRPr="001C4D13">
        <w:rPr>
          <w:rFonts w:ascii="Arial" w:hAnsi="Arial" w:cs="Arial"/>
          <w:bCs/>
          <w:lang w:val="es-ES"/>
        </w:rPr>
        <w:t>almanaques, etiquetas, entre otros.</w:t>
      </w:r>
    </w:p>
    <w:p w:rsidR="00CC37A7" w:rsidRPr="001C4D13" w:rsidRDefault="00CC37A7" w:rsidP="00CC37A7">
      <w:pPr>
        <w:spacing w:line="360" w:lineRule="auto"/>
        <w:ind w:left="709"/>
        <w:jc w:val="both"/>
        <w:rPr>
          <w:rFonts w:ascii="Arial" w:hAnsi="Arial" w:cs="Arial"/>
          <w:bCs/>
          <w:lang w:val="es-ES"/>
        </w:rPr>
      </w:pPr>
    </w:p>
    <w:p w:rsidR="008F4B01" w:rsidRPr="001C4D13" w:rsidRDefault="008F4B01" w:rsidP="00CC37A7">
      <w:pPr>
        <w:spacing w:line="360" w:lineRule="auto"/>
        <w:ind w:left="709"/>
        <w:jc w:val="both"/>
        <w:rPr>
          <w:rFonts w:ascii="Arial" w:hAnsi="Arial" w:cs="Arial"/>
          <w:bCs/>
          <w:lang w:val="es-ES"/>
        </w:rPr>
      </w:pPr>
      <w:r w:rsidRPr="001C4D13">
        <w:rPr>
          <w:rFonts w:ascii="Arial" w:hAnsi="Arial" w:cs="Arial"/>
          <w:bCs/>
          <w:lang w:val="es-ES"/>
        </w:rPr>
        <w:t>En cuanto a la tecnología y métodos de impresión, actualmente se está</w:t>
      </w:r>
      <w:r w:rsidR="00C464A5" w:rsidRPr="001C4D13">
        <w:rPr>
          <w:rFonts w:ascii="Arial" w:hAnsi="Arial" w:cs="Arial"/>
          <w:bCs/>
          <w:lang w:val="es-ES"/>
        </w:rPr>
        <w:t xml:space="preserve"> </w:t>
      </w:r>
      <w:r w:rsidRPr="001C4D13">
        <w:rPr>
          <w:rFonts w:ascii="Arial" w:hAnsi="Arial" w:cs="Arial"/>
          <w:bCs/>
          <w:lang w:val="es-ES"/>
        </w:rPr>
        <w:t>implementando un proceso combinado con la impresión digital y que se considera</w:t>
      </w:r>
      <w:r w:rsidR="00CC37A7" w:rsidRPr="001C4D13">
        <w:rPr>
          <w:rFonts w:ascii="Arial" w:hAnsi="Arial" w:cs="Arial"/>
          <w:bCs/>
          <w:lang w:val="es-ES"/>
        </w:rPr>
        <w:t xml:space="preserve"> </w:t>
      </w:r>
      <w:r w:rsidRPr="001C4D13">
        <w:rPr>
          <w:rFonts w:ascii="Arial" w:hAnsi="Arial" w:cs="Arial"/>
          <w:bCs/>
          <w:lang w:val="es-ES"/>
        </w:rPr>
        <w:t>como una ventaja distintiva frente a los competidores, pues ofrece mejores</w:t>
      </w:r>
      <w:r w:rsidR="00C464A5" w:rsidRPr="001C4D13">
        <w:rPr>
          <w:rFonts w:ascii="Arial" w:hAnsi="Arial" w:cs="Arial"/>
          <w:bCs/>
          <w:lang w:val="es-ES"/>
        </w:rPr>
        <w:t xml:space="preserve"> </w:t>
      </w:r>
      <w:r w:rsidRPr="001C4D13">
        <w:rPr>
          <w:rFonts w:ascii="Arial" w:hAnsi="Arial" w:cs="Arial"/>
          <w:bCs/>
          <w:lang w:val="es-ES"/>
        </w:rPr>
        <w:t>resultados en cuanto a</w:t>
      </w:r>
      <w:r w:rsidR="00E655E0" w:rsidRPr="001C4D13">
        <w:rPr>
          <w:rFonts w:ascii="Arial" w:hAnsi="Arial" w:cs="Arial"/>
          <w:bCs/>
          <w:lang w:val="es-ES"/>
        </w:rPr>
        <w:t xml:space="preserve"> costos y tiempos de producción. A</w:t>
      </w:r>
      <w:r w:rsidRPr="001C4D13">
        <w:rPr>
          <w:rFonts w:ascii="Arial" w:hAnsi="Arial" w:cs="Arial"/>
          <w:bCs/>
          <w:lang w:val="es-ES"/>
        </w:rPr>
        <w:t>simismo, en el entorno</w:t>
      </w:r>
      <w:r w:rsidR="00C464A5" w:rsidRPr="001C4D13">
        <w:rPr>
          <w:rFonts w:ascii="Arial" w:hAnsi="Arial" w:cs="Arial"/>
          <w:bCs/>
          <w:lang w:val="es-ES"/>
        </w:rPr>
        <w:t xml:space="preserve"> </w:t>
      </w:r>
      <w:r w:rsidRPr="001C4D13">
        <w:rPr>
          <w:rFonts w:ascii="Arial" w:hAnsi="Arial" w:cs="Arial"/>
          <w:bCs/>
          <w:lang w:val="es-ES"/>
        </w:rPr>
        <w:t>actual</w:t>
      </w:r>
      <w:r w:rsidR="00E655E0" w:rsidRPr="001C4D13">
        <w:rPr>
          <w:rFonts w:ascii="Arial" w:hAnsi="Arial" w:cs="Arial"/>
          <w:bCs/>
          <w:lang w:val="es-ES"/>
        </w:rPr>
        <w:t>, existe</w:t>
      </w:r>
      <w:r w:rsidRPr="001C4D13">
        <w:rPr>
          <w:rFonts w:ascii="Arial" w:hAnsi="Arial" w:cs="Arial"/>
          <w:bCs/>
          <w:lang w:val="es-ES"/>
        </w:rPr>
        <w:t xml:space="preserve"> un gran número de imprentas que no tienen autorización de</w:t>
      </w:r>
      <w:r w:rsidR="00C464A5" w:rsidRPr="001C4D13">
        <w:rPr>
          <w:rFonts w:ascii="Arial" w:hAnsi="Arial" w:cs="Arial"/>
          <w:bCs/>
          <w:lang w:val="es-ES"/>
        </w:rPr>
        <w:t xml:space="preserve"> </w:t>
      </w:r>
      <w:r w:rsidRPr="001C4D13">
        <w:rPr>
          <w:rFonts w:ascii="Arial" w:hAnsi="Arial" w:cs="Arial"/>
          <w:bCs/>
          <w:lang w:val="es-ES"/>
        </w:rPr>
        <w:t>funcionamiento por parte de la municipalidad; este problema sumado a que el</w:t>
      </w:r>
      <w:r w:rsidR="00C464A5" w:rsidRPr="001C4D13">
        <w:rPr>
          <w:rFonts w:ascii="Arial" w:hAnsi="Arial" w:cs="Arial"/>
          <w:bCs/>
          <w:lang w:val="es-ES"/>
        </w:rPr>
        <w:t xml:space="preserve"> </w:t>
      </w:r>
      <w:r w:rsidRPr="001C4D13">
        <w:rPr>
          <w:rFonts w:ascii="Arial" w:hAnsi="Arial" w:cs="Arial"/>
          <w:bCs/>
          <w:lang w:val="es-ES"/>
        </w:rPr>
        <w:t>centro de Lima alberga un gran número de imprentas dispuestas en galerías</w:t>
      </w:r>
      <w:r w:rsidR="00C464A5" w:rsidRPr="001C4D13">
        <w:rPr>
          <w:rFonts w:ascii="Arial" w:hAnsi="Arial" w:cs="Arial"/>
          <w:bCs/>
          <w:lang w:val="es-ES"/>
        </w:rPr>
        <w:t xml:space="preserve"> </w:t>
      </w:r>
      <w:r w:rsidRPr="001C4D13">
        <w:rPr>
          <w:rFonts w:ascii="Arial" w:hAnsi="Arial" w:cs="Arial"/>
          <w:bCs/>
          <w:lang w:val="es-ES"/>
        </w:rPr>
        <w:t>comerciales que afectan de manera directa el patrimonio del centro histórico, existe</w:t>
      </w:r>
      <w:r w:rsidR="00C464A5" w:rsidRPr="001C4D13">
        <w:rPr>
          <w:rFonts w:ascii="Arial" w:hAnsi="Arial" w:cs="Arial"/>
          <w:bCs/>
          <w:lang w:val="es-ES"/>
        </w:rPr>
        <w:t xml:space="preserve"> </w:t>
      </w:r>
      <w:r w:rsidRPr="001C4D13">
        <w:rPr>
          <w:rFonts w:ascii="Arial" w:hAnsi="Arial" w:cs="Arial"/>
          <w:bCs/>
          <w:lang w:val="es-ES"/>
        </w:rPr>
        <w:t>cierta incertidumbre frente a la situación</w:t>
      </w:r>
      <w:r w:rsidR="00E655E0" w:rsidRPr="001C4D13">
        <w:rPr>
          <w:rFonts w:ascii="Arial" w:hAnsi="Arial" w:cs="Arial"/>
          <w:bCs/>
          <w:lang w:val="es-ES"/>
        </w:rPr>
        <w:t>: E</w:t>
      </w:r>
      <w:r w:rsidRPr="001C4D13">
        <w:rPr>
          <w:rFonts w:ascii="Arial" w:hAnsi="Arial" w:cs="Arial"/>
          <w:bCs/>
          <w:lang w:val="es-ES"/>
        </w:rPr>
        <w:t>stas imprentas debido que a futuro</w:t>
      </w:r>
      <w:r w:rsidR="00C464A5" w:rsidRPr="001C4D13">
        <w:rPr>
          <w:rFonts w:ascii="Arial" w:hAnsi="Arial" w:cs="Arial"/>
          <w:bCs/>
          <w:lang w:val="es-ES"/>
        </w:rPr>
        <w:t xml:space="preserve"> </w:t>
      </w:r>
      <w:r w:rsidRPr="001C4D13">
        <w:rPr>
          <w:rFonts w:ascii="Arial" w:hAnsi="Arial" w:cs="Arial"/>
          <w:bCs/>
          <w:lang w:val="es-ES"/>
        </w:rPr>
        <w:t>probablemente sean desalojadas, este hecho es de total relevancia.</w:t>
      </w:r>
    </w:p>
    <w:p w:rsidR="00CC37A7" w:rsidRPr="001C4D13" w:rsidRDefault="00CC37A7" w:rsidP="00CC37A7">
      <w:pPr>
        <w:spacing w:line="360" w:lineRule="auto"/>
        <w:ind w:left="709"/>
        <w:jc w:val="both"/>
        <w:rPr>
          <w:rFonts w:ascii="Arial" w:hAnsi="Arial" w:cs="Arial"/>
          <w:bCs/>
          <w:lang w:val="es-ES"/>
        </w:rPr>
      </w:pPr>
    </w:p>
    <w:p w:rsidR="008F4B01" w:rsidRPr="001C4D13" w:rsidRDefault="00C464A5" w:rsidP="00CC37A7">
      <w:pPr>
        <w:spacing w:line="360" w:lineRule="auto"/>
        <w:ind w:left="709"/>
        <w:jc w:val="both"/>
        <w:rPr>
          <w:rFonts w:ascii="Arial" w:hAnsi="Arial" w:cs="Arial"/>
          <w:bCs/>
          <w:lang w:val="es-ES"/>
        </w:rPr>
      </w:pPr>
      <w:r w:rsidRPr="001C4D13">
        <w:rPr>
          <w:rFonts w:ascii="Arial" w:hAnsi="Arial" w:cs="Arial"/>
          <w:bCs/>
          <w:lang w:val="es-ES"/>
        </w:rPr>
        <w:t xml:space="preserve">La tesis tiene como uno de sus </w:t>
      </w:r>
      <w:r w:rsidR="008F4B01" w:rsidRPr="001C4D13">
        <w:rPr>
          <w:rFonts w:ascii="Arial" w:hAnsi="Arial" w:cs="Arial"/>
          <w:bCs/>
          <w:lang w:val="es-ES"/>
        </w:rPr>
        <w:t>objetivo</w:t>
      </w:r>
      <w:r w:rsidRPr="001C4D13">
        <w:rPr>
          <w:rFonts w:ascii="Arial" w:hAnsi="Arial" w:cs="Arial"/>
          <w:bCs/>
          <w:lang w:val="es-ES"/>
        </w:rPr>
        <w:t>s</w:t>
      </w:r>
      <w:r w:rsidR="008F4B01" w:rsidRPr="001C4D13">
        <w:rPr>
          <w:rFonts w:ascii="Arial" w:hAnsi="Arial" w:cs="Arial"/>
          <w:bCs/>
          <w:lang w:val="es-ES"/>
        </w:rPr>
        <w:t xml:space="preserve"> principal</w:t>
      </w:r>
      <w:r w:rsidRPr="001C4D13">
        <w:rPr>
          <w:rFonts w:ascii="Arial" w:hAnsi="Arial" w:cs="Arial"/>
          <w:bCs/>
          <w:lang w:val="es-ES"/>
        </w:rPr>
        <w:t>es</w:t>
      </w:r>
      <w:r w:rsidR="008F4B01" w:rsidRPr="001C4D13">
        <w:rPr>
          <w:rFonts w:ascii="Arial" w:hAnsi="Arial" w:cs="Arial"/>
          <w:bCs/>
          <w:lang w:val="es-ES"/>
        </w:rPr>
        <w:t xml:space="preserve"> de</w:t>
      </w:r>
      <w:r w:rsidR="005B7B53">
        <w:rPr>
          <w:rFonts w:ascii="Arial" w:hAnsi="Arial" w:cs="Arial"/>
          <w:bCs/>
          <w:lang w:val="es-ES"/>
        </w:rPr>
        <w:t>finir a través de cálculos estadísticos la “demanda del proyecto”</w:t>
      </w:r>
      <w:r w:rsidR="008F4B01" w:rsidRPr="001C4D13">
        <w:rPr>
          <w:rFonts w:ascii="Arial" w:hAnsi="Arial" w:cs="Arial"/>
          <w:bCs/>
          <w:lang w:val="es-ES"/>
        </w:rPr>
        <w:t xml:space="preserve"> </w:t>
      </w:r>
      <w:r w:rsidR="005B7B53">
        <w:rPr>
          <w:rFonts w:ascii="Arial" w:hAnsi="Arial" w:cs="Arial"/>
          <w:bCs/>
          <w:lang w:val="es-ES"/>
        </w:rPr>
        <w:t xml:space="preserve">proyectado a </w:t>
      </w:r>
      <w:r w:rsidR="008F4B01" w:rsidRPr="001C4D13">
        <w:rPr>
          <w:rFonts w:ascii="Arial" w:hAnsi="Arial" w:cs="Arial"/>
          <w:bCs/>
          <w:lang w:val="es-ES"/>
        </w:rPr>
        <w:t>10 años, p</w:t>
      </w:r>
      <w:r w:rsidR="00F92DE3">
        <w:rPr>
          <w:rFonts w:ascii="Arial" w:hAnsi="Arial" w:cs="Arial"/>
          <w:bCs/>
          <w:lang w:val="es-ES"/>
        </w:rPr>
        <w:t xml:space="preserve">or lo cual es imprescindible </w:t>
      </w:r>
      <w:r w:rsidR="00F96E91">
        <w:rPr>
          <w:rFonts w:ascii="Arial" w:hAnsi="Arial" w:cs="Arial"/>
          <w:bCs/>
          <w:lang w:val="es-ES"/>
        </w:rPr>
        <w:t xml:space="preserve">fraccionar de antemano </w:t>
      </w:r>
      <w:r w:rsidR="008F4B01" w:rsidRPr="001C4D13">
        <w:rPr>
          <w:rFonts w:ascii="Arial" w:hAnsi="Arial" w:cs="Arial"/>
          <w:bCs/>
          <w:lang w:val="es-ES"/>
        </w:rPr>
        <w:t xml:space="preserve">el mercado y </w:t>
      </w:r>
      <w:r w:rsidR="00F96E91">
        <w:rPr>
          <w:rFonts w:ascii="Arial" w:hAnsi="Arial" w:cs="Arial"/>
          <w:bCs/>
          <w:lang w:val="es-ES"/>
        </w:rPr>
        <w:t xml:space="preserve">así definir los horizontes de la </w:t>
      </w:r>
      <w:r w:rsidR="008F4B01" w:rsidRPr="001C4D13">
        <w:rPr>
          <w:rFonts w:ascii="Arial" w:hAnsi="Arial" w:cs="Arial"/>
          <w:bCs/>
          <w:lang w:val="es-ES"/>
        </w:rPr>
        <w:t>oferta y</w:t>
      </w:r>
      <w:r w:rsidRPr="001C4D13">
        <w:rPr>
          <w:rFonts w:ascii="Arial" w:hAnsi="Arial" w:cs="Arial"/>
          <w:bCs/>
          <w:lang w:val="es-ES"/>
        </w:rPr>
        <w:t xml:space="preserve"> </w:t>
      </w:r>
      <w:r w:rsidR="00F96E91">
        <w:rPr>
          <w:rFonts w:ascii="Arial" w:hAnsi="Arial" w:cs="Arial"/>
          <w:bCs/>
          <w:lang w:val="es-ES"/>
        </w:rPr>
        <w:t xml:space="preserve">la </w:t>
      </w:r>
      <w:r w:rsidR="008F4B01" w:rsidRPr="001C4D13">
        <w:rPr>
          <w:rFonts w:ascii="Arial" w:hAnsi="Arial" w:cs="Arial"/>
          <w:bCs/>
          <w:lang w:val="es-ES"/>
        </w:rPr>
        <w:t>demanda históric</w:t>
      </w:r>
      <w:r w:rsidR="00F96E91">
        <w:rPr>
          <w:rFonts w:ascii="Arial" w:hAnsi="Arial" w:cs="Arial"/>
          <w:bCs/>
          <w:lang w:val="es-ES"/>
        </w:rPr>
        <w:t>a</w:t>
      </w:r>
      <w:r w:rsidR="008F4B01" w:rsidRPr="001C4D13">
        <w:rPr>
          <w:rFonts w:ascii="Arial" w:hAnsi="Arial" w:cs="Arial"/>
          <w:bCs/>
          <w:lang w:val="es-ES"/>
        </w:rPr>
        <w:t xml:space="preserve">, </w:t>
      </w:r>
      <w:r w:rsidR="00F96E91">
        <w:rPr>
          <w:rFonts w:ascii="Arial" w:hAnsi="Arial" w:cs="Arial"/>
          <w:bCs/>
          <w:lang w:val="es-ES"/>
        </w:rPr>
        <w:t>de modo que se pueda calcular y visualizar</w:t>
      </w:r>
      <w:r w:rsidR="008F4B01" w:rsidRPr="001C4D13">
        <w:rPr>
          <w:rFonts w:ascii="Arial" w:hAnsi="Arial" w:cs="Arial"/>
          <w:bCs/>
          <w:lang w:val="es-ES"/>
        </w:rPr>
        <w:t xml:space="preserve"> la demanda </w:t>
      </w:r>
      <w:r w:rsidR="00F96E91">
        <w:rPr>
          <w:rFonts w:ascii="Arial" w:hAnsi="Arial" w:cs="Arial"/>
          <w:bCs/>
          <w:lang w:val="es-ES"/>
        </w:rPr>
        <w:t>aún no atendida en la industria gráfica</w:t>
      </w:r>
      <w:r w:rsidR="008F4B01" w:rsidRPr="001C4D13">
        <w:rPr>
          <w:rFonts w:ascii="Arial" w:hAnsi="Arial" w:cs="Arial"/>
          <w:bCs/>
          <w:lang w:val="es-ES"/>
        </w:rPr>
        <w:t>.</w:t>
      </w:r>
      <w:r w:rsidRPr="001C4D13">
        <w:rPr>
          <w:rFonts w:ascii="Arial" w:hAnsi="Arial" w:cs="Arial"/>
          <w:bCs/>
          <w:lang w:val="es-ES"/>
        </w:rPr>
        <w:t xml:space="preserve"> </w:t>
      </w:r>
      <w:r w:rsidR="00F96E91">
        <w:rPr>
          <w:rFonts w:ascii="Arial" w:hAnsi="Arial" w:cs="Arial"/>
          <w:bCs/>
          <w:lang w:val="es-ES"/>
        </w:rPr>
        <w:t>Antes</w:t>
      </w:r>
      <w:r w:rsidR="008F4B01" w:rsidRPr="001C4D13">
        <w:rPr>
          <w:rFonts w:ascii="Arial" w:hAnsi="Arial" w:cs="Arial"/>
          <w:bCs/>
          <w:lang w:val="es-ES"/>
        </w:rPr>
        <w:t xml:space="preserve">, </w:t>
      </w:r>
      <w:r w:rsidR="00F96E91">
        <w:rPr>
          <w:rFonts w:ascii="Arial" w:hAnsi="Arial" w:cs="Arial"/>
          <w:bCs/>
          <w:lang w:val="es-ES"/>
        </w:rPr>
        <w:t xml:space="preserve">es necesario hacer una evaluación del comportamiento actual del </w:t>
      </w:r>
      <w:r w:rsidR="008F4B01" w:rsidRPr="001C4D13">
        <w:rPr>
          <w:rFonts w:ascii="Arial" w:hAnsi="Arial" w:cs="Arial"/>
          <w:bCs/>
          <w:lang w:val="es-ES"/>
        </w:rPr>
        <w:t xml:space="preserve"> mercado</w:t>
      </w:r>
      <w:r w:rsidR="00F96E91">
        <w:rPr>
          <w:rFonts w:ascii="Arial" w:hAnsi="Arial" w:cs="Arial"/>
          <w:bCs/>
          <w:lang w:val="es-ES"/>
        </w:rPr>
        <w:t xml:space="preserve"> en relación a</w:t>
      </w:r>
      <w:r w:rsidR="008F4B01" w:rsidRPr="001C4D13">
        <w:rPr>
          <w:rFonts w:ascii="Arial" w:hAnsi="Arial" w:cs="Arial"/>
          <w:bCs/>
          <w:lang w:val="es-ES"/>
        </w:rPr>
        <w:t xml:space="preserve"> la industria gráfica, </w:t>
      </w:r>
      <w:r w:rsidR="00F96E91">
        <w:rPr>
          <w:rFonts w:ascii="Arial" w:hAnsi="Arial" w:cs="Arial"/>
          <w:bCs/>
          <w:lang w:val="es-ES"/>
        </w:rPr>
        <w:t>de modo que se puedan tomar decisiones acertadas en relación al desarrollo futuro de este sector</w:t>
      </w:r>
      <w:r w:rsidR="008F4B01" w:rsidRPr="001C4D13">
        <w:rPr>
          <w:rFonts w:ascii="Arial" w:hAnsi="Arial" w:cs="Arial"/>
          <w:bCs/>
          <w:lang w:val="es-ES"/>
        </w:rPr>
        <w:t>.</w:t>
      </w:r>
    </w:p>
    <w:p w:rsidR="00CC37A7" w:rsidRPr="001C4D13" w:rsidRDefault="00CC37A7" w:rsidP="00CC37A7">
      <w:pPr>
        <w:spacing w:line="360" w:lineRule="auto"/>
        <w:ind w:left="709"/>
        <w:jc w:val="both"/>
        <w:rPr>
          <w:rFonts w:ascii="Arial" w:hAnsi="Arial" w:cs="Arial"/>
          <w:bCs/>
          <w:lang w:val="es-ES"/>
        </w:rPr>
      </w:pPr>
    </w:p>
    <w:p w:rsidR="00C464A5" w:rsidRDefault="008F4B01" w:rsidP="00CC37A7">
      <w:pPr>
        <w:spacing w:line="360" w:lineRule="auto"/>
        <w:ind w:left="709"/>
        <w:jc w:val="both"/>
        <w:rPr>
          <w:rFonts w:ascii="Arial" w:hAnsi="Arial" w:cs="Arial"/>
          <w:bCs/>
          <w:lang w:val="es-ES"/>
        </w:rPr>
      </w:pPr>
      <w:r w:rsidRPr="001C4D13">
        <w:rPr>
          <w:rFonts w:ascii="Arial" w:hAnsi="Arial" w:cs="Arial"/>
          <w:bCs/>
          <w:lang w:val="es-ES"/>
        </w:rPr>
        <w:t xml:space="preserve">En </w:t>
      </w:r>
      <w:r w:rsidR="00F96E91">
        <w:rPr>
          <w:rFonts w:ascii="Arial" w:hAnsi="Arial" w:cs="Arial"/>
          <w:bCs/>
          <w:lang w:val="es-ES"/>
        </w:rPr>
        <w:t>uno de los ca</w:t>
      </w:r>
      <w:r w:rsidR="003338B6">
        <w:rPr>
          <w:rFonts w:ascii="Arial" w:hAnsi="Arial" w:cs="Arial"/>
          <w:bCs/>
          <w:lang w:val="es-ES"/>
        </w:rPr>
        <w:t>p</w:t>
      </w:r>
      <w:r w:rsidR="00F96E91">
        <w:rPr>
          <w:rFonts w:ascii="Arial" w:hAnsi="Arial" w:cs="Arial"/>
          <w:bCs/>
          <w:lang w:val="es-ES"/>
        </w:rPr>
        <w:t xml:space="preserve">ítulos de esta investigación se </w:t>
      </w:r>
      <w:r w:rsidR="003338B6">
        <w:rPr>
          <w:rFonts w:ascii="Arial" w:hAnsi="Arial" w:cs="Arial"/>
          <w:bCs/>
          <w:lang w:val="es-ES"/>
        </w:rPr>
        <w:t>desarrolló</w:t>
      </w:r>
      <w:r w:rsidR="00F96E91">
        <w:rPr>
          <w:rFonts w:ascii="Arial" w:hAnsi="Arial" w:cs="Arial"/>
          <w:bCs/>
          <w:lang w:val="es-ES"/>
        </w:rPr>
        <w:t xml:space="preserve"> un estudio minucioso </w:t>
      </w:r>
      <w:r w:rsidR="003338B6">
        <w:rPr>
          <w:rFonts w:ascii="Arial" w:hAnsi="Arial" w:cs="Arial"/>
          <w:bCs/>
          <w:lang w:val="es-ES"/>
        </w:rPr>
        <w:t xml:space="preserve">de lo que se necesita para desarrollar una </w:t>
      </w:r>
      <w:r w:rsidRPr="001C4D13">
        <w:rPr>
          <w:rFonts w:ascii="Arial" w:hAnsi="Arial" w:cs="Arial"/>
          <w:bCs/>
          <w:lang w:val="es-ES"/>
        </w:rPr>
        <w:t xml:space="preserve">imprenta </w:t>
      </w:r>
      <w:r w:rsidR="003338B6">
        <w:rPr>
          <w:rFonts w:ascii="Arial" w:hAnsi="Arial" w:cs="Arial"/>
          <w:bCs/>
          <w:lang w:val="es-ES"/>
        </w:rPr>
        <w:t xml:space="preserve">que cumpla con una buena estructura </w:t>
      </w:r>
      <w:r w:rsidRPr="001C4D13">
        <w:rPr>
          <w:rFonts w:ascii="Arial" w:hAnsi="Arial" w:cs="Arial"/>
          <w:bCs/>
          <w:lang w:val="es-ES"/>
        </w:rPr>
        <w:t>física,</w:t>
      </w:r>
      <w:r w:rsidR="00C464A5" w:rsidRPr="001C4D13">
        <w:rPr>
          <w:rFonts w:ascii="Arial" w:hAnsi="Arial" w:cs="Arial"/>
          <w:bCs/>
          <w:lang w:val="es-ES"/>
        </w:rPr>
        <w:t xml:space="preserve"> </w:t>
      </w:r>
      <w:r w:rsidRPr="001C4D13">
        <w:rPr>
          <w:rFonts w:ascii="Arial" w:hAnsi="Arial" w:cs="Arial"/>
          <w:bCs/>
          <w:lang w:val="es-ES"/>
        </w:rPr>
        <w:t>capacidad</w:t>
      </w:r>
      <w:r w:rsidR="003338B6">
        <w:rPr>
          <w:rFonts w:ascii="Arial" w:hAnsi="Arial" w:cs="Arial"/>
          <w:bCs/>
          <w:lang w:val="es-ES"/>
        </w:rPr>
        <w:t xml:space="preserve"> productiva </w:t>
      </w:r>
      <w:r w:rsidRPr="001C4D13">
        <w:rPr>
          <w:rFonts w:ascii="Arial" w:hAnsi="Arial" w:cs="Arial"/>
          <w:bCs/>
          <w:lang w:val="es-ES"/>
        </w:rPr>
        <w:t xml:space="preserve">y los </w:t>
      </w:r>
      <w:r w:rsidR="003338B6">
        <w:rPr>
          <w:rFonts w:ascii="Arial" w:hAnsi="Arial" w:cs="Arial"/>
          <w:bCs/>
          <w:lang w:val="es-ES"/>
        </w:rPr>
        <w:t xml:space="preserve">demás </w:t>
      </w:r>
      <w:r w:rsidRPr="001C4D13">
        <w:rPr>
          <w:rFonts w:ascii="Arial" w:hAnsi="Arial" w:cs="Arial"/>
          <w:bCs/>
          <w:lang w:val="es-ES"/>
        </w:rPr>
        <w:t xml:space="preserve">recursos </w:t>
      </w:r>
      <w:r w:rsidR="003338B6">
        <w:rPr>
          <w:rFonts w:ascii="Arial" w:hAnsi="Arial" w:cs="Arial"/>
          <w:bCs/>
          <w:lang w:val="es-ES"/>
        </w:rPr>
        <w:t xml:space="preserve">para </w:t>
      </w:r>
      <w:r w:rsidRPr="001C4D13">
        <w:rPr>
          <w:rFonts w:ascii="Arial" w:hAnsi="Arial" w:cs="Arial"/>
          <w:bCs/>
          <w:lang w:val="es-ES"/>
        </w:rPr>
        <w:t>garanti</w:t>
      </w:r>
      <w:r w:rsidR="003338B6">
        <w:rPr>
          <w:rFonts w:ascii="Arial" w:hAnsi="Arial" w:cs="Arial"/>
          <w:bCs/>
          <w:lang w:val="es-ES"/>
        </w:rPr>
        <w:t xml:space="preserve">zar un funcionamiento eficiente; asumiendo una </w:t>
      </w:r>
      <w:r w:rsidRPr="001C4D13">
        <w:rPr>
          <w:rFonts w:ascii="Arial" w:hAnsi="Arial" w:cs="Arial"/>
          <w:bCs/>
          <w:lang w:val="es-ES"/>
        </w:rPr>
        <w:t>visión</w:t>
      </w:r>
      <w:r w:rsidR="00C464A5" w:rsidRPr="001C4D13">
        <w:rPr>
          <w:rFonts w:ascii="Arial" w:hAnsi="Arial" w:cs="Arial"/>
          <w:bCs/>
          <w:lang w:val="es-ES"/>
        </w:rPr>
        <w:t xml:space="preserve"> </w:t>
      </w:r>
      <w:r w:rsidR="003338B6">
        <w:rPr>
          <w:rFonts w:ascii="Arial" w:hAnsi="Arial" w:cs="Arial"/>
          <w:bCs/>
          <w:lang w:val="es-ES"/>
        </w:rPr>
        <w:t>amplia en cada uno de</w:t>
      </w:r>
      <w:r w:rsidRPr="001C4D13">
        <w:rPr>
          <w:rFonts w:ascii="Arial" w:hAnsi="Arial" w:cs="Arial"/>
          <w:bCs/>
          <w:lang w:val="es-ES"/>
        </w:rPr>
        <w:t xml:space="preserve"> los procesos </w:t>
      </w:r>
      <w:r w:rsidR="003338B6">
        <w:rPr>
          <w:rFonts w:ascii="Arial" w:hAnsi="Arial" w:cs="Arial"/>
          <w:bCs/>
          <w:lang w:val="es-ES"/>
        </w:rPr>
        <w:t>productivos y de gestión</w:t>
      </w:r>
      <w:r w:rsidRPr="001C4D13">
        <w:rPr>
          <w:rFonts w:ascii="Arial" w:hAnsi="Arial" w:cs="Arial"/>
          <w:bCs/>
          <w:lang w:val="es-ES"/>
        </w:rPr>
        <w:t>.</w:t>
      </w:r>
      <w:r w:rsidRPr="008F4B01">
        <w:rPr>
          <w:rFonts w:ascii="Arial" w:hAnsi="Arial" w:cs="Arial"/>
          <w:bCs/>
          <w:lang w:val="es-ES"/>
        </w:rPr>
        <w:t xml:space="preserve"> </w:t>
      </w:r>
    </w:p>
    <w:p w:rsidR="00565AE2" w:rsidRPr="001C4D13" w:rsidRDefault="008F4B01" w:rsidP="00CC37A7">
      <w:pPr>
        <w:spacing w:line="360" w:lineRule="auto"/>
        <w:ind w:left="709"/>
        <w:jc w:val="both"/>
        <w:rPr>
          <w:rFonts w:ascii="Arial" w:hAnsi="Arial" w:cs="Arial"/>
          <w:bCs/>
          <w:lang w:val="es-ES"/>
        </w:rPr>
      </w:pPr>
      <w:r w:rsidRPr="008F4B01">
        <w:rPr>
          <w:rFonts w:ascii="Arial" w:hAnsi="Arial" w:cs="Arial"/>
          <w:bCs/>
          <w:lang w:val="es-ES"/>
        </w:rPr>
        <w:t>En</w:t>
      </w:r>
      <w:r w:rsidR="00E655E0">
        <w:rPr>
          <w:rFonts w:ascii="Arial" w:hAnsi="Arial" w:cs="Arial"/>
          <w:bCs/>
          <w:lang w:val="es-ES"/>
        </w:rPr>
        <w:t xml:space="preserve"> </w:t>
      </w:r>
      <w:r w:rsidR="00B82518">
        <w:rPr>
          <w:rFonts w:ascii="Arial" w:hAnsi="Arial" w:cs="Arial"/>
          <w:bCs/>
          <w:lang w:val="es-ES"/>
        </w:rPr>
        <w:t xml:space="preserve">otro </w:t>
      </w:r>
      <w:r w:rsidR="002264B4">
        <w:rPr>
          <w:rFonts w:ascii="Arial" w:hAnsi="Arial" w:cs="Arial"/>
          <w:bCs/>
          <w:lang w:val="es-ES"/>
        </w:rPr>
        <w:t>c</w:t>
      </w:r>
      <w:r w:rsidR="00E655E0">
        <w:rPr>
          <w:rFonts w:ascii="Arial" w:hAnsi="Arial" w:cs="Arial"/>
          <w:bCs/>
          <w:lang w:val="es-ES"/>
        </w:rPr>
        <w:t xml:space="preserve">apítulo </w:t>
      </w:r>
      <w:r w:rsidR="00B82518">
        <w:rPr>
          <w:rFonts w:ascii="Arial" w:hAnsi="Arial" w:cs="Arial"/>
          <w:bCs/>
          <w:lang w:val="es-ES"/>
        </w:rPr>
        <w:t xml:space="preserve">de este estudio se diseñó una </w:t>
      </w:r>
      <w:r w:rsidRPr="001C4D13">
        <w:rPr>
          <w:rFonts w:ascii="Arial" w:hAnsi="Arial" w:cs="Arial"/>
          <w:bCs/>
          <w:lang w:val="es-ES"/>
        </w:rPr>
        <w:t>estruct</w:t>
      </w:r>
      <w:r w:rsidR="00E655E0" w:rsidRPr="001C4D13">
        <w:rPr>
          <w:rFonts w:ascii="Arial" w:hAnsi="Arial" w:cs="Arial"/>
          <w:bCs/>
          <w:lang w:val="es-ES"/>
        </w:rPr>
        <w:t xml:space="preserve">ura </w:t>
      </w:r>
      <w:r w:rsidR="002264B4">
        <w:rPr>
          <w:rFonts w:ascii="Arial" w:hAnsi="Arial" w:cs="Arial"/>
          <w:bCs/>
          <w:lang w:val="es-ES"/>
        </w:rPr>
        <w:t xml:space="preserve">de </w:t>
      </w:r>
      <w:r w:rsidR="00E655E0" w:rsidRPr="001C4D13">
        <w:rPr>
          <w:rFonts w:ascii="Arial" w:hAnsi="Arial" w:cs="Arial"/>
          <w:bCs/>
          <w:lang w:val="es-ES"/>
        </w:rPr>
        <w:t>organizaci</w:t>
      </w:r>
      <w:r w:rsidR="002264B4">
        <w:rPr>
          <w:rFonts w:ascii="Arial" w:hAnsi="Arial" w:cs="Arial"/>
          <w:bCs/>
          <w:lang w:val="es-ES"/>
        </w:rPr>
        <w:t xml:space="preserve">ón en el cual se definieron los perfiles necesarios para cada </w:t>
      </w:r>
      <w:r w:rsidRPr="001C4D13">
        <w:rPr>
          <w:rFonts w:ascii="Arial" w:hAnsi="Arial" w:cs="Arial"/>
          <w:bCs/>
          <w:lang w:val="es-ES"/>
        </w:rPr>
        <w:t>puesto</w:t>
      </w:r>
      <w:r w:rsidR="00C464A5" w:rsidRPr="001C4D13">
        <w:rPr>
          <w:rFonts w:ascii="Arial" w:hAnsi="Arial" w:cs="Arial"/>
          <w:bCs/>
          <w:lang w:val="es-ES"/>
        </w:rPr>
        <w:t xml:space="preserve"> </w:t>
      </w:r>
      <w:r w:rsidR="002264B4">
        <w:rPr>
          <w:rFonts w:ascii="Arial" w:hAnsi="Arial" w:cs="Arial"/>
          <w:bCs/>
          <w:lang w:val="es-ES"/>
        </w:rPr>
        <w:t xml:space="preserve">de trabajo, </w:t>
      </w:r>
      <w:r w:rsidR="002264B4">
        <w:rPr>
          <w:rFonts w:ascii="Arial" w:hAnsi="Arial" w:cs="Arial"/>
          <w:bCs/>
          <w:lang w:val="es-ES"/>
        </w:rPr>
        <w:lastRenderedPageBreak/>
        <w:t xml:space="preserve">terminando el estudio con </w:t>
      </w:r>
      <w:r w:rsidRPr="001C4D13">
        <w:rPr>
          <w:rFonts w:ascii="Arial" w:hAnsi="Arial" w:cs="Arial"/>
          <w:bCs/>
          <w:lang w:val="es-ES"/>
        </w:rPr>
        <w:t>un análisis</w:t>
      </w:r>
      <w:r w:rsidR="00C464A5" w:rsidRPr="001C4D13">
        <w:rPr>
          <w:rFonts w:ascii="Arial" w:hAnsi="Arial" w:cs="Arial"/>
          <w:bCs/>
          <w:lang w:val="es-ES"/>
        </w:rPr>
        <w:t xml:space="preserve"> </w:t>
      </w:r>
      <w:r w:rsidR="002264B4">
        <w:rPr>
          <w:rFonts w:ascii="Arial" w:hAnsi="Arial" w:cs="Arial"/>
          <w:bCs/>
          <w:lang w:val="es-ES"/>
        </w:rPr>
        <w:t>de sensibilidad para medir los efectos de</w:t>
      </w:r>
      <w:r w:rsidR="001F6006">
        <w:rPr>
          <w:rFonts w:ascii="Arial" w:hAnsi="Arial" w:cs="Arial"/>
          <w:bCs/>
          <w:lang w:val="es-ES"/>
        </w:rPr>
        <w:t>l</w:t>
      </w:r>
      <w:r w:rsidR="002264B4">
        <w:rPr>
          <w:rFonts w:ascii="Arial" w:hAnsi="Arial" w:cs="Arial"/>
          <w:bCs/>
          <w:lang w:val="es-ES"/>
        </w:rPr>
        <w:t xml:space="preserve"> comportamiento </w:t>
      </w:r>
      <w:r w:rsidR="001F6006">
        <w:rPr>
          <w:rFonts w:ascii="Arial" w:hAnsi="Arial" w:cs="Arial"/>
          <w:bCs/>
          <w:lang w:val="es-ES"/>
        </w:rPr>
        <w:t xml:space="preserve">del mercado </w:t>
      </w:r>
      <w:r w:rsidR="002264B4">
        <w:rPr>
          <w:rFonts w:ascii="Arial" w:hAnsi="Arial" w:cs="Arial"/>
          <w:bCs/>
          <w:lang w:val="es-ES"/>
        </w:rPr>
        <w:t xml:space="preserve">en </w:t>
      </w:r>
      <w:r w:rsidR="001F6006">
        <w:rPr>
          <w:rFonts w:ascii="Arial" w:hAnsi="Arial" w:cs="Arial"/>
          <w:bCs/>
          <w:lang w:val="es-ES"/>
        </w:rPr>
        <w:t xml:space="preserve">sus </w:t>
      </w:r>
      <w:r w:rsidR="002264B4">
        <w:rPr>
          <w:rFonts w:ascii="Arial" w:hAnsi="Arial" w:cs="Arial"/>
          <w:bCs/>
          <w:lang w:val="es-ES"/>
        </w:rPr>
        <w:t xml:space="preserve">diferentes </w:t>
      </w:r>
      <w:r w:rsidR="001F6006">
        <w:rPr>
          <w:rFonts w:ascii="Arial" w:hAnsi="Arial" w:cs="Arial"/>
          <w:bCs/>
          <w:lang w:val="es-ES"/>
        </w:rPr>
        <w:t>circunstancias.</w:t>
      </w:r>
    </w:p>
    <w:p w:rsidR="00C72C15" w:rsidRPr="001C4D13" w:rsidRDefault="00C72C15" w:rsidP="00EF708F">
      <w:pPr>
        <w:spacing w:line="360" w:lineRule="auto"/>
        <w:jc w:val="both"/>
        <w:rPr>
          <w:rFonts w:ascii="Arial" w:hAnsi="Arial" w:cs="Arial"/>
          <w:bCs/>
          <w:lang w:val="es-ES"/>
        </w:rPr>
      </w:pPr>
    </w:p>
    <w:p w:rsidR="002814C1" w:rsidRDefault="002814C1" w:rsidP="00CC37A7">
      <w:pPr>
        <w:spacing w:line="360" w:lineRule="auto"/>
        <w:ind w:left="720" w:hanging="720"/>
        <w:jc w:val="both"/>
        <w:rPr>
          <w:rFonts w:ascii="Arial" w:hAnsi="Arial" w:cs="Arial"/>
          <w:bCs/>
          <w:lang w:val="es-ES"/>
        </w:rPr>
      </w:pPr>
    </w:p>
    <w:p w:rsidR="00801184" w:rsidRPr="001C4D13" w:rsidRDefault="00801184" w:rsidP="00CC37A7">
      <w:pPr>
        <w:spacing w:line="360" w:lineRule="auto"/>
        <w:ind w:left="720" w:hanging="720"/>
        <w:jc w:val="both"/>
        <w:rPr>
          <w:rFonts w:ascii="Arial" w:hAnsi="Arial" w:cs="Arial"/>
          <w:bCs/>
          <w:lang w:val="es-ES"/>
        </w:rPr>
      </w:pPr>
    </w:p>
    <w:p w:rsidR="00C72C15" w:rsidRPr="001C4D13" w:rsidRDefault="001B60DB" w:rsidP="00CC37A7">
      <w:pPr>
        <w:spacing w:line="360" w:lineRule="auto"/>
        <w:ind w:left="720" w:hanging="720"/>
        <w:jc w:val="both"/>
        <w:rPr>
          <w:rFonts w:ascii="Arial" w:hAnsi="Arial" w:cs="Arial"/>
          <w:bCs/>
          <w:lang w:val="es-ES"/>
        </w:rPr>
      </w:pPr>
      <w:r w:rsidRPr="001C4D13">
        <w:rPr>
          <w:rFonts w:ascii="Arial" w:hAnsi="Arial" w:cs="Arial"/>
          <w:bCs/>
          <w:lang w:val="es-ES"/>
        </w:rPr>
        <w:tab/>
      </w:r>
      <w:r w:rsidR="00BF40AB" w:rsidRPr="001C4D13">
        <w:rPr>
          <w:rFonts w:ascii="Arial" w:hAnsi="Arial" w:cs="Arial"/>
          <w:bCs/>
          <w:lang w:val="es-ES"/>
        </w:rPr>
        <w:t>INEI “Instituto Nacional de Estadística e Informática” en Nota de prensa Nº 117 – 31 Julio</w:t>
      </w:r>
      <w:r w:rsidR="00C72C15" w:rsidRPr="001C4D13">
        <w:rPr>
          <w:rFonts w:ascii="Arial" w:hAnsi="Arial" w:cs="Arial"/>
          <w:bCs/>
          <w:lang w:val="es-ES"/>
        </w:rPr>
        <w:t>.</w:t>
      </w:r>
      <w:r w:rsidR="00BF40AB" w:rsidRPr="001C4D13">
        <w:rPr>
          <w:rFonts w:ascii="Arial" w:hAnsi="Arial" w:cs="Arial"/>
          <w:bCs/>
          <w:lang w:val="es-ES"/>
        </w:rPr>
        <w:t xml:space="preserve"> Al primer trimestre de 2014.</w:t>
      </w:r>
    </w:p>
    <w:p w:rsidR="00CC37A7" w:rsidRPr="001C4D13" w:rsidRDefault="00CC37A7" w:rsidP="00CC37A7">
      <w:pPr>
        <w:spacing w:line="360" w:lineRule="auto"/>
        <w:ind w:left="709"/>
        <w:jc w:val="both"/>
        <w:rPr>
          <w:rFonts w:ascii="Arial" w:hAnsi="Arial" w:cs="Arial"/>
          <w:bCs/>
          <w:lang w:val="es-ES"/>
        </w:rPr>
      </w:pPr>
      <w:r w:rsidRPr="001C4D13">
        <w:rPr>
          <w:rFonts w:ascii="Arial" w:hAnsi="Arial" w:cs="Arial"/>
          <w:bCs/>
          <w:lang w:val="es-ES"/>
        </w:rPr>
        <w:t>Como antecedente describe lo siguiente:</w:t>
      </w:r>
    </w:p>
    <w:p w:rsidR="00BF40AB" w:rsidRPr="001C4D13" w:rsidRDefault="00BF40AB" w:rsidP="00EF708F">
      <w:pPr>
        <w:spacing w:line="360" w:lineRule="auto"/>
        <w:jc w:val="both"/>
        <w:rPr>
          <w:rFonts w:ascii="Arial" w:hAnsi="Arial" w:cs="Arial"/>
          <w:bCs/>
          <w:lang w:val="es-ES"/>
        </w:rPr>
      </w:pPr>
    </w:p>
    <w:p w:rsidR="00BF40AB" w:rsidRPr="001C4D13" w:rsidRDefault="00BF40AB" w:rsidP="00CC37A7">
      <w:pPr>
        <w:spacing w:line="360" w:lineRule="auto"/>
        <w:ind w:left="709"/>
        <w:jc w:val="both"/>
        <w:rPr>
          <w:rFonts w:ascii="Arial" w:hAnsi="Arial" w:cs="Arial"/>
          <w:bCs/>
          <w:lang w:val="es-ES"/>
        </w:rPr>
      </w:pPr>
      <w:r w:rsidRPr="001C4D13">
        <w:rPr>
          <w:rFonts w:ascii="Arial" w:hAnsi="Arial" w:cs="Arial"/>
          <w:bCs/>
          <w:lang w:val="es-ES"/>
        </w:rPr>
        <w:t>EN EL CENTRO DE LIMA HAY MÁS DE 3 MIL IMPRENTAS:</w:t>
      </w:r>
    </w:p>
    <w:p w:rsidR="00BF40AB" w:rsidRPr="001C4D13" w:rsidRDefault="00BF40AB" w:rsidP="00CC37A7">
      <w:pPr>
        <w:pStyle w:val="Prrafodelista"/>
        <w:spacing w:line="360" w:lineRule="auto"/>
        <w:ind w:left="709"/>
        <w:jc w:val="both"/>
        <w:rPr>
          <w:rFonts w:ascii="Arial" w:hAnsi="Arial" w:cs="Arial"/>
          <w:bCs/>
          <w:lang w:val="es-ES"/>
        </w:rPr>
      </w:pPr>
      <w:r w:rsidRPr="001C4D13">
        <w:rPr>
          <w:rFonts w:ascii="Arial" w:hAnsi="Arial" w:cs="Arial"/>
          <w:bCs/>
          <w:lang w:val="es-ES"/>
        </w:rPr>
        <w:t>El I</w:t>
      </w:r>
      <w:r w:rsidR="00483746">
        <w:rPr>
          <w:rFonts w:ascii="Arial" w:hAnsi="Arial" w:cs="Arial"/>
          <w:bCs/>
          <w:lang w:val="es-ES"/>
        </w:rPr>
        <w:t>NEI (Instituto Nacional de Estadística e Informática)</w:t>
      </w:r>
      <w:r w:rsidRPr="001C4D13">
        <w:rPr>
          <w:rFonts w:ascii="Arial" w:hAnsi="Arial" w:cs="Arial"/>
          <w:bCs/>
          <w:lang w:val="es-ES"/>
        </w:rPr>
        <w:t xml:space="preserve"> </w:t>
      </w:r>
      <w:r w:rsidR="00483746">
        <w:rPr>
          <w:rFonts w:ascii="Arial" w:hAnsi="Arial" w:cs="Arial"/>
          <w:bCs/>
          <w:lang w:val="es-ES"/>
        </w:rPr>
        <w:t xml:space="preserve">informó que en los tres primeros meses del año </w:t>
      </w:r>
      <w:r w:rsidRPr="001C4D13">
        <w:rPr>
          <w:rFonts w:ascii="Arial" w:hAnsi="Arial" w:cs="Arial"/>
          <w:bCs/>
          <w:lang w:val="es-ES"/>
        </w:rPr>
        <w:t xml:space="preserve">2014, </w:t>
      </w:r>
      <w:r w:rsidR="00483746">
        <w:rPr>
          <w:rFonts w:ascii="Arial" w:hAnsi="Arial" w:cs="Arial"/>
          <w:bCs/>
          <w:lang w:val="es-ES"/>
        </w:rPr>
        <w:t>Li</w:t>
      </w:r>
      <w:r w:rsidRPr="001C4D13">
        <w:rPr>
          <w:rFonts w:ascii="Arial" w:hAnsi="Arial" w:cs="Arial"/>
          <w:bCs/>
          <w:lang w:val="es-ES"/>
        </w:rPr>
        <w:t>ma Metropolitana</w:t>
      </w:r>
      <w:r w:rsidR="00483746">
        <w:rPr>
          <w:rFonts w:ascii="Arial" w:hAnsi="Arial" w:cs="Arial"/>
          <w:bCs/>
          <w:lang w:val="es-ES"/>
        </w:rPr>
        <w:t xml:space="preserve"> tiene casi 10,000 empresas en el rubro gráfico; </w:t>
      </w:r>
      <w:r w:rsidRPr="001C4D13">
        <w:rPr>
          <w:rFonts w:ascii="Arial" w:hAnsi="Arial" w:cs="Arial"/>
          <w:bCs/>
          <w:lang w:val="es-ES"/>
        </w:rPr>
        <w:t>1</w:t>
      </w:r>
      <w:r w:rsidR="00483746">
        <w:rPr>
          <w:rFonts w:ascii="Arial" w:hAnsi="Arial" w:cs="Arial"/>
          <w:bCs/>
          <w:lang w:val="es-ES"/>
        </w:rPr>
        <w:t>.</w:t>
      </w:r>
      <w:r w:rsidRPr="001C4D13">
        <w:rPr>
          <w:rFonts w:ascii="Arial" w:hAnsi="Arial" w:cs="Arial"/>
          <w:bCs/>
          <w:lang w:val="es-ES"/>
        </w:rPr>
        <w:t>1%</w:t>
      </w:r>
      <w:r w:rsidR="00483746">
        <w:rPr>
          <w:rFonts w:ascii="Arial" w:hAnsi="Arial" w:cs="Arial"/>
          <w:bCs/>
          <w:lang w:val="es-ES"/>
        </w:rPr>
        <w:t xml:space="preserve"> mayor en relación a los mismos meses del año 2013.</w:t>
      </w:r>
      <w:r w:rsidRPr="001C4D13">
        <w:rPr>
          <w:rFonts w:ascii="Arial" w:hAnsi="Arial" w:cs="Arial"/>
          <w:bCs/>
          <w:lang w:val="es-ES"/>
        </w:rPr>
        <w:t xml:space="preserve"> </w:t>
      </w:r>
      <w:r w:rsidR="00483746">
        <w:rPr>
          <w:rFonts w:ascii="Arial" w:hAnsi="Arial" w:cs="Arial"/>
          <w:bCs/>
          <w:lang w:val="es-ES"/>
        </w:rPr>
        <w:t>Cabe mencionar que e</w:t>
      </w:r>
      <w:r w:rsidRPr="001C4D13">
        <w:rPr>
          <w:rFonts w:ascii="Arial" w:hAnsi="Arial" w:cs="Arial"/>
          <w:bCs/>
          <w:lang w:val="es-ES"/>
        </w:rPr>
        <w:t xml:space="preserve">l 65% de </w:t>
      </w:r>
      <w:r w:rsidR="00483746">
        <w:rPr>
          <w:rFonts w:ascii="Arial" w:hAnsi="Arial" w:cs="Arial"/>
          <w:bCs/>
          <w:lang w:val="es-ES"/>
        </w:rPr>
        <w:t xml:space="preserve">las </w:t>
      </w:r>
      <w:r w:rsidRPr="001C4D13">
        <w:rPr>
          <w:rFonts w:ascii="Arial" w:hAnsi="Arial" w:cs="Arial"/>
          <w:bCs/>
          <w:lang w:val="es-ES"/>
        </w:rPr>
        <w:t xml:space="preserve">empresas </w:t>
      </w:r>
      <w:r w:rsidR="00483746">
        <w:rPr>
          <w:rFonts w:ascii="Arial" w:hAnsi="Arial" w:cs="Arial"/>
          <w:bCs/>
          <w:lang w:val="es-ES"/>
        </w:rPr>
        <w:t xml:space="preserve">se encuentran </w:t>
      </w:r>
      <w:r w:rsidR="00475877">
        <w:rPr>
          <w:rFonts w:ascii="Arial" w:hAnsi="Arial" w:cs="Arial"/>
          <w:bCs/>
          <w:lang w:val="es-ES"/>
        </w:rPr>
        <w:t xml:space="preserve">concentrados </w:t>
      </w:r>
      <w:r w:rsidR="00483746">
        <w:rPr>
          <w:rFonts w:ascii="Arial" w:hAnsi="Arial" w:cs="Arial"/>
          <w:bCs/>
          <w:lang w:val="es-ES"/>
        </w:rPr>
        <w:t xml:space="preserve">en los distritos de </w:t>
      </w:r>
      <w:r w:rsidR="00483746" w:rsidRPr="001C4D13">
        <w:rPr>
          <w:rFonts w:ascii="Arial" w:hAnsi="Arial" w:cs="Arial"/>
          <w:bCs/>
          <w:lang w:val="es-ES"/>
        </w:rPr>
        <w:t xml:space="preserve">San Martín de Porres, </w:t>
      </w:r>
      <w:r w:rsidRPr="001C4D13">
        <w:rPr>
          <w:rFonts w:ascii="Arial" w:hAnsi="Arial" w:cs="Arial"/>
          <w:bCs/>
          <w:lang w:val="es-ES"/>
        </w:rPr>
        <w:t xml:space="preserve">Cercado de Lima, </w:t>
      </w:r>
      <w:r w:rsidR="00483746" w:rsidRPr="001C4D13">
        <w:rPr>
          <w:rFonts w:ascii="Arial" w:hAnsi="Arial" w:cs="Arial"/>
          <w:bCs/>
          <w:lang w:val="es-ES"/>
        </w:rPr>
        <w:t xml:space="preserve">San Juan de Lurigancho, </w:t>
      </w:r>
      <w:r w:rsidRPr="001C4D13">
        <w:rPr>
          <w:rFonts w:ascii="Arial" w:hAnsi="Arial" w:cs="Arial"/>
          <w:bCs/>
          <w:lang w:val="es-ES"/>
        </w:rPr>
        <w:t xml:space="preserve">Breña, Comas, </w:t>
      </w:r>
      <w:r w:rsidR="00483746" w:rsidRPr="001C4D13">
        <w:rPr>
          <w:rFonts w:ascii="Arial" w:hAnsi="Arial" w:cs="Arial"/>
          <w:bCs/>
          <w:lang w:val="es-ES"/>
        </w:rPr>
        <w:t>Lince,</w:t>
      </w:r>
      <w:r w:rsidR="00483746">
        <w:rPr>
          <w:rFonts w:ascii="Arial" w:hAnsi="Arial" w:cs="Arial"/>
          <w:bCs/>
          <w:lang w:val="es-ES"/>
        </w:rPr>
        <w:t xml:space="preserve"> </w:t>
      </w:r>
      <w:r w:rsidRPr="001C4D13">
        <w:rPr>
          <w:rFonts w:ascii="Arial" w:hAnsi="Arial" w:cs="Arial"/>
          <w:bCs/>
          <w:lang w:val="es-ES"/>
        </w:rPr>
        <w:t xml:space="preserve">La Victoria, </w:t>
      </w:r>
      <w:r w:rsidR="00483746" w:rsidRPr="001C4D13">
        <w:rPr>
          <w:rFonts w:ascii="Arial" w:hAnsi="Arial" w:cs="Arial"/>
          <w:bCs/>
          <w:lang w:val="es-ES"/>
        </w:rPr>
        <w:t xml:space="preserve">Ate </w:t>
      </w:r>
      <w:r w:rsidR="00483746">
        <w:rPr>
          <w:rFonts w:ascii="Arial" w:hAnsi="Arial" w:cs="Arial"/>
          <w:bCs/>
          <w:lang w:val="es-ES"/>
        </w:rPr>
        <w:t>y Santiago de Surco</w:t>
      </w:r>
      <w:r w:rsidRPr="001C4D13">
        <w:rPr>
          <w:rFonts w:ascii="Arial" w:hAnsi="Arial" w:cs="Arial"/>
          <w:bCs/>
          <w:lang w:val="es-ES"/>
        </w:rPr>
        <w:t>.</w:t>
      </w:r>
    </w:p>
    <w:p w:rsidR="00BF40AB" w:rsidRPr="001C4D13" w:rsidRDefault="00BF40AB" w:rsidP="00CC37A7">
      <w:pPr>
        <w:spacing w:line="360" w:lineRule="auto"/>
        <w:ind w:left="709"/>
        <w:jc w:val="both"/>
        <w:rPr>
          <w:rFonts w:ascii="Arial" w:hAnsi="Arial" w:cs="Arial"/>
          <w:bCs/>
          <w:lang w:val="es-ES"/>
        </w:rPr>
      </w:pPr>
    </w:p>
    <w:p w:rsidR="00BF40AB" w:rsidRDefault="00475877" w:rsidP="00CC37A7">
      <w:pPr>
        <w:spacing w:line="360" w:lineRule="auto"/>
        <w:ind w:left="709"/>
        <w:jc w:val="both"/>
        <w:rPr>
          <w:rFonts w:ascii="Arial" w:hAnsi="Arial" w:cs="Arial"/>
          <w:bCs/>
          <w:lang w:val="es-ES"/>
        </w:rPr>
      </w:pPr>
      <w:r>
        <w:rPr>
          <w:rFonts w:ascii="Arial" w:hAnsi="Arial" w:cs="Arial"/>
          <w:bCs/>
          <w:lang w:val="es-ES"/>
        </w:rPr>
        <w:t xml:space="preserve">Por otro lado, existen </w:t>
      </w:r>
      <w:r w:rsidR="00BF40AB" w:rsidRPr="001C4D13">
        <w:rPr>
          <w:rFonts w:ascii="Arial" w:hAnsi="Arial" w:cs="Arial"/>
          <w:bCs/>
          <w:lang w:val="es-ES"/>
        </w:rPr>
        <w:t>más de 3</w:t>
      </w:r>
      <w:r>
        <w:rPr>
          <w:rFonts w:ascii="Arial" w:hAnsi="Arial" w:cs="Arial"/>
          <w:bCs/>
          <w:lang w:val="es-ES"/>
        </w:rPr>
        <w:t>,000</w:t>
      </w:r>
      <w:r w:rsidR="00BF40AB" w:rsidRPr="001C4D13">
        <w:rPr>
          <w:rFonts w:ascii="Arial" w:hAnsi="Arial" w:cs="Arial"/>
          <w:bCs/>
          <w:lang w:val="es-ES"/>
        </w:rPr>
        <w:t xml:space="preserve"> </w:t>
      </w:r>
      <w:r>
        <w:rPr>
          <w:rFonts w:ascii="Arial" w:hAnsi="Arial" w:cs="Arial"/>
          <w:bCs/>
          <w:lang w:val="es-ES"/>
        </w:rPr>
        <w:t>empresas gráficas e</w:t>
      </w:r>
      <w:r w:rsidRPr="001C4D13">
        <w:rPr>
          <w:rFonts w:ascii="Arial" w:hAnsi="Arial" w:cs="Arial"/>
          <w:bCs/>
          <w:lang w:val="es-ES"/>
        </w:rPr>
        <w:t>n el centro de Lima</w:t>
      </w:r>
      <w:r w:rsidR="009168FC">
        <w:rPr>
          <w:rFonts w:ascii="Arial" w:hAnsi="Arial" w:cs="Arial"/>
          <w:bCs/>
          <w:lang w:val="es-ES"/>
        </w:rPr>
        <w:t>, ocupando el 2do l</w:t>
      </w:r>
      <w:r w:rsidR="009168FC" w:rsidRPr="001C4D13">
        <w:rPr>
          <w:rFonts w:ascii="Arial" w:hAnsi="Arial" w:cs="Arial"/>
          <w:bCs/>
          <w:lang w:val="es-ES"/>
        </w:rPr>
        <w:t>ugar a nivel de Lima Metropolitana.</w:t>
      </w:r>
      <w:r w:rsidR="009168FC">
        <w:rPr>
          <w:rFonts w:ascii="Arial" w:hAnsi="Arial" w:cs="Arial"/>
          <w:bCs/>
          <w:lang w:val="es-ES"/>
        </w:rPr>
        <w:t xml:space="preserve"> </w:t>
      </w:r>
      <w:r>
        <w:rPr>
          <w:rFonts w:ascii="Arial" w:hAnsi="Arial" w:cs="Arial"/>
          <w:bCs/>
          <w:lang w:val="es-ES"/>
        </w:rPr>
        <w:t xml:space="preserve">Según </w:t>
      </w:r>
      <w:r w:rsidR="00BF40AB" w:rsidRPr="001C4D13">
        <w:rPr>
          <w:rFonts w:ascii="Arial" w:hAnsi="Arial" w:cs="Arial"/>
          <w:bCs/>
          <w:lang w:val="es-ES"/>
        </w:rPr>
        <w:t>el Directorio Central de Empresas y Establecimientos</w:t>
      </w:r>
      <w:r>
        <w:rPr>
          <w:rFonts w:ascii="Arial" w:hAnsi="Arial" w:cs="Arial"/>
          <w:bCs/>
          <w:lang w:val="es-ES"/>
        </w:rPr>
        <w:t xml:space="preserve"> comerciales</w:t>
      </w:r>
      <w:r w:rsidR="00BF40AB" w:rsidRPr="001C4D13">
        <w:rPr>
          <w:rFonts w:ascii="Arial" w:hAnsi="Arial" w:cs="Arial"/>
          <w:bCs/>
          <w:lang w:val="es-ES"/>
        </w:rPr>
        <w:t xml:space="preserve">, </w:t>
      </w:r>
      <w:r w:rsidR="007A7D4A">
        <w:rPr>
          <w:rFonts w:ascii="Arial" w:hAnsi="Arial" w:cs="Arial"/>
          <w:bCs/>
          <w:lang w:val="es-ES"/>
        </w:rPr>
        <w:t xml:space="preserve">esta cantidad refleja el </w:t>
      </w:r>
      <w:r w:rsidR="00BF40AB" w:rsidRPr="001C4D13">
        <w:rPr>
          <w:rFonts w:ascii="Arial" w:hAnsi="Arial" w:cs="Arial"/>
          <w:bCs/>
          <w:lang w:val="es-ES"/>
        </w:rPr>
        <w:t>31</w:t>
      </w:r>
      <w:r>
        <w:rPr>
          <w:rFonts w:ascii="Arial" w:hAnsi="Arial" w:cs="Arial"/>
          <w:bCs/>
          <w:lang w:val="es-ES"/>
        </w:rPr>
        <w:t>.0</w:t>
      </w:r>
      <w:r w:rsidR="00BF40AB" w:rsidRPr="001C4D13">
        <w:rPr>
          <w:rFonts w:ascii="Arial" w:hAnsi="Arial" w:cs="Arial"/>
          <w:bCs/>
          <w:lang w:val="es-ES"/>
        </w:rPr>
        <w:t>%</w:t>
      </w:r>
      <w:r>
        <w:rPr>
          <w:rFonts w:ascii="Arial" w:hAnsi="Arial" w:cs="Arial"/>
          <w:bCs/>
          <w:lang w:val="es-ES"/>
        </w:rPr>
        <w:t xml:space="preserve"> aprox.</w:t>
      </w:r>
      <w:r w:rsidR="007A7D4A">
        <w:rPr>
          <w:rFonts w:ascii="Arial" w:hAnsi="Arial" w:cs="Arial"/>
          <w:bCs/>
          <w:lang w:val="es-ES"/>
        </w:rPr>
        <w:t>,</w:t>
      </w:r>
      <w:r w:rsidR="00BF40AB" w:rsidRPr="001C4D13">
        <w:rPr>
          <w:rFonts w:ascii="Arial" w:hAnsi="Arial" w:cs="Arial"/>
          <w:bCs/>
          <w:lang w:val="es-ES"/>
        </w:rPr>
        <w:t xml:space="preserve"> </w:t>
      </w:r>
      <w:r>
        <w:rPr>
          <w:rFonts w:ascii="Arial" w:hAnsi="Arial" w:cs="Arial"/>
          <w:bCs/>
          <w:lang w:val="es-ES"/>
        </w:rPr>
        <w:t xml:space="preserve">sobre la totalidad de empresas de </w:t>
      </w:r>
      <w:r w:rsidR="00BF40AB" w:rsidRPr="001C4D13">
        <w:rPr>
          <w:rFonts w:ascii="Arial" w:hAnsi="Arial" w:cs="Arial"/>
          <w:bCs/>
          <w:lang w:val="es-ES"/>
        </w:rPr>
        <w:t>Lima Metropolitana.</w:t>
      </w:r>
      <w:r w:rsidR="004F1CA4">
        <w:rPr>
          <w:rFonts w:ascii="Arial" w:hAnsi="Arial" w:cs="Arial"/>
          <w:bCs/>
          <w:lang w:val="es-ES"/>
        </w:rPr>
        <w:t xml:space="preserve"> </w:t>
      </w:r>
      <w:r w:rsidR="007A7D4A">
        <w:rPr>
          <w:rFonts w:ascii="Arial" w:hAnsi="Arial" w:cs="Arial"/>
          <w:bCs/>
          <w:lang w:val="es-ES"/>
        </w:rPr>
        <w:t xml:space="preserve">Estas empresas </w:t>
      </w:r>
      <w:r w:rsidR="009168FC">
        <w:rPr>
          <w:rFonts w:ascii="Arial" w:hAnsi="Arial" w:cs="Arial"/>
          <w:bCs/>
          <w:lang w:val="es-ES"/>
        </w:rPr>
        <w:t xml:space="preserve">en el centro de Lima </w:t>
      </w:r>
      <w:r w:rsidR="007A7D4A">
        <w:rPr>
          <w:rFonts w:ascii="Arial" w:hAnsi="Arial" w:cs="Arial"/>
          <w:bCs/>
          <w:lang w:val="es-ES"/>
        </w:rPr>
        <w:t xml:space="preserve">están ubicadas de la siguiente manera: </w:t>
      </w:r>
      <w:r w:rsidR="004F1CA4">
        <w:rPr>
          <w:rFonts w:ascii="Arial" w:hAnsi="Arial" w:cs="Arial"/>
          <w:bCs/>
          <w:lang w:val="es-ES"/>
        </w:rPr>
        <w:t>Jr.</w:t>
      </w:r>
      <w:r w:rsidR="00BF40AB" w:rsidRPr="001C4D13">
        <w:rPr>
          <w:rFonts w:ascii="Arial" w:hAnsi="Arial" w:cs="Arial"/>
          <w:bCs/>
          <w:lang w:val="es-ES"/>
        </w:rPr>
        <w:t xml:space="preserve"> Callao</w:t>
      </w:r>
      <w:r w:rsidR="004F1CA4">
        <w:rPr>
          <w:rFonts w:ascii="Arial" w:hAnsi="Arial" w:cs="Arial"/>
          <w:bCs/>
          <w:lang w:val="es-ES"/>
        </w:rPr>
        <w:t xml:space="preserve"> </w:t>
      </w:r>
      <w:r w:rsidR="002874F0">
        <w:rPr>
          <w:rFonts w:ascii="Arial" w:hAnsi="Arial" w:cs="Arial"/>
          <w:bCs/>
          <w:lang w:val="es-ES"/>
        </w:rPr>
        <w:t>“</w:t>
      </w:r>
      <w:r w:rsidR="004F1CA4">
        <w:rPr>
          <w:rFonts w:ascii="Arial" w:hAnsi="Arial" w:cs="Arial"/>
          <w:bCs/>
          <w:lang w:val="es-ES"/>
        </w:rPr>
        <w:t>327</w:t>
      </w:r>
      <w:r w:rsidR="002874F0">
        <w:rPr>
          <w:rFonts w:ascii="Arial" w:hAnsi="Arial" w:cs="Arial"/>
          <w:bCs/>
          <w:lang w:val="es-ES"/>
        </w:rPr>
        <w:t xml:space="preserve"> imprentas”</w:t>
      </w:r>
      <w:r w:rsidR="00BF40AB" w:rsidRPr="001C4D13">
        <w:rPr>
          <w:rFonts w:ascii="Arial" w:hAnsi="Arial" w:cs="Arial"/>
          <w:bCs/>
          <w:lang w:val="es-ES"/>
        </w:rPr>
        <w:t xml:space="preserve">, </w:t>
      </w:r>
      <w:r w:rsidR="009168FC">
        <w:rPr>
          <w:rFonts w:ascii="Arial" w:hAnsi="Arial" w:cs="Arial"/>
          <w:bCs/>
          <w:lang w:val="es-ES"/>
        </w:rPr>
        <w:t xml:space="preserve">Av. </w:t>
      </w:r>
      <w:r w:rsidR="009168FC" w:rsidRPr="001C4D13">
        <w:rPr>
          <w:rFonts w:ascii="Arial" w:hAnsi="Arial" w:cs="Arial"/>
          <w:bCs/>
          <w:lang w:val="es-ES"/>
        </w:rPr>
        <w:t>Uruguay</w:t>
      </w:r>
      <w:r w:rsidR="009168FC">
        <w:rPr>
          <w:rFonts w:ascii="Arial" w:hAnsi="Arial" w:cs="Arial"/>
          <w:bCs/>
          <w:lang w:val="es-ES"/>
        </w:rPr>
        <w:t xml:space="preserve"> “120 imprentas”, </w:t>
      </w:r>
      <w:r w:rsidR="004F1CA4">
        <w:rPr>
          <w:rFonts w:ascii="Arial" w:hAnsi="Arial" w:cs="Arial"/>
          <w:bCs/>
          <w:lang w:val="es-ES"/>
        </w:rPr>
        <w:t>Jr.</w:t>
      </w:r>
      <w:r w:rsidR="00BF40AB" w:rsidRPr="001C4D13">
        <w:rPr>
          <w:rFonts w:ascii="Arial" w:hAnsi="Arial" w:cs="Arial"/>
          <w:bCs/>
          <w:lang w:val="es-ES"/>
        </w:rPr>
        <w:t xml:space="preserve"> Puno</w:t>
      </w:r>
      <w:r w:rsidR="004F1CA4">
        <w:rPr>
          <w:rFonts w:ascii="Arial" w:hAnsi="Arial" w:cs="Arial"/>
          <w:bCs/>
          <w:lang w:val="es-ES"/>
        </w:rPr>
        <w:t xml:space="preserve"> </w:t>
      </w:r>
      <w:r w:rsidR="002874F0">
        <w:rPr>
          <w:rFonts w:ascii="Arial" w:hAnsi="Arial" w:cs="Arial"/>
          <w:bCs/>
          <w:lang w:val="es-ES"/>
        </w:rPr>
        <w:t>“</w:t>
      </w:r>
      <w:r w:rsidR="004F1CA4">
        <w:rPr>
          <w:rFonts w:ascii="Arial" w:hAnsi="Arial" w:cs="Arial"/>
          <w:bCs/>
          <w:lang w:val="es-ES"/>
        </w:rPr>
        <w:t>251</w:t>
      </w:r>
      <w:r w:rsidR="002874F0">
        <w:rPr>
          <w:rFonts w:ascii="Arial" w:hAnsi="Arial" w:cs="Arial"/>
          <w:bCs/>
          <w:lang w:val="es-ES"/>
        </w:rPr>
        <w:t xml:space="preserve"> imprentas”</w:t>
      </w:r>
      <w:r w:rsidR="00BF40AB" w:rsidRPr="001C4D13">
        <w:rPr>
          <w:rFonts w:ascii="Arial" w:hAnsi="Arial" w:cs="Arial"/>
          <w:bCs/>
          <w:lang w:val="es-ES"/>
        </w:rPr>
        <w:t xml:space="preserve">, </w:t>
      </w:r>
      <w:r w:rsidR="002874F0">
        <w:rPr>
          <w:rFonts w:ascii="Arial" w:hAnsi="Arial" w:cs="Arial"/>
          <w:bCs/>
          <w:lang w:val="es-ES"/>
        </w:rPr>
        <w:t xml:space="preserve">Jr. </w:t>
      </w:r>
      <w:r w:rsidR="002874F0" w:rsidRPr="001C4D13">
        <w:rPr>
          <w:rFonts w:ascii="Arial" w:hAnsi="Arial" w:cs="Arial"/>
          <w:bCs/>
          <w:lang w:val="es-ES"/>
        </w:rPr>
        <w:t>Caylloma</w:t>
      </w:r>
      <w:r w:rsidR="002874F0">
        <w:rPr>
          <w:rFonts w:ascii="Arial" w:hAnsi="Arial" w:cs="Arial"/>
          <w:bCs/>
          <w:lang w:val="es-ES"/>
        </w:rPr>
        <w:t xml:space="preserve"> “209 imprentas”, Jr.</w:t>
      </w:r>
      <w:r w:rsidR="002874F0" w:rsidRPr="001C4D13">
        <w:rPr>
          <w:rFonts w:ascii="Arial" w:hAnsi="Arial" w:cs="Arial"/>
          <w:bCs/>
          <w:lang w:val="es-ES"/>
        </w:rPr>
        <w:t xml:space="preserve"> Rufino Torrico </w:t>
      </w:r>
      <w:r w:rsidR="002874F0">
        <w:rPr>
          <w:rFonts w:ascii="Arial" w:hAnsi="Arial" w:cs="Arial"/>
          <w:bCs/>
          <w:lang w:val="es-ES"/>
        </w:rPr>
        <w:t>“166 imprentas”</w:t>
      </w:r>
      <w:r w:rsidR="009168FC">
        <w:rPr>
          <w:rFonts w:ascii="Arial" w:hAnsi="Arial" w:cs="Arial"/>
          <w:bCs/>
          <w:lang w:val="es-ES"/>
        </w:rPr>
        <w:t xml:space="preserve">, </w:t>
      </w:r>
      <w:r w:rsidR="002874F0">
        <w:rPr>
          <w:rFonts w:ascii="Arial" w:hAnsi="Arial" w:cs="Arial"/>
          <w:bCs/>
          <w:lang w:val="es-ES"/>
        </w:rPr>
        <w:t>Av. Bolivia “394 imprentas”</w:t>
      </w:r>
      <w:r w:rsidR="002874F0" w:rsidRPr="001C4D13">
        <w:rPr>
          <w:rFonts w:ascii="Arial" w:hAnsi="Arial" w:cs="Arial"/>
          <w:bCs/>
          <w:lang w:val="es-ES"/>
        </w:rPr>
        <w:t>,</w:t>
      </w:r>
      <w:r w:rsidR="004F1CA4">
        <w:rPr>
          <w:rFonts w:ascii="Arial" w:hAnsi="Arial" w:cs="Arial"/>
          <w:bCs/>
          <w:lang w:val="es-ES"/>
        </w:rPr>
        <w:t xml:space="preserve"> </w:t>
      </w:r>
      <w:r w:rsidR="002874F0">
        <w:rPr>
          <w:rFonts w:ascii="Arial" w:hAnsi="Arial" w:cs="Arial"/>
          <w:bCs/>
          <w:lang w:val="es-ES"/>
        </w:rPr>
        <w:t>Jr.</w:t>
      </w:r>
      <w:r w:rsidR="002874F0" w:rsidRPr="001C4D13">
        <w:rPr>
          <w:rFonts w:ascii="Arial" w:hAnsi="Arial" w:cs="Arial"/>
          <w:bCs/>
          <w:lang w:val="es-ES"/>
        </w:rPr>
        <w:t xml:space="preserve"> Azángaro</w:t>
      </w:r>
      <w:r w:rsidR="002874F0">
        <w:rPr>
          <w:rFonts w:ascii="Arial" w:hAnsi="Arial" w:cs="Arial"/>
          <w:bCs/>
          <w:lang w:val="es-ES"/>
        </w:rPr>
        <w:t xml:space="preserve"> </w:t>
      </w:r>
      <w:r w:rsidR="009168FC">
        <w:rPr>
          <w:rFonts w:ascii="Arial" w:hAnsi="Arial" w:cs="Arial"/>
          <w:bCs/>
          <w:lang w:val="es-ES"/>
        </w:rPr>
        <w:t>“</w:t>
      </w:r>
      <w:r w:rsidR="002874F0">
        <w:rPr>
          <w:rFonts w:ascii="Arial" w:hAnsi="Arial" w:cs="Arial"/>
          <w:bCs/>
          <w:lang w:val="es-ES"/>
        </w:rPr>
        <w:t>183</w:t>
      </w:r>
      <w:r w:rsidR="009168FC">
        <w:rPr>
          <w:rFonts w:ascii="Arial" w:hAnsi="Arial" w:cs="Arial"/>
          <w:bCs/>
          <w:lang w:val="es-ES"/>
        </w:rPr>
        <w:t xml:space="preserve"> imprentas”, y Jr.</w:t>
      </w:r>
      <w:r w:rsidR="009168FC" w:rsidRPr="001C4D13">
        <w:rPr>
          <w:rFonts w:ascii="Arial" w:hAnsi="Arial" w:cs="Arial"/>
          <w:bCs/>
          <w:lang w:val="es-ES"/>
        </w:rPr>
        <w:t xml:space="preserve"> Ica</w:t>
      </w:r>
      <w:r w:rsidR="009168FC">
        <w:rPr>
          <w:rFonts w:ascii="Arial" w:hAnsi="Arial" w:cs="Arial"/>
          <w:bCs/>
          <w:lang w:val="es-ES"/>
        </w:rPr>
        <w:t xml:space="preserve"> “196 imprentas”</w:t>
      </w:r>
      <w:r w:rsidR="007A7D4A">
        <w:rPr>
          <w:rFonts w:ascii="Arial" w:hAnsi="Arial" w:cs="Arial"/>
          <w:bCs/>
          <w:lang w:val="es-ES"/>
        </w:rPr>
        <w:t xml:space="preserve">; esto </w:t>
      </w:r>
      <w:r w:rsidR="009168FC">
        <w:rPr>
          <w:rFonts w:ascii="Arial" w:hAnsi="Arial" w:cs="Arial"/>
          <w:bCs/>
          <w:lang w:val="es-ES"/>
        </w:rPr>
        <w:t xml:space="preserve">evidencia que hay una concentración de </w:t>
      </w:r>
      <w:r w:rsidR="007A7D4A" w:rsidRPr="001C4D13">
        <w:rPr>
          <w:rFonts w:ascii="Arial" w:hAnsi="Arial" w:cs="Arial"/>
          <w:bCs/>
          <w:lang w:val="es-ES"/>
        </w:rPr>
        <w:t xml:space="preserve">141 imprentas </w:t>
      </w:r>
      <w:r w:rsidR="007A7D4A">
        <w:rPr>
          <w:rFonts w:ascii="Arial" w:hAnsi="Arial" w:cs="Arial"/>
          <w:bCs/>
          <w:lang w:val="es-ES"/>
        </w:rPr>
        <w:t xml:space="preserve">en promedio </w:t>
      </w:r>
      <w:r w:rsidR="007A7D4A" w:rsidRPr="001C4D13">
        <w:rPr>
          <w:rFonts w:ascii="Arial" w:hAnsi="Arial" w:cs="Arial"/>
          <w:bCs/>
          <w:lang w:val="es-ES"/>
        </w:rPr>
        <w:t xml:space="preserve">por </w:t>
      </w:r>
      <w:r w:rsidR="009168FC">
        <w:rPr>
          <w:rFonts w:ascii="Arial" w:hAnsi="Arial" w:cs="Arial"/>
          <w:bCs/>
          <w:lang w:val="es-ES"/>
        </w:rPr>
        <w:t>cada Km2</w:t>
      </w:r>
      <w:r w:rsidR="00743427">
        <w:rPr>
          <w:rFonts w:ascii="Arial" w:hAnsi="Arial" w:cs="Arial"/>
          <w:bCs/>
          <w:lang w:val="es-ES"/>
        </w:rPr>
        <w:t>.</w:t>
      </w:r>
    </w:p>
    <w:p w:rsidR="009168FC" w:rsidRDefault="009168FC" w:rsidP="00CC37A7">
      <w:pPr>
        <w:spacing w:line="360" w:lineRule="auto"/>
        <w:ind w:left="709"/>
        <w:jc w:val="both"/>
        <w:rPr>
          <w:rFonts w:ascii="Arial" w:hAnsi="Arial" w:cs="Arial"/>
          <w:bCs/>
          <w:lang w:val="es-ES"/>
        </w:rPr>
      </w:pPr>
    </w:p>
    <w:p w:rsidR="00BF40AB" w:rsidRPr="001C4D13" w:rsidRDefault="00F56F82" w:rsidP="00CC37A7">
      <w:pPr>
        <w:spacing w:line="360" w:lineRule="auto"/>
        <w:ind w:left="709"/>
        <w:jc w:val="both"/>
        <w:rPr>
          <w:rFonts w:ascii="Arial" w:hAnsi="Arial" w:cs="Arial"/>
          <w:bCs/>
          <w:lang w:val="es-ES"/>
        </w:rPr>
      </w:pPr>
      <w:r>
        <w:rPr>
          <w:rFonts w:ascii="Arial" w:hAnsi="Arial" w:cs="Arial"/>
          <w:bCs/>
          <w:lang w:val="es-ES"/>
        </w:rPr>
        <w:t xml:space="preserve">Los tres primeros meses del año </w:t>
      </w:r>
      <w:r w:rsidR="000C23E7">
        <w:rPr>
          <w:rFonts w:ascii="Arial" w:hAnsi="Arial" w:cs="Arial"/>
          <w:bCs/>
          <w:lang w:val="es-ES"/>
        </w:rPr>
        <w:t>2014 reportó que 434 empresas graficas se centralizaron en la Av. Bol</w:t>
      </w:r>
      <w:r w:rsidR="00BF40AB" w:rsidRPr="001C4D13">
        <w:rPr>
          <w:rFonts w:ascii="Arial" w:hAnsi="Arial" w:cs="Arial"/>
          <w:bCs/>
          <w:lang w:val="es-ES"/>
        </w:rPr>
        <w:t>ivia</w:t>
      </w:r>
      <w:r w:rsidR="000A187C">
        <w:rPr>
          <w:rFonts w:ascii="Arial" w:hAnsi="Arial" w:cs="Arial"/>
          <w:bCs/>
          <w:lang w:val="es-ES"/>
        </w:rPr>
        <w:t xml:space="preserve"> (desde la 5ta </w:t>
      </w:r>
      <w:r w:rsidR="000A187C" w:rsidRPr="001C4D13">
        <w:rPr>
          <w:rFonts w:ascii="Arial" w:hAnsi="Arial" w:cs="Arial"/>
          <w:bCs/>
          <w:lang w:val="es-ES"/>
        </w:rPr>
        <w:t>cuadra</w:t>
      </w:r>
      <w:r w:rsidR="000A187C">
        <w:rPr>
          <w:rFonts w:ascii="Arial" w:hAnsi="Arial" w:cs="Arial"/>
          <w:bCs/>
          <w:lang w:val="es-ES"/>
        </w:rPr>
        <w:t>)</w:t>
      </w:r>
      <w:r w:rsidR="00BF40AB" w:rsidRPr="001C4D13">
        <w:rPr>
          <w:rFonts w:ascii="Arial" w:hAnsi="Arial" w:cs="Arial"/>
          <w:bCs/>
          <w:lang w:val="es-ES"/>
        </w:rPr>
        <w:t xml:space="preserve">, </w:t>
      </w:r>
      <w:r w:rsidR="000C23E7">
        <w:rPr>
          <w:rFonts w:ascii="Arial" w:hAnsi="Arial" w:cs="Arial"/>
          <w:bCs/>
          <w:lang w:val="es-ES"/>
        </w:rPr>
        <w:t xml:space="preserve">los cuales nos dan a entender que este lugar es el predilecto de todos los usuarios que </w:t>
      </w:r>
      <w:r w:rsidR="000C23E7">
        <w:rPr>
          <w:rFonts w:ascii="Arial" w:hAnsi="Arial" w:cs="Arial"/>
          <w:bCs/>
          <w:lang w:val="es-ES"/>
        </w:rPr>
        <w:lastRenderedPageBreak/>
        <w:t>necesitan este servicio (todo tipo de impresión en papelería, materiales sintéticos</w:t>
      </w:r>
      <w:r w:rsidR="000A187C">
        <w:rPr>
          <w:rFonts w:ascii="Arial" w:hAnsi="Arial" w:cs="Arial"/>
          <w:bCs/>
          <w:lang w:val="es-ES"/>
        </w:rPr>
        <w:t xml:space="preserve">, </w:t>
      </w:r>
      <w:r w:rsidR="000A187C" w:rsidRPr="000A187C">
        <w:rPr>
          <w:rFonts w:ascii="Arial" w:hAnsi="Arial" w:cs="Arial"/>
          <w:bCs/>
          <w:lang w:val="es-ES"/>
        </w:rPr>
        <w:t>merchandising</w:t>
      </w:r>
      <w:r w:rsidR="000A187C">
        <w:rPr>
          <w:rFonts w:ascii="Arial" w:hAnsi="Arial" w:cs="Arial"/>
          <w:bCs/>
          <w:lang w:val="es-ES"/>
        </w:rPr>
        <w:t xml:space="preserve"> “</w:t>
      </w:r>
      <w:r w:rsidR="000A187C" w:rsidRPr="000A187C">
        <w:rPr>
          <w:rFonts w:ascii="Arial" w:hAnsi="Arial" w:cs="Arial"/>
          <w:color w:val="222222"/>
          <w:shd w:val="clear" w:color="auto" w:fill="FFFFFF"/>
          <w:lang w:val="es-MX"/>
        </w:rPr>
        <w:t>productos publicitarios para promocionar un artista, un grupo, una marca, etc.</w:t>
      </w:r>
      <w:r w:rsidR="000A187C">
        <w:rPr>
          <w:rFonts w:ascii="Arial" w:hAnsi="Arial" w:cs="Arial"/>
          <w:color w:val="222222"/>
          <w:shd w:val="clear" w:color="auto" w:fill="FFFFFF"/>
          <w:lang w:val="es-MX"/>
        </w:rPr>
        <w:t>”</w:t>
      </w:r>
      <w:r w:rsidR="000A187C">
        <w:rPr>
          <w:rFonts w:ascii="Arial" w:hAnsi="Arial" w:cs="Arial"/>
          <w:bCs/>
          <w:lang w:val="es-ES"/>
        </w:rPr>
        <w:t>,</w:t>
      </w:r>
      <w:r w:rsidR="000C23E7">
        <w:rPr>
          <w:rFonts w:ascii="Arial" w:hAnsi="Arial" w:cs="Arial"/>
          <w:bCs/>
          <w:lang w:val="es-ES"/>
        </w:rPr>
        <w:t xml:space="preserve"> y otros materiales</w:t>
      </w:r>
      <w:r w:rsidR="006F1E56">
        <w:rPr>
          <w:rFonts w:ascii="Arial" w:hAnsi="Arial" w:cs="Arial"/>
          <w:bCs/>
          <w:lang w:val="es-ES"/>
        </w:rPr>
        <w:t xml:space="preserve"> relacionados al rubro</w:t>
      </w:r>
      <w:r w:rsidR="000C23E7">
        <w:rPr>
          <w:rFonts w:ascii="Arial" w:hAnsi="Arial" w:cs="Arial"/>
          <w:bCs/>
          <w:lang w:val="es-ES"/>
        </w:rPr>
        <w:t xml:space="preserve">).  </w:t>
      </w:r>
      <w:r w:rsidR="00BF40AB" w:rsidRPr="001C4D13">
        <w:rPr>
          <w:rFonts w:ascii="Arial" w:hAnsi="Arial" w:cs="Arial"/>
          <w:bCs/>
          <w:lang w:val="es-ES"/>
        </w:rPr>
        <w:t xml:space="preserve">Estas </w:t>
      </w:r>
      <w:r w:rsidR="000A187C">
        <w:rPr>
          <w:rFonts w:ascii="Arial" w:hAnsi="Arial" w:cs="Arial"/>
          <w:bCs/>
          <w:lang w:val="es-ES"/>
        </w:rPr>
        <w:t xml:space="preserve">empresas generalmente se ubican en grandes galerías y </w:t>
      </w:r>
      <w:r w:rsidR="00BF40AB" w:rsidRPr="001C4D13">
        <w:rPr>
          <w:rFonts w:ascii="Arial" w:hAnsi="Arial" w:cs="Arial"/>
          <w:bCs/>
          <w:lang w:val="es-ES"/>
        </w:rPr>
        <w:t xml:space="preserve">centros </w:t>
      </w:r>
      <w:r w:rsidR="000A187C">
        <w:rPr>
          <w:rFonts w:ascii="Arial" w:hAnsi="Arial" w:cs="Arial"/>
          <w:bCs/>
          <w:lang w:val="es-ES"/>
        </w:rPr>
        <w:t>de la zona, los cuales están ubicados en el</w:t>
      </w:r>
      <w:r w:rsidR="00BF40AB" w:rsidRPr="001C4D13">
        <w:rPr>
          <w:rFonts w:ascii="Arial" w:hAnsi="Arial" w:cs="Arial"/>
          <w:bCs/>
          <w:lang w:val="es-ES"/>
        </w:rPr>
        <w:t xml:space="preserve"> Cercado de Lima. </w:t>
      </w:r>
    </w:p>
    <w:p w:rsidR="00BF40AB" w:rsidRDefault="00BF40AB" w:rsidP="00CC37A7">
      <w:pPr>
        <w:pStyle w:val="Prrafodelista"/>
        <w:spacing w:line="360" w:lineRule="auto"/>
        <w:ind w:left="709"/>
        <w:jc w:val="both"/>
        <w:rPr>
          <w:rFonts w:ascii="Arial" w:hAnsi="Arial" w:cs="Arial"/>
          <w:bCs/>
          <w:lang w:val="es-ES"/>
        </w:rPr>
      </w:pPr>
      <w:r w:rsidRPr="001C4D13">
        <w:rPr>
          <w:rFonts w:ascii="Arial" w:hAnsi="Arial" w:cs="Arial"/>
          <w:bCs/>
          <w:lang w:val="es-ES"/>
        </w:rPr>
        <w:t xml:space="preserve">Breña es el </w:t>
      </w:r>
      <w:r w:rsidR="00005C3D">
        <w:rPr>
          <w:rFonts w:ascii="Arial" w:hAnsi="Arial" w:cs="Arial"/>
          <w:bCs/>
          <w:lang w:val="es-ES"/>
        </w:rPr>
        <w:t xml:space="preserve">distrito </w:t>
      </w:r>
      <w:r w:rsidRPr="001C4D13">
        <w:rPr>
          <w:rFonts w:ascii="Arial" w:hAnsi="Arial" w:cs="Arial"/>
          <w:bCs/>
          <w:lang w:val="es-ES"/>
        </w:rPr>
        <w:t xml:space="preserve">de </w:t>
      </w:r>
      <w:r w:rsidR="00005C3D">
        <w:rPr>
          <w:rFonts w:ascii="Arial" w:hAnsi="Arial" w:cs="Arial"/>
          <w:bCs/>
          <w:lang w:val="es-ES"/>
        </w:rPr>
        <w:t>máxima agrupación de locales (</w:t>
      </w:r>
      <w:r w:rsidR="00005C3D" w:rsidRPr="001C4D13">
        <w:rPr>
          <w:rFonts w:ascii="Arial" w:hAnsi="Arial" w:cs="Arial"/>
          <w:bCs/>
          <w:lang w:val="es-ES"/>
        </w:rPr>
        <w:t>160 imprentas</w:t>
      </w:r>
      <w:r w:rsidR="00005C3D">
        <w:rPr>
          <w:rFonts w:ascii="Arial" w:hAnsi="Arial" w:cs="Arial"/>
          <w:bCs/>
          <w:lang w:val="es-ES"/>
        </w:rPr>
        <w:t xml:space="preserve"> </w:t>
      </w:r>
      <w:r w:rsidR="00005C3D" w:rsidRPr="001C4D13">
        <w:rPr>
          <w:rFonts w:ascii="Arial" w:hAnsi="Arial" w:cs="Arial"/>
          <w:bCs/>
          <w:lang w:val="es-ES"/>
        </w:rPr>
        <w:t xml:space="preserve">por </w:t>
      </w:r>
      <w:r w:rsidR="00005C3D">
        <w:rPr>
          <w:rFonts w:ascii="Arial" w:hAnsi="Arial" w:cs="Arial"/>
          <w:bCs/>
          <w:lang w:val="es-ES"/>
        </w:rPr>
        <w:t>cada Km2).</w:t>
      </w:r>
      <w:r w:rsidRPr="001C4D13">
        <w:rPr>
          <w:rFonts w:ascii="Arial" w:hAnsi="Arial" w:cs="Arial"/>
          <w:bCs/>
          <w:lang w:val="es-ES"/>
        </w:rPr>
        <w:t xml:space="preserve"> E</w:t>
      </w:r>
      <w:r w:rsidR="00005C3D">
        <w:rPr>
          <w:rFonts w:ascii="Arial" w:hAnsi="Arial" w:cs="Arial"/>
          <w:bCs/>
          <w:lang w:val="es-ES"/>
        </w:rPr>
        <w:t>s aquí donde existen más de 500 locales</w:t>
      </w:r>
      <w:r w:rsidRPr="001C4D13">
        <w:rPr>
          <w:rFonts w:ascii="Arial" w:hAnsi="Arial" w:cs="Arial"/>
          <w:bCs/>
          <w:lang w:val="es-ES"/>
        </w:rPr>
        <w:t xml:space="preserve"> que </w:t>
      </w:r>
      <w:r w:rsidR="00005C3D">
        <w:rPr>
          <w:rFonts w:ascii="Arial" w:hAnsi="Arial" w:cs="Arial"/>
          <w:bCs/>
          <w:lang w:val="es-ES"/>
        </w:rPr>
        <w:t>brindan estos se</w:t>
      </w:r>
      <w:r w:rsidRPr="001C4D13">
        <w:rPr>
          <w:rFonts w:ascii="Arial" w:hAnsi="Arial" w:cs="Arial"/>
          <w:bCs/>
          <w:lang w:val="es-ES"/>
        </w:rPr>
        <w:t xml:space="preserve">rvicios. </w:t>
      </w:r>
      <w:r w:rsidR="00005C3D">
        <w:rPr>
          <w:rFonts w:ascii="Arial" w:hAnsi="Arial" w:cs="Arial"/>
          <w:bCs/>
          <w:lang w:val="es-ES"/>
        </w:rPr>
        <w:t>Esta cantidad de imprentas establece en el distrito de Breña como el lugar de mayor concentración de la industria gráfica en</w:t>
      </w:r>
      <w:r w:rsidRPr="001C4D13">
        <w:rPr>
          <w:rFonts w:ascii="Arial" w:hAnsi="Arial" w:cs="Arial"/>
          <w:bCs/>
          <w:lang w:val="es-ES"/>
        </w:rPr>
        <w:t xml:space="preserve"> Lima Metropolitana. </w:t>
      </w:r>
      <w:r w:rsidR="00005C3D">
        <w:rPr>
          <w:rFonts w:ascii="Arial" w:hAnsi="Arial" w:cs="Arial"/>
          <w:bCs/>
          <w:lang w:val="es-ES"/>
        </w:rPr>
        <w:t xml:space="preserve">Cerca del 50% de estos locales están ubicados en los siguientes lugares: </w:t>
      </w:r>
      <w:r w:rsidR="003C38CA">
        <w:rPr>
          <w:rFonts w:ascii="Arial" w:hAnsi="Arial" w:cs="Arial"/>
          <w:bCs/>
          <w:lang w:val="es-ES"/>
        </w:rPr>
        <w:t xml:space="preserve">Av. </w:t>
      </w:r>
      <w:r w:rsidR="003C38CA" w:rsidRPr="001C4D13">
        <w:rPr>
          <w:rFonts w:ascii="Arial" w:hAnsi="Arial" w:cs="Arial"/>
          <w:bCs/>
          <w:lang w:val="es-ES"/>
        </w:rPr>
        <w:t>República de Portugal</w:t>
      </w:r>
      <w:r w:rsidR="003C38CA">
        <w:rPr>
          <w:rFonts w:ascii="Arial" w:hAnsi="Arial" w:cs="Arial"/>
          <w:bCs/>
          <w:lang w:val="es-ES"/>
        </w:rPr>
        <w:t xml:space="preserve">, </w:t>
      </w:r>
      <w:r w:rsidR="00005C3D">
        <w:rPr>
          <w:rFonts w:ascii="Arial" w:hAnsi="Arial" w:cs="Arial"/>
          <w:bCs/>
          <w:lang w:val="es-ES"/>
        </w:rPr>
        <w:t xml:space="preserve">Jr. </w:t>
      </w:r>
      <w:r w:rsidRPr="001C4D13">
        <w:rPr>
          <w:rFonts w:ascii="Arial" w:hAnsi="Arial" w:cs="Arial"/>
          <w:bCs/>
          <w:lang w:val="es-ES"/>
        </w:rPr>
        <w:t xml:space="preserve">Huaráz, </w:t>
      </w:r>
      <w:r w:rsidR="003C38CA">
        <w:rPr>
          <w:rFonts w:ascii="Arial" w:hAnsi="Arial" w:cs="Arial"/>
          <w:bCs/>
          <w:lang w:val="es-ES"/>
        </w:rPr>
        <w:t xml:space="preserve">Jr. </w:t>
      </w:r>
      <w:r w:rsidR="003C38CA" w:rsidRPr="001C4D13">
        <w:rPr>
          <w:rFonts w:ascii="Arial" w:hAnsi="Arial" w:cs="Arial"/>
          <w:bCs/>
          <w:lang w:val="es-ES"/>
        </w:rPr>
        <w:t>General Varela</w:t>
      </w:r>
      <w:r w:rsidR="003C38CA">
        <w:rPr>
          <w:rFonts w:ascii="Arial" w:hAnsi="Arial" w:cs="Arial"/>
          <w:bCs/>
          <w:lang w:val="es-ES"/>
        </w:rPr>
        <w:t>,</w:t>
      </w:r>
      <w:r w:rsidR="003C38CA" w:rsidRPr="001C4D13">
        <w:rPr>
          <w:rFonts w:ascii="Arial" w:hAnsi="Arial" w:cs="Arial"/>
          <w:bCs/>
          <w:lang w:val="es-ES"/>
        </w:rPr>
        <w:t xml:space="preserve"> </w:t>
      </w:r>
      <w:r w:rsidR="003C38CA">
        <w:rPr>
          <w:rFonts w:ascii="Arial" w:hAnsi="Arial" w:cs="Arial"/>
          <w:bCs/>
          <w:lang w:val="es-ES"/>
        </w:rPr>
        <w:t xml:space="preserve">Jr. </w:t>
      </w:r>
      <w:r w:rsidRPr="001C4D13">
        <w:rPr>
          <w:rFonts w:ascii="Arial" w:hAnsi="Arial" w:cs="Arial"/>
          <w:bCs/>
          <w:lang w:val="es-ES"/>
        </w:rPr>
        <w:t xml:space="preserve">Recuay, </w:t>
      </w:r>
      <w:r w:rsidR="003C38CA">
        <w:rPr>
          <w:rFonts w:ascii="Arial" w:hAnsi="Arial" w:cs="Arial"/>
          <w:bCs/>
          <w:lang w:val="es-ES"/>
        </w:rPr>
        <w:t xml:space="preserve">y Av. </w:t>
      </w:r>
      <w:r w:rsidRPr="001C4D13">
        <w:rPr>
          <w:rFonts w:ascii="Arial" w:hAnsi="Arial" w:cs="Arial"/>
          <w:bCs/>
          <w:lang w:val="es-ES"/>
        </w:rPr>
        <w:t>Bolivia.</w:t>
      </w:r>
    </w:p>
    <w:p w:rsidR="003C38CA" w:rsidRPr="001C4D13" w:rsidRDefault="003C38CA" w:rsidP="00CC37A7">
      <w:pPr>
        <w:pStyle w:val="Prrafodelista"/>
        <w:spacing w:line="360" w:lineRule="auto"/>
        <w:ind w:left="709"/>
        <w:jc w:val="both"/>
        <w:rPr>
          <w:rFonts w:ascii="Arial" w:hAnsi="Arial" w:cs="Arial"/>
          <w:bCs/>
          <w:lang w:val="es-ES"/>
        </w:rPr>
      </w:pPr>
    </w:p>
    <w:p w:rsidR="00DD7CF0" w:rsidRPr="001C4D13" w:rsidRDefault="003C38CA" w:rsidP="00CC37A7">
      <w:pPr>
        <w:pStyle w:val="Prrafodelista"/>
        <w:spacing w:line="360" w:lineRule="auto"/>
        <w:ind w:left="709"/>
        <w:jc w:val="both"/>
        <w:rPr>
          <w:rFonts w:ascii="Arial" w:hAnsi="Arial" w:cs="Arial"/>
          <w:bCs/>
          <w:lang w:val="es-ES"/>
        </w:rPr>
      </w:pPr>
      <w:r>
        <w:rPr>
          <w:rFonts w:ascii="Arial" w:hAnsi="Arial" w:cs="Arial"/>
          <w:bCs/>
          <w:lang w:val="es-ES"/>
        </w:rPr>
        <w:t>E</w:t>
      </w:r>
      <w:r w:rsidR="00BF40AB" w:rsidRPr="001C4D13">
        <w:rPr>
          <w:rFonts w:ascii="Arial" w:hAnsi="Arial" w:cs="Arial"/>
          <w:bCs/>
          <w:lang w:val="es-ES"/>
        </w:rPr>
        <w:t>l distrito de San Martín de Porres</w:t>
      </w:r>
      <w:r>
        <w:rPr>
          <w:rFonts w:ascii="Arial" w:hAnsi="Arial" w:cs="Arial"/>
          <w:bCs/>
          <w:lang w:val="es-ES"/>
        </w:rPr>
        <w:t xml:space="preserve">, Por </w:t>
      </w:r>
      <w:r w:rsidRPr="001C4D13">
        <w:rPr>
          <w:rFonts w:ascii="Arial" w:hAnsi="Arial" w:cs="Arial"/>
          <w:bCs/>
          <w:lang w:val="es-ES"/>
        </w:rPr>
        <w:t xml:space="preserve">otro lado, </w:t>
      </w:r>
      <w:r>
        <w:rPr>
          <w:rFonts w:ascii="Arial" w:hAnsi="Arial" w:cs="Arial"/>
          <w:bCs/>
          <w:lang w:val="es-ES"/>
        </w:rPr>
        <w:t xml:space="preserve">acoge a </w:t>
      </w:r>
      <w:r w:rsidR="00BF40AB" w:rsidRPr="001C4D13">
        <w:rPr>
          <w:rFonts w:ascii="Arial" w:hAnsi="Arial" w:cs="Arial"/>
          <w:bCs/>
          <w:lang w:val="es-ES"/>
        </w:rPr>
        <w:t xml:space="preserve">654 imprentas </w:t>
      </w:r>
      <w:r>
        <w:rPr>
          <w:rFonts w:ascii="Arial" w:hAnsi="Arial" w:cs="Arial"/>
          <w:bCs/>
          <w:lang w:val="es-ES"/>
        </w:rPr>
        <w:t>los cuales están distribuidos en todo el distrito. Cabe mencionar que el mayor lugar de concentración de estas imprentas son los siguientes lugares: Av. G</w:t>
      </w:r>
      <w:r w:rsidRPr="001C4D13">
        <w:rPr>
          <w:rFonts w:ascii="Arial" w:hAnsi="Arial" w:cs="Arial"/>
          <w:bCs/>
          <w:lang w:val="es-ES"/>
        </w:rPr>
        <w:t>erardo Unger</w:t>
      </w:r>
      <w:r>
        <w:rPr>
          <w:rFonts w:ascii="Arial" w:hAnsi="Arial" w:cs="Arial"/>
          <w:bCs/>
          <w:lang w:val="es-ES"/>
        </w:rPr>
        <w:t>, Pasaje</w:t>
      </w:r>
      <w:r w:rsidRPr="001C4D13">
        <w:rPr>
          <w:rFonts w:ascii="Arial" w:hAnsi="Arial" w:cs="Arial"/>
          <w:bCs/>
          <w:lang w:val="es-ES"/>
        </w:rPr>
        <w:t xml:space="preserve"> Carlos Velarde</w:t>
      </w:r>
      <w:r>
        <w:rPr>
          <w:rFonts w:ascii="Arial" w:hAnsi="Arial" w:cs="Arial"/>
          <w:bCs/>
          <w:lang w:val="es-ES"/>
        </w:rPr>
        <w:t>, y Av. Caquetá.</w:t>
      </w:r>
    </w:p>
    <w:p w:rsidR="00BF40AB" w:rsidRPr="001C4D13" w:rsidRDefault="00BF40AB" w:rsidP="00CC37A7">
      <w:pPr>
        <w:pStyle w:val="Prrafodelista"/>
        <w:spacing w:line="360" w:lineRule="auto"/>
        <w:ind w:left="709"/>
        <w:jc w:val="both"/>
        <w:rPr>
          <w:rFonts w:ascii="Arial" w:hAnsi="Arial" w:cs="Arial"/>
          <w:bCs/>
          <w:lang w:val="es-ES"/>
        </w:rPr>
      </w:pPr>
    </w:p>
    <w:p w:rsidR="00BF40AB" w:rsidRDefault="00A51C17" w:rsidP="00CC37A7">
      <w:pPr>
        <w:pStyle w:val="Prrafodelista"/>
        <w:spacing w:line="360" w:lineRule="auto"/>
        <w:ind w:left="709"/>
        <w:jc w:val="both"/>
        <w:rPr>
          <w:rFonts w:ascii="Arial" w:hAnsi="Arial" w:cs="Arial"/>
          <w:bCs/>
          <w:lang w:val="es-ES"/>
        </w:rPr>
      </w:pPr>
      <w:r w:rsidRPr="001C4D13">
        <w:rPr>
          <w:rFonts w:ascii="Arial" w:hAnsi="Arial" w:cs="Arial"/>
          <w:bCs/>
          <w:lang w:val="es-ES"/>
        </w:rPr>
        <w:t>Al 31</w:t>
      </w:r>
      <w:r>
        <w:rPr>
          <w:rFonts w:ascii="Arial" w:hAnsi="Arial" w:cs="Arial"/>
          <w:bCs/>
          <w:lang w:val="es-ES"/>
        </w:rPr>
        <w:t>/03/2014</w:t>
      </w:r>
      <w:r w:rsidRPr="001C4D13">
        <w:rPr>
          <w:rFonts w:ascii="Arial" w:hAnsi="Arial" w:cs="Arial"/>
          <w:bCs/>
          <w:lang w:val="es-ES"/>
        </w:rPr>
        <w:t xml:space="preserve"> </w:t>
      </w:r>
      <w:r>
        <w:rPr>
          <w:rFonts w:ascii="Arial" w:hAnsi="Arial" w:cs="Arial"/>
          <w:bCs/>
          <w:lang w:val="es-ES"/>
        </w:rPr>
        <w:t>e</w:t>
      </w:r>
      <w:r w:rsidR="003C38CA">
        <w:rPr>
          <w:rFonts w:ascii="Arial" w:hAnsi="Arial" w:cs="Arial"/>
          <w:bCs/>
          <w:lang w:val="es-ES"/>
        </w:rPr>
        <w:t>n el ámbito nacional,</w:t>
      </w:r>
      <w:r w:rsidR="00BF40AB" w:rsidRPr="001C4D13">
        <w:rPr>
          <w:rFonts w:ascii="Arial" w:hAnsi="Arial" w:cs="Arial"/>
          <w:bCs/>
          <w:lang w:val="es-ES"/>
        </w:rPr>
        <w:t xml:space="preserve"> </w:t>
      </w:r>
      <w:r w:rsidR="003C38CA">
        <w:rPr>
          <w:rFonts w:ascii="Arial" w:hAnsi="Arial" w:cs="Arial"/>
          <w:bCs/>
          <w:lang w:val="es-ES"/>
        </w:rPr>
        <w:t xml:space="preserve">se concentran las imprentas en </w:t>
      </w:r>
      <w:r>
        <w:rPr>
          <w:rFonts w:ascii="Arial" w:hAnsi="Arial" w:cs="Arial"/>
          <w:bCs/>
          <w:lang w:val="es-ES"/>
        </w:rPr>
        <w:t xml:space="preserve">su máxima expresión en </w:t>
      </w:r>
      <w:r w:rsidR="003C38CA">
        <w:rPr>
          <w:rFonts w:ascii="Arial" w:hAnsi="Arial" w:cs="Arial"/>
          <w:bCs/>
          <w:lang w:val="es-ES"/>
        </w:rPr>
        <w:t xml:space="preserve">las siguientes ciudades: </w:t>
      </w:r>
      <w:r w:rsidR="00BF40AB" w:rsidRPr="001C4D13">
        <w:rPr>
          <w:rFonts w:ascii="Arial" w:hAnsi="Arial" w:cs="Arial"/>
          <w:bCs/>
          <w:lang w:val="es-ES"/>
        </w:rPr>
        <w:t xml:space="preserve">Lima, </w:t>
      </w:r>
      <w:r w:rsidR="003C38CA" w:rsidRPr="001C4D13">
        <w:rPr>
          <w:rFonts w:ascii="Arial" w:hAnsi="Arial" w:cs="Arial"/>
          <w:bCs/>
          <w:lang w:val="es-ES"/>
        </w:rPr>
        <w:t>Lambayeque</w:t>
      </w:r>
      <w:r w:rsidR="003C38CA">
        <w:rPr>
          <w:rFonts w:ascii="Arial" w:hAnsi="Arial" w:cs="Arial"/>
          <w:bCs/>
          <w:lang w:val="es-ES"/>
        </w:rPr>
        <w:t>,</w:t>
      </w:r>
      <w:r w:rsidR="003C38CA" w:rsidRPr="001C4D13">
        <w:rPr>
          <w:rFonts w:ascii="Arial" w:hAnsi="Arial" w:cs="Arial"/>
          <w:bCs/>
          <w:lang w:val="es-ES"/>
        </w:rPr>
        <w:t xml:space="preserve"> </w:t>
      </w:r>
      <w:r w:rsidR="003C38CA">
        <w:rPr>
          <w:rFonts w:ascii="Arial" w:hAnsi="Arial" w:cs="Arial"/>
          <w:bCs/>
          <w:lang w:val="es-ES"/>
        </w:rPr>
        <w:t xml:space="preserve">y </w:t>
      </w:r>
      <w:r w:rsidR="00BF40AB" w:rsidRPr="001C4D13">
        <w:rPr>
          <w:rFonts w:ascii="Arial" w:hAnsi="Arial" w:cs="Arial"/>
          <w:bCs/>
          <w:lang w:val="es-ES"/>
        </w:rPr>
        <w:t>Arequipa</w:t>
      </w:r>
      <w:r w:rsidR="003C38CA">
        <w:rPr>
          <w:rFonts w:ascii="Arial" w:hAnsi="Arial" w:cs="Arial"/>
          <w:bCs/>
          <w:lang w:val="es-ES"/>
        </w:rPr>
        <w:t>.</w:t>
      </w:r>
      <w:r w:rsidR="00BF40AB" w:rsidRPr="001C4D13">
        <w:rPr>
          <w:rFonts w:ascii="Arial" w:hAnsi="Arial" w:cs="Arial"/>
          <w:bCs/>
          <w:lang w:val="es-ES"/>
        </w:rPr>
        <w:t xml:space="preserve"> </w:t>
      </w:r>
      <w:r>
        <w:rPr>
          <w:rFonts w:ascii="Arial" w:hAnsi="Arial" w:cs="Arial"/>
          <w:bCs/>
          <w:lang w:val="es-ES"/>
        </w:rPr>
        <w:t xml:space="preserve">Es relevante saber que </w:t>
      </w:r>
      <w:r w:rsidR="005F2B56" w:rsidRPr="001C4D13">
        <w:rPr>
          <w:rFonts w:ascii="Arial" w:hAnsi="Arial" w:cs="Arial"/>
          <w:bCs/>
          <w:lang w:val="es-ES"/>
        </w:rPr>
        <w:t>en</w:t>
      </w:r>
      <w:r>
        <w:rPr>
          <w:rFonts w:ascii="Arial" w:hAnsi="Arial" w:cs="Arial"/>
          <w:bCs/>
          <w:lang w:val="es-ES"/>
        </w:rPr>
        <w:t xml:space="preserve"> el Perú hay cerca de 17,000 empresas dedicadas al rubro de la industria gráfica; cantidad que ascendió en </w:t>
      </w:r>
      <w:r w:rsidR="00BF40AB" w:rsidRPr="001C4D13">
        <w:rPr>
          <w:rFonts w:ascii="Arial" w:hAnsi="Arial" w:cs="Arial"/>
          <w:bCs/>
          <w:lang w:val="es-ES"/>
        </w:rPr>
        <w:t xml:space="preserve">1,2% </w:t>
      </w:r>
      <w:r>
        <w:rPr>
          <w:rFonts w:ascii="Arial" w:hAnsi="Arial" w:cs="Arial"/>
          <w:bCs/>
          <w:lang w:val="es-ES"/>
        </w:rPr>
        <w:t>en relación al año</w:t>
      </w:r>
      <w:r w:rsidR="00BF40AB" w:rsidRPr="001C4D13">
        <w:rPr>
          <w:rFonts w:ascii="Arial" w:hAnsi="Arial" w:cs="Arial"/>
          <w:bCs/>
          <w:lang w:val="es-ES"/>
        </w:rPr>
        <w:t xml:space="preserve"> 2013</w:t>
      </w:r>
      <w:r>
        <w:rPr>
          <w:rFonts w:ascii="Arial" w:hAnsi="Arial" w:cs="Arial"/>
          <w:bCs/>
          <w:lang w:val="es-ES"/>
        </w:rPr>
        <w:t xml:space="preserve"> en el periodo similar de fechas</w:t>
      </w:r>
      <w:r w:rsidR="00BF40AB" w:rsidRPr="001C4D13">
        <w:rPr>
          <w:rFonts w:ascii="Arial" w:hAnsi="Arial" w:cs="Arial"/>
          <w:bCs/>
          <w:lang w:val="es-ES"/>
        </w:rPr>
        <w:t xml:space="preserve">. </w:t>
      </w:r>
      <w:r>
        <w:rPr>
          <w:rFonts w:ascii="Arial" w:hAnsi="Arial" w:cs="Arial"/>
          <w:bCs/>
          <w:lang w:val="es-ES"/>
        </w:rPr>
        <w:t>Por otra parte, todas estas empresas concentran el 64,2% de la totalidad existente en nuestro país.</w:t>
      </w:r>
      <w:r w:rsidR="005F2B56" w:rsidRPr="001C4D13">
        <w:rPr>
          <w:rFonts w:ascii="Arial" w:hAnsi="Arial" w:cs="Arial"/>
          <w:bCs/>
          <w:lang w:val="es-ES"/>
        </w:rPr>
        <w:t xml:space="preserve"> </w:t>
      </w:r>
      <w:r>
        <w:rPr>
          <w:rFonts w:ascii="Arial" w:hAnsi="Arial" w:cs="Arial"/>
          <w:bCs/>
          <w:lang w:val="es-ES"/>
        </w:rPr>
        <w:t xml:space="preserve">Luego de estos tres departamentos del Perú que albergan a </w:t>
      </w:r>
      <w:r w:rsidR="00FF25EC">
        <w:rPr>
          <w:rFonts w:ascii="Arial" w:hAnsi="Arial" w:cs="Arial"/>
          <w:bCs/>
          <w:lang w:val="es-ES"/>
        </w:rPr>
        <w:t xml:space="preserve">la mayor cantidad de empresas gráficas, continúan en orden de trascendencia los siguientes </w:t>
      </w:r>
      <w:r w:rsidR="00BF40AB" w:rsidRPr="00BF40AB">
        <w:rPr>
          <w:rFonts w:ascii="Arial" w:hAnsi="Arial" w:cs="Arial"/>
          <w:bCs/>
          <w:lang w:val="es-ES"/>
        </w:rPr>
        <w:t>departamentos</w:t>
      </w:r>
      <w:r w:rsidR="00FF25EC">
        <w:rPr>
          <w:rFonts w:ascii="Arial" w:hAnsi="Arial" w:cs="Arial"/>
          <w:bCs/>
          <w:lang w:val="es-ES"/>
        </w:rPr>
        <w:t>: L</w:t>
      </w:r>
      <w:r w:rsidR="00BF40AB" w:rsidRPr="00BF40AB">
        <w:rPr>
          <w:rFonts w:ascii="Arial" w:hAnsi="Arial" w:cs="Arial"/>
          <w:bCs/>
          <w:lang w:val="es-ES"/>
        </w:rPr>
        <w:t xml:space="preserve">a Libertad </w:t>
      </w:r>
      <w:r w:rsidR="00FF25EC">
        <w:rPr>
          <w:rFonts w:ascii="Arial" w:hAnsi="Arial" w:cs="Arial"/>
          <w:bCs/>
          <w:lang w:val="es-ES"/>
        </w:rPr>
        <w:t>con 3,8% de imprentas</w:t>
      </w:r>
      <w:r w:rsidR="00BF40AB" w:rsidRPr="00BF40AB">
        <w:rPr>
          <w:rFonts w:ascii="Arial" w:hAnsi="Arial" w:cs="Arial"/>
          <w:bCs/>
          <w:lang w:val="es-ES"/>
        </w:rPr>
        <w:t xml:space="preserve">, Piura </w:t>
      </w:r>
      <w:r w:rsidR="00FF25EC">
        <w:rPr>
          <w:rFonts w:ascii="Arial" w:hAnsi="Arial" w:cs="Arial"/>
          <w:bCs/>
          <w:lang w:val="es-ES"/>
        </w:rPr>
        <w:t>con 3,7% de imprentas</w:t>
      </w:r>
      <w:r w:rsidR="00BF40AB" w:rsidRPr="00BF40AB">
        <w:rPr>
          <w:rFonts w:ascii="Arial" w:hAnsi="Arial" w:cs="Arial"/>
          <w:bCs/>
          <w:lang w:val="es-ES"/>
        </w:rPr>
        <w:t>, la Provincia Constitucional del Callao</w:t>
      </w:r>
      <w:r w:rsidR="00FF25EC">
        <w:rPr>
          <w:rFonts w:ascii="Arial" w:hAnsi="Arial" w:cs="Arial"/>
          <w:bCs/>
          <w:lang w:val="es-ES"/>
        </w:rPr>
        <w:t xml:space="preserve"> con 2,8% de imprentas</w:t>
      </w:r>
      <w:r w:rsidR="00BF40AB" w:rsidRPr="00BF40AB">
        <w:rPr>
          <w:rFonts w:ascii="Arial" w:hAnsi="Arial" w:cs="Arial"/>
          <w:bCs/>
          <w:lang w:val="es-ES"/>
        </w:rPr>
        <w:t xml:space="preserve">, Cusco </w:t>
      </w:r>
      <w:r w:rsidR="00FF25EC">
        <w:rPr>
          <w:rFonts w:ascii="Arial" w:hAnsi="Arial" w:cs="Arial"/>
          <w:bCs/>
          <w:lang w:val="es-ES"/>
        </w:rPr>
        <w:t>con 2,8% de imprentas</w:t>
      </w:r>
      <w:r w:rsidR="00BF40AB" w:rsidRPr="00BF40AB">
        <w:rPr>
          <w:rFonts w:ascii="Arial" w:hAnsi="Arial" w:cs="Arial"/>
          <w:bCs/>
          <w:lang w:val="es-ES"/>
        </w:rPr>
        <w:t xml:space="preserve"> y Junín </w:t>
      </w:r>
      <w:r w:rsidR="00FF25EC">
        <w:rPr>
          <w:rFonts w:ascii="Arial" w:hAnsi="Arial" w:cs="Arial"/>
          <w:bCs/>
          <w:lang w:val="es-ES"/>
        </w:rPr>
        <w:t>con 2,6% de imprentas</w:t>
      </w:r>
      <w:r w:rsidR="00BF40AB" w:rsidRPr="00BF40AB">
        <w:rPr>
          <w:rFonts w:ascii="Arial" w:hAnsi="Arial" w:cs="Arial"/>
          <w:bCs/>
          <w:lang w:val="es-ES"/>
        </w:rPr>
        <w:t>.</w:t>
      </w:r>
    </w:p>
    <w:p w:rsidR="009B7B94" w:rsidRPr="00BF40AB" w:rsidRDefault="009B7B94" w:rsidP="00CC37A7">
      <w:pPr>
        <w:pStyle w:val="Prrafodelista"/>
        <w:spacing w:line="360" w:lineRule="auto"/>
        <w:ind w:left="709"/>
        <w:jc w:val="both"/>
        <w:rPr>
          <w:rFonts w:ascii="Arial" w:hAnsi="Arial" w:cs="Arial"/>
          <w:bCs/>
          <w:lang w:val="es-ES"/>
        </w:rPr>
      </w:pPr>
    </w:p>
    <w:p w:rsidR="00BF40AB" w:rsidRDefault="00FF25EC" w:rsidP="00CC37A7">
      <w:pPr>
        <w:pStyle w:val="Prrafodelista"/>
        <w:spacing w:line="360" w:lineRule="auto"/>
        <w:ind w:left="709"/>
        <w:jc w:val="both"/>
        <w:rPr>
          <w:rFonts w:ascii="Arial" w:hAnsi="Arial" w:cs="Arial"/>
          <w:bCs/>
          <w:lang w:val="es-ES"/>
        </w:rPr>
      </w:pPr>
      <w:r>
        <w:rPr>
          <w:rFonts w:ascii="Arial" w:hAnsi="Arial" w:cs="Arial"/>
          <w:bCs/>
          <w:lang w:val="es-ES"/>
        </w:rPr>
        <w:lastRenderedPageBreak/>
        <w:t>También es importante mencionar que e</w:t>
      </w:r>
      <w:r w:rsidR="005F2B56" w:rsidRPr="001C4D13">
        <w:rPr>
          <w:rFonts w:ascii="Arial" w:hAnsi="Arial" w:cs="Arial"/>
          <w:bCs/>
          <w:lang w:val="es-ES"/>
        </w:rPr>
        <w:t>l 68</w:t>
      </w:r>
      <w:r>
        <w:rPr>
          <w:rFonts w:ascii="Arial" w:hAnsi="Arial" w:cs="Arial"/>
          <w:bCs/>
          <w:lang w:val="es-ES"/>
        </w:rPr>
        <w:t>.</w:t>
      </w:r>
      <w:r w:rsidR="00620CB5">
        <w:rPr>
          <w:rFonts w:ascii="Arial" w:hAnsi="Arial" w:cs="Arial"/>
          <w:bCs/>
          <w:lang w:val="es-ES"/>
        </w:rPr>
        <w:t>0</w:t>
      </w:r>
      <w:r>
        <w:rPr>
          <w:rFonts w:ascii="Arial" w:hAnsi="Arial" w:cs="Arial"/>
          <w:bCs/>
          <w:lang w:val="es-ES"/>
        </w:rPr>
        <w:t xml:space="preserve"> </w:t>
      </w:r>
      <w:r w:rsidR="005F2B56" w:rsidRPr="001C4D13">
        <w:rPr>
          <w:rFonts w:ascii="Arial" w:hAnsi="Arial" w:cs="Arial"/>
          <w:bCs/>
          <w:lang w:val="es-ES"/>
        </w:rPr>
        <w:t xml:space="preserve">% de las </w:t>
      </w:r>
      <w:r w:rsidR="00620CB5">
        <w:rPr>
          <w:rFonts w:ascii="Arial" w:hAnsi="Arial" w:cs="Arial"/>
          <w:bCs/>
          <w:lang w:val="es-ES"/>
        </w:rPr>
        <w:t xml:space="preserve">empresas de la industria gráfica </w:t>
      </w:r>
      <w:r>
        <w:rPr>
          <w:rFonts w:ascii="Arial" w:hAnsi="Arial" w:cs="Arial"/>
          <w:bCs/>
          <w:lang w:val="es-ES"/>
        </w:rPr>
        <w:t xml:space="preserve">en nuestro país están </w:t>
      </w:r>
      <w:r w:rsidR="00BF40AB" w:rsidRPr="001C4D13">
        <w:rPr>
          <w:rFonts w:ascii="Arial" w:hAnsi="Arial" w:cs="Arial"/>
          <w:bCs/>
          <w:lang w:val="es-ES"/>
        </w:rPr>
        <w:t>registradas como personas naturales, 19,3% como sociedades</w:t>
      </w:r>
      <w:r w:rsidR="00620CB5">
        <w:rPr>
          <w:rFonts w:ascii="Arial" w:hAnsi="Arial" w:cs="Arial"/>
          <w:bCs/>
          <w:lang w:val="es-ES"/>
        </w:rPr>
        <w:t xml:space="preserve">, </w:t>
      </w:r>
      <w:r w:rsidR="00BF40AB" w:rsidRPr="00BF40AB">
        <w:rPr>
          <w:rFonts w:ascii="Arial" w:hAnsi="Arial" w:cs="Arial"/>
          <w:bCs/>
          <w:lang w:val="es-ES"/>
        </w:rPr>
        <w:t>12,4% como empresas individuales de</w:t>
      </w:r>
      <w:r w:rsidR="009B7B94">
        <w:rPr>
          <w:rFonts w:ascii="Arial" w:hAnsi="Arial" w:cs="Arial"/>
          <w:bCs/>
          <w:lang w:val="es-ES"/>
        </w:rPr>
        <w:t xml:space="preserve"> </w:t>
      </w:r>
      <w:r w:rsidR="00BF40AB" w:rsidRPr="00BF40AB">
        <w:rPr>
          <w:rFonts w:ascii="Arial" w:hAnsi="Arial" w:cs="Arial"/>
          <w:bCs/>
          <w:lang w:val="es-ES"/>
        </w:rPr>
        <w:t xml:space="preserve">responsabilidad limitada </w:t>
      </w:r>
      <w:r>
        <w:rPr>
          <w:rFonts w:ascii="Arial" w:hAnsi="Arial" w:cs="Arial"/>
          <w:bCs/>
          <w:lang w:val="es-ES"/>
        </w:rPr>
        <w:t xml:space="preserve">(EIRL), </w:t>
      </w:r>
      <w:r w:rsidR="00BF40AB" w:rsidRPr="00BF40AB">
        <w:rPr>
          <w:rFonts w:ascii="Arial" w:hAnsi="Arial" w:cs="Arial"/>
          <w:bCs/>
          <w:lang w:val="es-ES"/>
        </w:rPr>
        <w:t xml:space="preserve">y </w:t>
      </w:r>
      <w:r w:rsidR="00620CB5">
        <w:rPr>
          <w:rFonts w:ascii="Arial" w:hAnsi="Arial" w:cs="Arial"/>
          <w:bCs/>
          <w:lang w:val="es-ES"/>
        </w:rPr>
        <w:t>el 0.3 % s</w:t>
      </w:r>
      <w:r>
        <w:rPr>
          <w:rFonts w:ascii="Arial" w:hAnsi="Arial" w:cs="Arial"/>
          <w:bCs/>
          <w:lang w:val="es-ES"/>
        </w:rPr>
        <w:t xml:space="preserve">obrante como </w:t>
      </w:r>
      <w:r w:rsidR="00620CB5">
        <w:rPr>
          <w:rFonts w:ascii="Arial" w:hAnsi="Arial" w:cs="Arial"/>
          <w:bCs/>
          <w:lang w:val="es-ES"/>
        </w:rPr>
        <w:t>otro tipo de organizaciones</w:t>
      </w:r>
      <w:r w:rsidR="00BF40AB" w:rsidRPr="00BF40AB">
        <w:rPr>
          <w:rFonts w:ascii="Arial" w:hAnsi="Arial" w:cs="Arial"/>
          <w:bCs/>
          <w:lang w:val="es-ES"/>
        </w:rPr>
        <w:t>.</w:t>
      </w:r>
    </w:p>
    <w:p w:rsidR="002814C1" w:rsidRDefault="002814C1" w:rsidP="00CC37A7">
      <w:pPr>
        <w:pStyle w:val="Prrafodelista"/>
        <w:spacing w:line="360" w:lineRule="auto"/>
        <w:ind w:left="709"/>
        <w:jc w:val="both"/>
        <w:rPr>
          <w:rFonts w:ascii="Arial" w:hAnsi="Arial" w:cs="Arial"/>
          <w:bCs/>
          <w:lang w:val="es-ES"/>
        </w:rPr>
      </w:pPr>
    </w:p>
    <w:p w:rsidR="00382965" w:rsidRPr="001C4D13" w:rsidRDefault="00382965" w:rsidP="00CC37A7">
      <w:pPr>
        <w:pStyle w:val="Prrafodelista"/>
        <w:spacing w:line="360" w:lineRule="auto"/>
        <w:ind w:left="709"/>
        <w:jc w:val="both"/>
        <w:rPr>
          <w:rFonts w:ascii="Arial" w:hAnsi="Arial" w:cs="Arial"/>
          <w:bCs/>
          <w:lang w:val="es-ES"/>
        </w:rPr>
      </w:pPr>
    </w:p>
    <w:p w:rsidR="004F7E09" w:rsidRPr="002814C1" w:rsidRDefault="004F7E09" w:rsidP="00EF708F">
      <w:pPr>
        <w:spacing w:line="360" w:lineRule="auto"/>
        <w:jc w:val="both"/>
        <w:rPr>
          <w:rFonts w:ascii="Arial" w:hAnsi="Arial" w:cs="Arial"/>
          <w:b/>
          <w:bCs/>
          <w:lang w:val="es-ES"/>
        </w:rPr>
      </w:pPr>
      <w:r w:rsidRPr="001C4D13">
        <w:rPr>
          <w:rFonts w:ascii="Arial" w:hAnsi="Arial" w:cs="Arial"/>
          <w:bCs/>
          <w:lang w:val="es-ES"/>
        </w:rPr>
        <w:t>2.2</w:t>
      </w:r>
      <w:r w:rsidR="001B60DB" w:rsidRPr="001C4D13">
        <w:rPr>
          <w:rFonts w:ascii="Arial" w:hAnsi="Arial" w:cs="Arial"/>
          <w:bCs/>
          <w:lang w:val="es-ES"/>
        </w:rPr>
        <w:tab/>
      </w:r>
      <w:r w:rsidRPr="001C4D13">
        <w:rPr>
          <w:rFonts w:ascii="Arial" w:hAnsi="Arial" w:cs="Arial"/>
          <w:b/>
          <w:bCs/>
          <w:lang w:val="es-ES"/>
        </w:rPr>
        <w:t>Bases Teóricas</w:t>
      </w:r>
    </w:p>
    <w:p w:rsidR="00373510" w:rsidRDefault="00F4615C" w:rsidP="00F4615C">
      <w:pPr>
        <w:spacing w:line="360" w:lineRule="auto"/>
        <w:ind w:left="720" w:hanging="720"/>
        <w:jc w:val="both"/>
        <w:rPr>
          <w:rFonts w:ascii="Arial" w:hAnsi="Arial" w:cs="Arial"/>
          <w:bCs/>
          <w:lang w:val="es-ES"/>
        </w:rPr>
      </w:pPr>
      <w:r>
        <w:rPr>
          <w:rFonts w:ascii="Arial" w:hAnsi="Arial" w:cs="Arial"/>
          <w:bCs/>
          <w:lang w:val="es-ES"/>
        </w:rPr>
        <w:tab/>
      </w:r>
      <w:r w:rsidR="00F7243E">
        <w:rPr>
          <w:rFonts w:ascii="Arial" w:hAnsi="Arial" w:cs="Arial"/>
          <w:bCs/>
          <w:lang w:val="es-ES"/>
        </w:rPr>
        <w:t>James A.F. Estoner; Edward R. Freeman y Daniel R. Gilbert</w:t>
      </w:r>
      <w:r w:rsidR="000033A1" w:rsidRPr="000033A1">
        <w:rPr>
          <w:rFonts w:ascii="Arial" w:hAnsi="Arial" w:cs="Arial"/>
          <w:bCs/>
          <w:lang w:val="es-ES"/>
        </w:rPr>
        <w:t xml:space="preserve"> (20</w:t>
      </w:r>
      <w:r w:rsidR="00F7243E">
        <w:rPr>
          <w:rFonts w:ascii="Arial" w:hAnsi="Arial" w:cs="Arial"/>
          <w:bCs/>
          <w:lang w:val="es-ES"/>
        </w:rPr>
        <w:t>09</w:t>
      </w:r>
      <w:r w:rsidR="000033A1" w:rsidRPr="000033A1">
        <w:rPr>
          <w:rFonts w:ascii="Arial" w:hAnsi="Arial" w:cs="Arial"/>
          <w:bCs/>
          <w:lang w:val="es-ES"/>
        </w:rPr>
        <w:t xml:space="preserve"> Pág. </w:t>
      </w:r>
      <w:r w:rsidR="00F7243E">
        <w:rPr>
          <w:rFonts w:ascii="Arial" w:hAnsi="Arial" w:cs="Arial"/>
          <w:bCs/>
          <w:lang w:val="es-ES"/>
        </w:rPr>
        <w:t>344</w:t>
      </w:r>
      <w:r w:rsidR="00552C2E">
        <w:rPr>
          <w:rFonts w:ascii="Arial" w:hAnsi="Arial" w:cs="Arial"/>
          <w:bCs/>
          <w:lang w:val="es-ES"/>
        </w:rPr>
        <w:t>-345</w:t>
      </w:r>
      <w:r w:rsidR="00F7243E">
        <w:rPr>
          <w:rFonts w:ascii="Arial" w:hAnsi="Arial" w:cs="Arial"/>
          <w:bCs/>
          <w:lang w:val="es-ES"/>
        </w:rPr>
        <w:t>)</w:t>
      </w:r>
      <w:r w:rsidR="000033A1" w:rsidRPr="000033A1">
        <w:rPr>
          <w:rFonts w:ascii="Arial" w:hAnsi="Arial" w:cs="Arial"/>
          <w:bCs/>
          <w:lang w:val="es-ES"/>
        </w:rPr>
        <w:t xml:space="preserve"> </w:t>
      </w:r>
      <w:r w:rsidR="000033A1">
        <w:rPr>
          <w:rFonts w:ascii="Arial" w:hAnsi="Arial" w:cs="Arial"/>
          <w:bCs/>
          <w:lang w:val="es-ES"/>
        </w:rPr>
        <w:t>“</w:t>
      </w:r>
      <w:r w:rsidR="00F7243E">
        <w:rPr>
          <w:rFonts w:ascii="Arial" w:hAnsi="Arial" w:cs="Arial"/>
          <w:bCs/>
          <w:lang w:val="es-ES"/>
        </w:rPr>
        <w:t>A</w:t>
      </w:r>
      <w:r w:rsidR="000033A1">
        <w:rPr>
          <w:rFonts w:ascii="Arial" w:hAnsi="Arial" w:cs="Arial"/>
          <w:bCs/>
          <w:lang w:val="es-ES"/>
        </w:rPr>
        <w:t>dministración – 8ª Edición”</w:t>
      </w:r>
      <w:r w:rsidR="00373510">
        <w:rPr>
          <w:rFonts w:ascii="Arial" w:hAnsi="Arial" w:cs="Arial"/>
          <w:bCs/>
          <w:lang w:val="es-ES"/>
        </w:rPr>
        <w:t>.</w:t>
      </w:r>
    </w:p>
    <w:p w:rsidR="00373510" w:rsidRDefault="00373510" w:rsidP="00F4615C">
      <w:pPr>
        <w:spacing w:line="360" w:lineRule="auto"/>
        <w:ind w:left="720" w:hanging="720"/>
        <w:jc w:val="both"/>
        <w:rPr>
          <w:rFonts w:ascii="Arial" w:hAnsi="Arial" w:cs="Arial"/>
          <w:bCs/>
          <w:lang w:val="es-ES"/>
        </w:rPr>
      </w:pPr>
    </w:p>
    <w:p w:rsidR="004F7E09" w:rsidRDefault="00C008FD" w:rsidP="00373510">
      <w:pPr>
        <w:spacing w:line="360" w:lineRule="auto"/>
        <w:ind w:left="720"/>
        <w:jc w:val="both"/>
        <w:rPr>
          <w:rFonts w:ascii="Arial" w:hAnsi="Arial" w:cs="Arial"/>
          <w:bCs/>
          <w:lang w:val="es-ES"/>
        </w:rPr>
      </w:pPr>
      <w:r>
        <w:rPr>
          <w:rFonts w:ascii="Arial" w:hAnsi="Arial" w:cs="Arial"/>
          <w:bCs/>
          <w:lang w:val="es-ES"/>
        </w:rPr>
        <w:t xml:space="preserve">Describen </w:t>
      </w:r>
      <w:r w:rsidR="00F7243E">
        <w:rPr>
          <w:rFonts w:ascii="Arial" w:hAnsi="Arial" w:cs="Arial"/>
          <w:bCs/>
          <w:lang w:val="es-ES"/>
        </w:rPr>
        <w:t>que una organización debe diseñarse previamente para luego establecer una estructura o</w:t>
      </w:r>
      <w:r w:rsidR="000033A1">
        <w:rPr>
          <w:rFonts w:ascii="Arial" w:hAnsi="Arial" w:cs="Arial"/>
          <w:bCs/>
          <w:lang w:val="es-ES"/>
        </w:rPr>
        <w:t>rganizacional</w:t>
      </w:r>
      <w:r w:rsidR="00F7243E">
        <w:rPr>
          <w:rFonts w:ascii="Arial" w:hAnsi="Arial" w:cs="Arial"/>
          <w:bCs/>
          <w:lang w:val="es-ES"/>
        </w:rPr>
        <w:t>.</w:t>
      </w:r>
    </w:p>
    <w:p w:rsidR="00F7243E" w:rsidRDefault="00F7243E" w:rsidP="00EF708F">
      <w:pPr>
        <w:spacing w:line="360" w:lineRule="auto"/>
        <w:jc w:val="both"/>
        <w:rPr>
          <w:rFonts w:ascii="Arial" w:hAnsi="Arial" w:cs="Arial"/>
          <w:bCs/>
          <w:lang w:val="es-ES"/>
        </w:rPr>
      </w:pPr>
    </w:p>
    <w:p w:rsidR="00F7243E" w:rsidRDefault="00F7243E" w:rsidP="00F4615C">
      <w:pPr>
        <w:spacing w:line="360" w:lineRule="auto"/>
        <w:ind w:firstLine="720"/>
        <w:jc w:val="both"/>
        <w:rPr>
          <w:rFonts w:ascii="Arial" w:hAnsi="Arial" w:cs="Arial"/>
          <w:lang w:val="es-ES"/>
        </w:rPr>
      </w:pPr>
      <w:r>
        <w:rPr>
          <w:rFonts w:ascii="Arial" w:hAnsi="Arial" w:cs="Arial"/>
          <w:bCs/>
          <w:lang w:val="es-ES"/>
        </w:rPr>
        <w:t>DISEÑO ORGANIZACIONAL Y ESTRUCTURA ORGANIZACIONAL</w:t>
      </w:r>
      <w:r w:rsidR="00F4615C">
        <w:rPr>
          <w:rFonts w:ascii="Arial" w:hAnsi="Arial" w:cs="Arial"/>
          <w:bCs/>
          <w:lang w:val="es-ES"/>
        </w:rPr>
        <w:t>:</w:t>
      </w:r>
    </w:p>
    <w:p w:rsidR="004F7E09" w:rsidRPr="002B36B9" w:rsidRDefault="003213F4" w:rsidP="00F4615C">
      <w:pPr>
        <w:spacing w:line="360" w:lineRule="auto"/>
        <w:ind w:left="709"/>
        <w:jc w:val="both"/>
        <w:rPr>
          <w:rFonts w:ascii="Arial" w:hAnsi="Arial" w:cs="Arial"/>
          <w:lang w:val="es-ES"/>
        </w:rPr>
      </w:pPr>
      <w:r>
        <w:rPr>
          <w:rFonts w:ascii="Arial" w:hAnsi="Arial" w:cs="Arial"/>
          <w:lang w:val="es-ES"/>
        </w:rPr>
        <w:t xml:space="preserve">Toda organización es un modelo </w:t>
      </w:r>
      <w:r w:rsidR="00C23148">
        <w:rPr>
          <w:rFonts w:ascii="Arial" w:hAnsi="Arial" w:cs="Arial"/>
          <w:lang w:val="es-ES"/>
        </w:rPr>
        <w:t>de vínculos</w:t>
      </w:r>
      <w:r w:rsidR="00F7243E">
        <w:rPr>
          <w:rFonts w:ascii="Arial" w:hAnsi="Arial" w:cs="Arial"/>
          <w:lang w:val="es-ES"/>
        </w:rPr>
        <w:t xml:space="preserve">, </w:t>
      </w:r>
      <w:r w:rsidR="00C23148">
        <w:rPr>
          <w:rFonts w:ascii="Arial" w:hAnsi="Arial" w:cs="Arial"/>
          <w:lang w:val="es-ES"/>
        </w:rPr>
        <w:t xml:space="preserve">estableciendo un cúmulo de </w:t>
      </w:r>
      <w:r w:rsidR="00F7243E">
        <w:rPr>
          <w:rFonts w:ascii="Arial" w:hAnsi="Arial" w:cs="Arial"/>
          <w:lang w:val="es-ES"/>
        </w:rPr>
        <w:t>relaciones</w:t>
      </w:r>
      <w:r w:rsidR="00C23148">
        <w:rPr>
          <w:rFonts w:ascii="Arial" w:hAnsi="Arial" w:cs="Arial"/>
          <w:lang w:val="es-ES"/>
        </w:rPr>
        <w:t xml:space="preserve"> de formas paralelas y entretejidas entre sí</w:t>
      </w:r>
      <w:r w:rsidR="00F7243E">
        <w:rPr>
          <w:rFonts w:ascii="Arial" w:hAnsi="Arial" w:cs="Arial"/>
          <w:lang w:val="es-ES"/>
        </w:rPr>
        <w:t xml:space="preserve">, </w:t>
      </w:r>
      <w:r w:rsidR="00C23148">
        <w:rPr>
          <w:rFonts w:ascii="Arial" w:hAnsi="Arial" w:cs="Arial"/>
          <w:lang w:val="es-ES"/>
        </w:rPr>
        <w:t>a través de</w:t>
      </w:r>
      <w:r w:rsidR="00A04827">
        <w:rPr>
          <w:rFonts w:ascii="Arial" w:hAnsi="Arial" w:cs="Arial"/>
          <w:lang w:val="es-ES"/>
        </w:rPr>
        <w:t>l cual, los individuos de la organización</w:t>
      </w:r>
      <w:r w:rsidR="00F7243E">
        <w:rPr>
          <w:rFonts w:ascii="Arial" w:hAnsi="Arial" w:cs="Arial"/>
          <w:lang w:val="es-ES"/>
        </w:rPr>
        <w:t xml:space="preserve"> bajo </w:t>
      </w:r>
      <w:r w:rsidR="00A04827">
        <w:rPr>
          <w:rFonts w:ascii="Arial" w:hAnsi="Arial" w:cs="Arial"/>
          <w:lang w:val="es-ES"/>
        </w:rPr>
        <w:t>la dirección del alto mando</w:t>
      </w:r>
      <w:r w:rsidR="00BB193B">
        <w:rPr>
          <w:rFonts w:ascii="Arial" w:hAnsi="Arial" w:cs="Arial"/>
          <w:lang w:val="es-ES"/>
        </w:rPr>
        <w:t xml:space="preserve"> buscan lograr objetivos y metas en </w:t>
      </w:r>
      <w:r w:rsidR="00F7243E" w:rsidRPr="002B36B9">
        <w:rPr>
          <w:rFonts w:ascii="Arial" w:hAnsi="Arial" w:cs="Arial"/>
          <w:lang w:val="es-ES"/>
        </w:rPr>
        <w:t>com</w:t>
      </w:r>
      <w:r w:rsidR="00BB193B">
        <w:rPr>
          <w:rFonts w:ascii="Arial" w:hAnsi="Arial" w:cs="Arial"/>
          <w:lang w:val="es-ES"/>
        </w:rPr>
        <w:t>ún</w:t>
      </w:r>
      <w:r w:rsidR="00F7243E" w:rsidRPr="002B36B9">
        <w:rPr>
          <w:rFonts w:ascii="Arial" w:hAnsi="Arial" w:cs="Arial"/>
          <w:lang w:val="es-ES"/>
        </w:rPr>
        <w:t xml:space="preserve">. </w:t>
      </w:r>
      <w:r w:rsidR="00A01EB0" w:rsidRPr="002B36B9">
        <w:rPr>
          <w:rFonts w:ascii="Arial" w:hAnsi="Arial" w:cs="Arial"/>
          <w:lang w:val="es-ES"/>
        </w:rPr>
        <w:t>L</w:t>
      </w:r>
      <w:r w:rsidR="00A43D69">
        <w:rPr>
          <w:rFonts w:ascii="Arial" w:hAnsi="Arial" w:cs="Arial"/>
          <w:lang w:val="es-ES"/>
        </w:rPr>
        <w:t>os objetivos y m</w:t>
      </w:r>
      <w:r w:rsidR="00A01EB0" w:rsidRPr="002B36B9">
        <w:rPr>
          <w:rFonts w:ascii="Arial" w:hAnsi="Arial" w:cs="Arial"/>
          <w:lang w:val="es-ES"/>
        </w:rPr>
        <w:t>etas que</w:t>
      </w:r>
      <w:r w:rsidR="00A43D69">
        <w:rPr>
          <w:rFonts w:ascii="Arial" w:hAnsi="Arial" w:cs="Arial"/>
          <w:lang w:val="es-ES"/>
        </w:rPr>
        <w:t xml:space="preserve"> desarrolla cada ad</w:t>
      </w:r>
      <w:r w:rsidR="00A01EB0" w:rsidRPr="002B36B9">
        <w:rPr>
          <w:rFonts w:ascii="Arial" w:hAnsi="Arial" w:cs="Arial"/>
          <w:lang w:val="es-ES"/>
        </w:rPr>
        <w:t>ministrador</w:t>
      </w:r>
      <w:r w:rsidR="00A43D69">
        <w:rPr>
          <w:rFonts w:ascii="Arial" w:hAnsi="Arial" w:cs="Arial"/>
          <w:lang w:val="es-ES"/>
        </w:rPr>
        <w:t xml:space="preserve"> </w:t>
      </w:r>
      <w:r w:rsidR="001379C3">
        <w:rPr>
          <w:rFonts w:ascii="Arial" w:hAnsi="Arial" w:cs="Arial"/>
          <w:lang w:val="es-ES"/>
        </w:rPr>
        <w:t xml:space="preserve">en </w:t>
      </w:r>
      <w:r w:rsidR="00A43D69">
        <w:rPr>
          <w:rFonts w:ascii="Arial" w:hAnsi="Arial" w:cs="Arial"/>
          <w:lang w:val="es-ES"/>
        </w:rPr>
        <w:t>relaci</w:t>
      </w:r>
      <w:r w:rsidR="001379C3">
        <w:rPr>
          <w:rFonts w:ascii="Arial" w:hAnsi="Arial" w:cs="Arial"/>
          <w:lang w:val="es-ES"/>
        </w:rPr>
        <w:t>ón</w:t>
      </w:r>
      <w:r w:rsidR="00A43D69">
        <w:rPr>
          <w:rFonts w:ascii="Arial" w:hAnsi="Arial" w:cs="Arial"/>
          <w:lang w:val="es-ES"/>
        </w:rPr>
        <w:t xml:space="preserve"> a </w:t>
      </w:r>
      <w:r w:rsidR="00A01EB0" w:rsidRPr="002B36B9">
        <w:rPr>
          <w:rFonts w:ascii="Arial" w:hAnsi="Arial" w:cs="Arial"/>
          <w:lang w:val="es-ES"/>
        </w:rPr>
        <w:t>la planificación</w:t>
      </w:r>
      <w:r w:rsidR="001379C3">
        <w:rPr>
          <w:rFonts w:ascii="Arial" w:hAnsi="Arial" w:cs="Arial"/>
          <w:lang w:val="es-ES"/>
        </w:rPr>
        <w:t>,</w:t>
      </w:r>
      <w:r w:rsidR="00A01EB0" w:rsidRPr="002B36B9">
        <w:rPr>
          <w:rFonts w:ascii="Arial" w:hAnsi="Arial" w:cs="Arial"/>
          <w:lang w:val="es-ES"/>
        </w:rPr>
        <w:t xml:space="preserve"> </w:t>
      </w:r>
      <w:r w:rsidR="00A43D69">
        <w:rPr>
          <w:rFonts w:ascii="Arial" w:hAnsi="Arial" w:cs="Arial"/>
          <w:lang w:val="es-ES"/>
        </w:rPr>
        <w:t>tienden a ser muy altas</w:t>
      </w:r>
      <w:r w:rsidR="00A01EB0" w:rsidRPr="002B36B9">
        <w:rPr>
          <w:rFonts w:ascii="Arial" w:hAnsi="Arial" w:cs="Arial"/>
          <w:lang w:val="es-ES"/>
        </w:rPr>
        <w:t xml:space="preserve">, </w:t>
      </w:r>
      <w:r w:rsidR="00A43D69">
        <w:rPr>
          <w:rFonts w:ascii="Arial" w:hAnsi="Arial" w:cs="Arial"/>
          <w:lang w:val="es-ES"/>
        </w:rPr>
        <w:t>con un amplio enfoque de trascendencia</w:t>
      </w:r>
      <w:r w:rsidR="00A01EB0" w:rsidRPr="002B36B9">
        <w:rPr>
          <w:rFonts w:ascii="Arial" w:hAnsi="Arial" w:cs="Arial"/>
          <w:lang w:val="es-ES"/>
        </w:rPr>
        <w:t xml:space="preserve"> </w:t>
      </w:r>
      <w:r w:rsidR="001379C3">
        <w:rPr>
          <w:rFonts w:ascii="Arial" w:hAnsi="Arial" w:cs="Arial"/>
          <w:lang w:val="es-ES"/>
        </w:rPr>
        <w:t>en el tiempo</w:t>
      </w:r>
      <w:r w:rsidR="00A01EB0" w:rsidRPr="002B36B9">
        <w:rPr>
          <w:rFonts w:ascii="Arial" w:hAnsi="Arial" w:cs="Arial"/>
          <w:lang w:val="es-ES"/>
        </w:rPr>
        <w:t xml:space="preserve">. </w:t>
      </w:r>
      <w:r w:rsidR="001379C3">
        <w:rPr>
          <w:rFonts w:ascii="Arial" w:hAnsi="Arial" w:cs="Arial"/>
          <w:lang w:val="es-ES"/>
        </w:rPr>
        <w:t>Toda decisión de un alto mando de la organización (Gerente), apunta a la seguridad que sus metas deben alcanzar para mantener vigente a la empresa por un largo tiempo</w:t>
      </w:r>
      <w:r w:rsidR="00A01EB0" w:rsidRPr="002B36B9">
        <w:rPr>
          <w:rFonts w:ascii="Arial" w:hAnsi="Arial" w:cs="Arial"/>
          <w:lang w:val="es-ES"/>
        </w:rPr>
        <w:t>.</w:t>
      </w:r>
    </w:p>
    <w:p w:rsidR="00F4615C" w:rsidRDefault="001379C3" w:rsidP="00F4615C">
      <w:pPr>
        <w:spacing w:line="360" w:lineRule="auto"/>
        <w:ind w:left="709"/>
        <w:jc w:val="both"/>
        <w:rPr>
          <w:rFonts w:ascii="Arial" w:hAnsi="Arial" w:cs="Arial"/>
          <w:lang w:val="es-ES"/>
        </w:rPr>
      </w:pPr>
      <w:r>
        <w:rPr>
          <w:rFonts w:ascii="Arial" w:hAnsi="Arial" w:cs="Arial"/>
          <w:lang w:val="es-ES"/>
        </w:rPr>
        <w:t>Todo individuo dentro de la</w:t>
      </w:r>
      <w:r w:rsidR="00A01EB0" w:rsidRPr="002B36B9">
        <w:rPr>
          <w:rFonts w:ascii="Arial" w:hAnsi="Arial" w:cs="Arial"/>
          <w:lang w:val="es-ES"/>
        </w:rPr>
        <w:t xml:space="preserve"> organización</w:t>
      </w:r>
      <w:r w:rsidR="00F32A84">
        <w:rPr>
          <w:rFonts w:ascii="Arial" w:hAnsi="Arial" w:cs="Arial"/>
          <w:lang w:val="es-ES"/>
        </w:rPr>
        <w:t xml:space="preserve"> debe estar seguro dentro de un ambiente de estabilidad </w:t>
      </w:r>
      <w:r w:rsidR="00A01EB0" w:rsidRPr="002B36B9">
        <w:rPr>
          <w:rFonts w:ascii="Arial" w:hAnsi="Arial" w:cs="Arial"/>
          <w:lang w:val="es-ES"/>
        </w:rPr>
        <w:t>y comprensi</w:t>
      </w:r>
      <w:r w:rsidR="00F32A84">
        <w:rPr>
          <w:rFonts w:ascii="Arial" w:hAnsi="Arial" w:cs="Arial"/>
          <w:lang w:val="es-ES"/>
        </w:rPr>
        <w:t>ón para poder desarrollarse y lograr en unidad los objetivos planificados, siendo este proceso la responsabilidad de la G</w:t>
      </w:r>
      <w:r w:rsidR="00A01EB0" w:rsidRPr="002B36B9">
        <w:rPr>
          <w:rFonts w:ascii="Arial" w:hAnsi="Arial" w:cs="Arial"/>
          <w:lang w:val="es-ES"/>
        </w:rPr>
        <w:t xml:space="preserve">erencial de </w:t>
      </w:r>
      <w:r w:rsidR="00F32A84">
        <w:rPr>
          <w:rFonts w:ascii="Arial" w:hAnsi="Arial" w:cs="Arial"/>
          <w:lang w:val="es-ES"/>
        </w:rPr>
        <w:t xml:space="preserve">cada </w:t>
      </w:r>
      <w:r w:rsidR="00A01EB0" w:rsidRPr="002B36B9">
        <w:rPr>
          <w:rFonts w:ascii="Arial" w:hAnsi="Arial" w:cs="Arial"/>
          <w:lang w:val="es-ES"/>
        </w:rPr>
        <w:t>organización</w:t>
      </w:r>
      <w:r w:rsidR="00F32A84">
        <w:rPr>
          <w:rFonts w:ascii="Arial" w:hAnsi="Arial" w:cs="Arial"/>
          <w:lang w:val="es-ES"/>
        </w:rPr>
        <w:t>.</w:t>
      </w:r>
      <w:r w:rsidR="00196EE9">
        <w:rPr>
          <w:rFonts w:ascii="Arial" w:hAnsi="Arial" w:cs="Arial"/>
          <w:lang w:val="es-ES"/>
        </w:rPr>
        <w:t xml:space="preserve"> </w:t>
      </w:r>
    </w:p>
    <w:p w:rsidR="00A01EB0" w:rsidRDefault="00322315" w:rsidP="00F4615C">
      <w:pPr>
        <w:spacing w:line="360" w:lineRule="auto"/>
        <w:ind w:left="709"/>
        <w:jc w:val="both"/>
        <w:rPr>
          <w:rFonts w:ascii="Arial" w:hAnsi="Arial" w:cs="Arial"/>
          <w:lang w:val="es-ES"/>
        </w:rPr>
      </w:pPr>
      <w:r>
        <w:rPr>
          <w:rFonts w:ascii="Arial" w:hAnsi="Arial" w:cs="Arial"/>
          <w:lang w:val="es-ES"/>
        </w:rPr>
        <w:t xml:space="preserve">Para </w:t>
      </w:r>
      <w:r w:rsidR="00A01EB0">
        <w:rPr>
          <w:rFonts w:ascii="Arial" w:hAnsi="Arial" w:cs="Arial"/>
          <w:lang w:val="es-ES"/>
        </w:rPr>
        <w:t xml:space="preserve">el caso </w:t>
      </w:r>
      <w:r>
        <w:rPr>
          <w:rFonts w:ascii="Arial" w:hAnsi="Arial" w:cs="Arial"/>
          <w:lang w:val="es-ES"/>
        </w:rPr>
        <w:t xml:space="preserve">HP: </w:t>
      </w:r>
      <w:r w:rsidR="00A01EB0">
        <w:rPr>
          <w:rFonts w:ascii="Arial" w:hAnsi="Arial" w:cs="Arial"/>
          <w:lang w:val="es-ES"/>
        </w:rPr>
        <w:t xml:space="preserve">Platt </w:t>
      </w:r>
      <w:r>
        <w:rPr>
          <w:rFonts w:ascii="Arial" w:hAnsi="Arial" w:cs="Arial"/>
          <w:lang w:val="es-ES"/>
        </w:rPr>
        <w:t xml:space="preserve">tuvo que escoger un modelo de vínculos en el </w:t>
      </w:r>
      <w:r w:rsidR="00A01EB0">
        <w:rPr>
          <w:rFonts w:ascii="Arial" w:hAnsi="Arial" w:cs="Arial"/>
          <w:lang w:val="es-ES"/>
        </w:rPr>
        <w:t>trabajo</w:t>
      </w:r>
      <w:r>
        <w:rPr>
          <w:rFonts w:ascii="Arial" w:hAnsi="Arial" w:cs="Arial"/>
          <w:lang w:val="es-ES"/>
        </w:rPr>
        <w:t>,</w:t>
      </w:r>
      <w:r w:rsidR="00A01EB0">
        <w:rPr>
          <w:rFonts w:ascii="Arial" w:hAnsi="Arial" w:cs="Arial"/>
          <w:lang w:val="es-ES"/>
        </w:rPr>
        <w:t xml:space="preserve"> </w:t>
      </w:r>
      <w:r>
        <w:rPr>
          <w:rFonts w:ascii="Arial" w:hAnsi="Arial" w:cs="Arial"/>
          <w:lang w:val="es-ES"/>
        </w:rPr>
        <w:t>de modo que facilitara a sus trabajadores beneficiarse entre ellos del conocimiento aprendido en sus diferentes t</w:t>
      </w:r>
      <w:r w:rsidR="00A01EB0">
        <w:rPr>
          <w:rFonts w:ascii="Arial" w:hAnsi="Arial" w:cs="Arial"/>
          <w:lang w:val="es-ES"/>
        </w:rPr>
        <w:t>rabajo</w:t>
      </w:r>
      <w:r>
        <w:rPr>
          <w:rFonts w:ascii="Arial" w:hAnsi="Arial" w:cs="Arial"/>
          <w:lang w:val="es-ES"/>
        </w:rPr>
        <w:t>s</w:t>
      </w:r>
      <w:r w:rsidR="00A01EB0">
        <w:rPr>
          <w:rFonts w:ascii="Arial" w:hAnsi="Arial" w:cs="Arial"/>
          <w:lang w:val="es-ES"/>
        </w:rPr>
        <w:t xml:space="preserve"> </w:t>
      </w:r>
      <w:r>
        <w:rPr>
          <w:rFonts w:ascii="Arial" w:hAnsi="Arial" w:cs="Arial"/>
          <w:lang w:val="es-ES"/>
        </w:rPr>
        <w:t>anteriores.</w:t>
      </w:r>
      <w:r w:rsidR="00A01EB0">
        <w:rPr>
          <w:rFonts w:ascii="Arial" w:hAnsi="Arial" w:cs="Arial"/>
          <w:lang w:val="es-ES"/>
        </w:rPr>
        <w:t xml:space="preserve"> Platt no </w:t>
      </w:r>
      <w:r>
        <w:rPr>
          <w:rFonts w:ascii="Arial" w:hAnsi="Arial" w:cs="Arial"/>
          <w:lang w:val="es-ES"/>
        </w:rPr>
        <w:t xml:space="preserve">inició de </w:t>
      </w:r>
      <w:r w:rsidR="00A01EB0">
        <w:rPr>
          <w:rFonts w:ascii="Arial" w:hAnsi="Arial" w:cs="Arial"/>
          <w:lang w:val="es-ES"/>
        </w:rPr>
        <w:t>cero</w:t>
      </w:r>
      <w:r>
        <w:rPr>
          <w:rFonts w:ascii="Arial" w:hAnsi="Arial" w:cs="Arial"/>
          <w:lang w:val="es-ES"/>
        </w:rPr>
        <w:t xml:space="preserve">, sino que usó </w:t>
      </w:r>
      <w:r w:rsidR="00A01EB0">
        <w:rPr>
          <w:rFonts w:ascii="Arial" w:hAnsi="Arial" w:cs="Arial"/>
          <w:lang w:val="es-ES"/>
        </w:rPr>
        <w:t xml:space="preserve">un plan de organización </w:t>
      </w:r>
      <w:r>
        <w:rPr>
          <w:rFonts w:ascii="Arial" w:hAnsi="Arial" w:cs="Arial"/>
          <w:lang w:val="es-ES"/>
        </w:rPr>
        <w:t>ya existente</w:t>
      </w:r>
      <w:r w:rsidR="001C599F">
        <w:rPr>
          <w:rFonts w:ascii="Arial" w:hAnsi="Arial" w:cs="Arial"/>
          <w:lang w:val="es-ES"/>
        </w:rPr>
        <w:t xml:space="preserve">, de modo que las personas se habituaron a vincularse </w:t>
      </w:r>
      <w:r w:rsidR="00A01EB0">
        <w:rPr>
          <w:rFonts w:ascii="Arial" w:hAnsi="Arial" w:cs="Arial"/>
          <w:lang w:val="es-ES"/>
        </w:rPr>
        <w:t xml:space="preserve">entre </w:t>
      </w:r>
      <w:r w:rsidR="001C599F">
        <w:rPr>
          <w:rFonts w:ascii="Arial" w:hAnsi="Arial" w:cs="Arial"/>
          <w:lang w:val="es-ES"/>
        </w:rPr>
        <w:t>sí de varios modos</w:t>
      </w:r>
      <w:r w:rsidR="00A01EB0">
        <w:rPr>
          <w:rFonts w:ascii="Arial" w:hAnsi="Arial" w:cs="Arial"/>
          <w:lang w:val="es-ES"/>
        </w:rPr>
        <w:t>.</w:t>
      </w:r>
    </w:p>
    <w:p w:rsidR="00373510" w:rsidRPr="002B36B9" w:rsidRDefault="00A01EB0" w:rsidP="00373510">
      <w:pPr>
        <w:spacing w:line="360" w:lineRule="auto"/>
        <w:ind w:left="709"/>
        <w:jc w:val="both"/>
        <w:rPr>
          <w:rFonts w:ascii="Arial" w:hAnsi="Arial" w:cs="Arial"/>
          <w:lang w:val="es-ES"/>
        </w:rPr>
      </w:pPr>
      <w:r w:rsidRPr="009B5C3C">
        <w:rPr>
          <w:rFonts w:ascii="Arial" w:hAnsi="Arial" w:cs="Arial"/>
          <w:lang w:val="es-ES"/>
        </w:rPr>
        <w:lastRenderedPageBreak/>
        <w:t xml:space="preserve">Por </w:t>
      </w:r>
      <w:r w:rsidR="00F32FC3" w:rsidRPr="009B5C3C">
        <w:rPr>
          <w:rFonts w:ascii="Arial" w:hAnsi="Arial" w:cs="Arial"/>
          <w:lang w:val="es-ES"/>
        </w:rPr>
        <w:t>esta razón</w:t>
      </w:r>
      <w:r w:rsidRPr="009B5C3C">
        <w:rPr>
          <w:rFonts w:ascii="Arial" w:hAnsi="Arial" w:cs="Arial"/>
          <w:lang w:val="es-ES"/>
        </w:rPr>
        <w:t>,</w:t>
      </w:r>
      <w:r w:rsidR="00F32FC3" w:rsidRPr="009B5C3C">
        <w:rPr>
          <w:rFonts w:ascii="Arial" w:hAnsi="Arial" w:cs="Arial"/>
          <w:lang w:val="es-ES"/>
        </w:rPr>
        <w:t xml:space="preserve"> la</w:t>
      </w:r>
      <w:r w:rsidR="00F32FC3">
        <w:rPr>
          <w:rFonts w:ascii="Arial" w:hAnsi="Arial" w:cs="Arial"/>
          <w:lang w:val="es-ES"/>
        </w:rPr>
        <w:t xml:space="preserve"> tarea estructural </w:t>
      </w:r>
      <w:r>
        <w:rPr>
          <w:rFonts w:ascii="Arial" w:hAnsi="Arial" w:cs="Arial"/>
          <w:lang w:val="es-ES"/>
        </w:rPr>
        <w:t xml:space="preserve">que tiene Platt </w:t>
      </w:r>
      <w:r w:rsidR="00F32FC3">
        <w:rPr>
          <w:rFonts w:ascii="Arial" w:hAnsi="Arial" w:cs="Arial"/>
          <w:lang w:val="es-ES"/>
        </w:rPr>
        <w:t>tiene que ver con cimentación de estos principios en función de d</w:t>
      </w:r>
      <w:r w:rsidRPr="002B36B9">
        <w:rPr>
          <w:rFonts w:ascii="Arial" w:hAnsi="Arial" w:cs="Arial"/>
          <w:lang w:val="es-ES"/>
        </w:rPr>
        <w:t>esarrolla</w:t>
      </w:r>
      <w:r w:rsidR="00F32FC3">
        <w:rPr>
          <w:rFonts w:ascii="Arial" w:hAnsi="Arial" w:cs="Arial"/>
          <w:lang w:val="es-ES"/>
        </w:rPr>
        <w:t xml:space="preserve">r una estructura organizacional </w:t>
      </w:r>
      <w:r w:rsidRPr="002B36B9">
        <w:rPr>
          <w:rFonts w:ascii="Arial" w:hAnsi="Arial" w:cs="Arial"/>
          <w:lang w:val="es-ES"/>
        </w:rPr>
        <w:t xml:space="preserve">que </w:t>
      </w:r>
      <w:r w:rsidR="00F32FC3">
        <w:rPr>
          <w:rFonts w:ascii="Arial" w:hAnsi="Arial" w:cs="Arial"/>
          <w:lang w:val="es-ES"/>
        </w:rPr>
        <w:t>movilizará a la compañía HP hacia el</w:t>
      </w:r>
      <w:r w:rsidRPr="002B36B9">
        <w:rPr>
          <w:rFonts w:ascii="Arial" w:hAnsi="Arial" w:cs="Arial"/>
          <w:lang w:val="es-ES"/>
        </w:rPr>
        <w:t xml:space="preserve"> </w:t>
      </w:r>
      <w:r w:rsidR="00F32FC3">
        <w:rPr>
          <w:rFonts w:ascii="Arial" w:hAnsi="Arial" w:cs="Arial"/>
          <w:lang w:val="es-ES"/>
        </w:rPr>
        <w:t>porvenir</w:t>
      </w:r>
      <w:r w:rsidRPr="002B36B9">
        <w:rPr>
          <w:rFonts w:ascii="Arial" w:hAnsi="Arial" w:cs="Arial"/>
          <w:lang w:val="es-ES"/>
        </w:rPr>
        <w:t>.</w:t>
      </w:r>
      <w:r w:rsidR="00D67562">
        <w:rPr>
          <w:rFonts w:ascii="Arial" w:hAnsi="Arial" w:cs="Arial"/>
          <w:lang w:val="es-ES"/>
        </w:rPr>
        <w:t xml:space="preserve"> </w:t>
      </w:r>
      <w:r w:rsidR="00F32FC3">
        <w:rPr>
          <w:rFonts w:ascii="Arial" w:hAnsi="Arial" w:cs="Arial"/>
          <w:lang w:val="es-ES"/>
        </w:rPr>
        <w:t xml:space="preserve">Cada </w:t>
      </w:r>
      <w:r w:rsidR="00792E14">
        <w:rPr>
          <w:rFonts w:ascii="Arial" w:hAnsi="Arial" w:cs="Arial"/>
          <w:lang w:val="es-ES"/>
        </w:rPr>
        <w:t xml:space="preserve">Gerente </w:t>
      </w:r>
      <w:r w:rsidR="00D67562">
        <w:rPr>
          <w:rFonts w:ascii="Arial" w:hAnsi="Arial" w:cs="Arial"/>
          <w:lang w:val="es-ES"/>
        </w:rPr>
        <w:t xml:space="preserve">debe </w:t>
      </w:r>
      <w:r w:rsidR="00F32FC3">
        <w:rPr>
          <w:rFonts w:ascii="Arial" w:hAnsi="Arial" w:cs="Arial"/>
          <w:lang w:val="es-ES"/>
        </w:rPr>
        <w:t xml:space="preserve">tener en cuenta </w:t>
      </w:r>
      <w:r w:rsidR="00792E14">
        <w:rPr>
          <w:rFonts w:ascii="Arial" w:hAnsi="Arial" w:cs="Arial"/>
          <w:lang w:val="es-ES"/>
        </w:rPr>
        <w:t xml:space="preserve">2 </w:t>
      </w:r>
      <w:r w:rsidRPr="002B36B9">
        <w:rPr>
          <w:rFonts w:ascii="Arial" w:hAnsi="Arial" w:cs="Arial"/>
          <w:lang w:val="es-ES"/>
        </w:rPr>
        <w:t xml:space="preserve">factores </w:t>
      </w:r>
      <w:r w:rsidR="00792E14">
        <w:rPr>
          <w:rFonts w:ascii="Arial" w:hAnsi="Arial" w:cs="Arial"/>
          <w:lang w:val="es-ES"/>
        </w:rPr>
        <w:t xml:space="preserve">al estructurar una organización: </w:t>
      </w:r>
    </w:p>
    <w:p w:rsidR="00DD0D9D" w:rsidRDefault="00792E14" w:rsidP="00F4615C">
      <w:pPr>
        <w:spacing w:line="360" w:lineRule="auto"/>
        <w:ind w:left="709"/>
        <w:jc w:val="both"/>
        <w:rPr>
          <w:rFonts w:ascii="Arial" w:hAnsi="Arial" w:cs="Arial"/>
          <w:lang w:val="es-ES"/>
        </w:rPr>
      </w:pPr>
      <w:r>
        <w:rPr>
          <w:rFonts w:ascii="Arial" w:hAnsi="Arial" w:cs="Arial"/>
          <w:lang w:val="es-ES"/>
        </w:rPr>
        <w:t xml:space="preserve">A).- Determinar </w:t>
      </w:r>
      <w:r w:rsidR="00CB697D">
        <w:rPr>
          <w:rFonts w:ascii="Arial" w:hAnsi="Arial" w:cs="Arial"/>
          <w:lang w:val="es-ES"/>
        </w:rPr>
        <w:t>los objetivos de</w:t>
      </w:r>
      <w:r w:rsidR="00A01EB0" w:rsidRPr="002B36B9">
        <w:rPr>
          <w:rFonts w:ascii="Arial" w:hAnsi="Arial" w:cs="Arial"/>
          <w:lang w:val="es-ES"/>
        </w:rPr>
        <w:t xml:space="preserve"> la organización, </w:t>
      </w:r>
      <w:r w:rsidR="00CB697D">
        <w:rPr>
          <w:rFonts w:ascii="Arial" w:hAnsi="Arial" w:cs="Arial"/>
          <w:lang w:val="es-ES"/>
        </w:rPr>
        <w:t xml:space="preserve">determinar los </w:t>
      </w:r>
      <w:r w:rsidR="00A01EB0" w:rsidRPr="002B36B9">
        <w:rPr>
          <w:rFonts w:ascii="Arial" w:hAnsi="Arial" w:cs="Arial"/>
          <w:lang w:val="es-ES"/>
        </w:rPr>
        <w:t xml:space="preserve">planes estratégicos </w:t>
      </w:r>
      <w:r w:rsidR="00CB697D">
        <w:rPr>
          <w:rFonts w:ascii="Arial" w:hAnsi="Arial" w:cs="Arial"/>
          <w:lang w:val="es-ES"/>
        </w:rPr>
        <w:t>con el propósito de cumplir los objetivos trazados (Cap. 10 del libro),</w:t>
      </w:r>
      <w:r w:rsidR="00A01EB0" w:rsidRPr="002B36B9">
        <w:rPr>
          <w:rFonts w:ascii="Arial" w:hAnsi="Arial" w:cs="Arial"/>
          <w:lang w:val="es-ES"/>
        </w:rPr>
        <w:t xml:space="preserve"> </w:t>
      </w:r>
      <w:r w:rsidR="00CB697D">
        <w:rPr>
          <w:rFonts w:ascii="Arial" w:hAnsi="Arial" w:cs="Arial"/>
          <w:lang w:val="es-ES"/>
        </w:rPr>
        <w:t xml:space="preserve">y determinar el potencial de la </w:t>
      </w:r>
      <w:r w:rsidR="00A01EB0" w:rsidRPr="002B36B9">
        <w:rPr>
          <w:rFonts w:ascii="Arial" w:hAnsi="Arial" w:cs="Arial"/>
          <w:lang w:val="es-ES"/>
        </w:rPr>
        <w:t>organizaci</w:t>
      </w:r>
      <w:r w:rsidR="00CB697D">
        <w:rPr>
          <w:rFonts w:ascii="Arial" w:hAnsi="Arial" w:cs="Arial"/>
          <w:lang w:val="es-ES"/>
        </w:rPr>
        <w:t xml:space="preserve">ón a fin de llevar a la realidad cada </w:t>
      </w:r>
      <w:r w:rsidR="00A01EB0" w:rsidRPr="002B36B9">
        <w:rPr>
          <w:rFonts w:ascii="Arial" w:hAnsi="Arial" w:cs="Arial"/>
          <w:lang w:val="es-ES"/>
        </w:rPr>
        <w:t>plan</w:t>
      </w:r>
      <w:r w:rsidR="00CB697D">
        <w:rPr>
          <w:rFonts w:ascii="Arial" w:hAnsi="Arial" w:cs="Arial"/>
          <w:lang w:val="es-ES"/>
        </w:rPr>
        <w:t xml:space="preserve"> estratégicos (C</w:t>
      </w:r>
      <w:r w:rsidR="00A01EB0" w:rsidRPr="002B36B9">
        <w:rPr>
          <w:rFonts w:ascii="Arial" w:hAnsi="Arial" w:cs="Arial"/>
          <w:lang w:val="es-ES"/>
        </w:rPr>
        <w:t>ap</w:t>
      </w:r>
      <w:r w:rsidR="00CB697D">
        <w:rPr>
          <w:rFonts w:ascii="Arial" w:hAnsi="Arial" w:cs="Arial"/>
          <w:lang w:val="es-ES"/>
        </w:rPr>
        <w:t xml:space="preserve">. </w:t>
      </w:r>
      <w:r w:rsidR="00A01EB0" w:rsidRPr="002B36B9">
        <w:rPr>
          <w:rFonts w:ascii="Arial" w:hAnsi="Arial" w:cs="Arial"/>
          <w:lang w:val="es-ES"/>
        </w:rPr>
        <w:t>11</w:t>
      </w:r>
      <w:r w:rsidR="00CB697D">
        <w:rPr>
          <w:rFonts w:ascii="Arial" w:hAnsi="Arial" w:cs="Arial"/>
          <w:lang w:val="es-ES"/>
        </w:rPr>
        <w:t xml:space="preserve"> del libro</w:t>
      </w:r>
      <w:r w:rsidR="00A01EB0" w:rsidRPr="002B36B9">
        <w:rPr>
          <w:rFonts w:ascii="Arial" w:hAnsi="Arial" w:cs="Arial"/>
          <w:lang w:val="es-ES"/>
        </w:rPr>
        <w:t>)</w:t>
      </w:r>
      <w:r w:rsidR="002934E6" w:rsidRPr="002B36B9">
        <w:rPr>
          <w:rFonts w:ascii="Arial" w:hAnsi="Arial" w:cs="Arial"/>
          <w:lang w:val="es-ES"/>
        </w:rPr>
        <w:t xml:space="preserve">. </w:t>
      </w:r>
      <w:r w:rsidR="00DD0D9D">
        <w:rPr>
          <w:rFonts w:ascii="Arial" w:hAnsi="Arial" w:cs="Arial"/>
          <w:lang w:val="es-ES"/>
        </w:rPr>
        <w:t xml:space="preserve">La </w:t>
      </w:r>
      <w:r w:rsidR="00CB697D">
        <w:rPr>
          <w:rFonts w:ascii="Arial" w:hAnsi="Arial" w:cs="Arial"/>
          <w:lang w:val="es-ES"/>
        </w:rPr>
        <w:t xml:space="preserve">función de planear llenó la </w:t>
      </w:r>
      <w:r w:rsidR="00DD0D9D">
        <w:rPr>
          <w:rFonts w:ascii="Arial" w:hAnsi="Arial" w:cs="Arial"/>
          <w:lang w:val="es-ES"/>
        </w:rPr>
        <w:t xml:space="preserve">mente </w:t>
      </w:r>
      <w:r w:rsidR="002934E6" w:rsidRPr="002B36B9">
        <w:rPr>
          <w:rFonts w:ascii="Arial" w:hAnsi="Arial" w:cs="Arial"/>
          <w:lang w:val="es-ES"/>
        </w:rPr>
        <w:t xml:space="preserve">de Platt desde </w:t>
      </w:r>
      <w:r w:rsidR="00DD0D9D">
        <w:rPr>
          <w:rFonts w:ascii="Arial" w:hAnsi="Arial" w:cs="Arial"/>
          <w:lang w:val="es-ES"/>
        </w:rPr>
        <w:t xml:space="preserve">el día que inició en HP </w:t>
      </w:r>
      <w:r w:rsidR="002934E6" w:rsidRPr="002B36B9">
        <w:rPr>
          <w:rFonts w:ascii="Arial" w:hAnsi="Arial" w:cs="Arial"/>
          <w:lang w:val="es-ES"/>
        </w:rPr>
        <w:t>como Director general</w:t>
      </w:r>
      <w:r w:rsidR="00DD0D9D">
        <w:rPr>
          <w:rFonts w:ascii="Arial" w:hAnsi="Arial" w:cs="Arial"/>
          <w:lang w:val="es-ES"/>
        </w:rPr>
        <w:t>.</w:t>
      </w:r>
    </w:p>
    <w:p w:rsidR="00DD0D9D" w:rsidRDefault="00DD0D9D" w:rsidP="00F4615C">
      <w:pPr>
        <w:spacing w:line="360" w:lineRule="auto"/>
        <w:ind w:left="709"/>
        <w:jc w:val="both"/>
        <w:rPr>
          <w:rFonts w:ascii="Arial" w:hAnsi="Arial" w:cs="Arial"/>
          <w:lang w:val="es-ES"/>
        </w:rPr>
      </w:pPr>
      <w:r>
        <w:rPr>
          <w:rFonts w:ascii="Arial" w:hAnsi="Arial" w:cs="Arial"/>
          <w:lang w:val="es-ES"/>
        </w:rPr>
        <w:t>B).- Junto al primer factor, cada Gerente</w:t>
      </w:r>
      <w:r w:rsidR="00850E89" w:rsidRPr="002B36B9">
        <w:rPr>
          <w:rFonts w:ascii="Arial" w:hAnsi="Arial" w:cs="Arial"/>
          <w:lang w:val="es-ES"/>
        </w:rPr>
        <w:t xml:space="preserve"> </w:t>
      </w:r>
      <w:r>
        <w:rPr>
          <w:rFonts w:ascii="Arial" w:hAnsi="Arial" w:cs="Arial"/>
          <w:lang w:val="es-ES"/>
        </w:rPr>
        <w:t xml:space="preserve">tiene que tomar en cuenta todo </w:t>
      </w:r>
      <w:r w:rsidR="002934E6" w:rsidRPr="002B36B9">
        <w:rPr>
          <w:rFonts w:ascii="Arial" w:hAnsi="Arial" w:cs="Arial"/>
          <w:lang w:val="es-ES"/>
        </w:rPr>
        <w:t xml:space="preserve"> </w:t>
      </w:r>
      <w:r>
        <w:rPr>
          <w:rFonts w:ascii="Arial" w:hAnsi="Arial" w:cs="Arial"/>
          <w:lang w:val="es-ES"/>
        </w:rPr>
        <w:t xml:space="preserve">lo que está sucediendo en su organización </w:t>
      </w:r>
      <w:r w:rsidR="002934E6" w:rsidRPr="002B36B9">
        <w:rPr>
          <w:rFonts w:ascii="Arial" w:hAnsi="Arial" w:cs="Arial"/>
          <w:lang w:val="es-ES"/>
        </w:rPr>
        <w:t>y lo que p</w:t>
      </w:r>
      <w:r>
        <w:rPr>
          <w:rFonts w:ascii="Arial" w:hAnsi="Arial" w:cs="Arial"/>
          <w:lang w:val="es-ES"/>
        </w:rPr>
        <w:t xml:space="preserve">osiblemente sucederá en relación a su entorno futuro </w:t>
      </w:r>
      <w:r w:rsidR="002934E6" w:rsidRPr="002B36B9">
        <w:rPr>
          <w:rFonts w:ascii="Arial" w:hAnsi="Arial" w:cs="Arial"/>
          <w:lang w:val="es-ES"/>
        </w:rPr>
        <w:t>(</w:t>
      </w:r>
      <w:r>
        <w:rPr>
          <w:rFonts w:ascii="Arial" w:hAnsi="Arial" w:cs="Arial"/>
          <w:lang w:val="es-ES"/>
        </w:rPr>
        <w:t>C</w:t>
      </w:r>
      <w:r w:rsidR="002934E6" w:rsidRPr="002B36B9">
        <w:rPr>
          <w:rFonts w:ascii="Arial" w:hAnsi="Arial" w:cs="Arial"/>
          <w:lang w:val="es-ES"/>
        </w:rPr>
        <w:t>ap</w:t>
      </w:r>
      <w:r>
        <w:rPr>
          <w:rFonts w:ascii="Arial" w:hAnsi="Arial" w:cs="Arial"/>
          <w:lang w:val="es-ES"/>
        </w:rPr>
        <w:t xml:space="preserve">. </w:t>
      </w:r>
      <w:r w:rsidR="002934E6" w:rsidRPr="002B36B9">
        <w:rPr>
          <w:rFonts w:ascii="Arial" w:hAnsi="Arial" w:cs="Arial"/>
          <w:lang w:val="es-ES"/>
        </w:rPr>
        <w:t>3, 4 y 5</w:t>
      </w:r>
      <w:r>
        <w:rPr>
          <w:rFonts w:ascii="Arial" w:hAnsi="Arial" w:cs="Arial"/>
          <w:lang w:val="es-ES"/>
        </w:rPr>
        <w:t xml:space="preserve"> del libro</w:t>
      </w:r>
      <w:r w:rsidR="002934E6" w:rsidRPr="002B36B9">
        <w:rPr>
          <w:rFonts w:ascii="Arial" w:hAnsi="Arial" w:cs="Arial"/>
          <w:lang w:val="es-ES"/>
        </w:rPr>
        <w:t xml:space="preserve">). </w:t>
      </w:r>
    </w:p>
    <w:p w:rsidR="00F4615C" w:rsidRDefault="002934E6" w:rsidP="00F4615C">
      <w:pPr>
        <w:spacing w:line="360" w:lineRule="auto"/>
        <w:ind w:left="709"/>
        <w:jc w:val="both"/>
        <w:rPr>
          <w:rFonts w:ascii="Arial" w:hAnsi="Arial" w:cs="Arial"/>
          <w:lang w:val="es-ES"/>
        </w:rPr>
      </w:pPr>
      <w:r w:rsidRPr="002B36B9">
        <w:rPr>
          <w:rFonts w:ascii="Arial" w:hAnsi="Arial" w:cs="Arial"/>
          <w:lang w:val="es-ES"/>
        </w:rPr>
        <w:t xml:space="preserve">En </w:t>
      </w:r>
      <w:r w:rsidR="00DD0D9D">
        <w:rPr>
          <w:rFonts w:ascii="Arial" w:hAnsi="Arial" w:cs="Arial"/>
          <w:lang w:val="es-ES"/>
        </w:rPr>
        <w:t>el medio de estos 2 factores (Planes y</w:t>
      </w:r>
      <w:r w:rsidRPr="002B36B9">
        <w:rPr>
          <w:rFonts w:ascii="Arial" w:hAnsi="Arial" w:cs="Arial"/>
          <w:lang w:val="es-ES"/>
        </w:rPr>
        <w:t xml:space="preserve"> Ambientes</w:t>
      </w:r>
      <w:r w:rsidR="00DD0D9D">
        <w:rPr>
          <w:rFonts w:ascii="Arial" w:hAnsi="Arial" w:cs="Arial"/>
          <w:lang w:val="es-ES"/>
        </w:rPr>
        <w:t xml:space="preserve"> de la organización)</w:t>
      </w:r>
      <w:r w:rsidRPr="002B36B9">
        <w:rPr>
          <w:rFonts w:ascii="Arial" w:hAnsi="Arial" w:cs="Arial"/>
          <w:lang w:val="es-ES"/>
        </w:rPr>
        <w:t xml:space="preserve">, </w:t>
      </w:r>
      <w:r w:rsidR="00DD0D9D">
        <w:rPr>
          <w:rFonts w:ascii="Arial" w:hAnsi="Arial" w:cs="Arial"/>
          <w:lang w:val="es-ES"/>
        </w:rPr>
        <w:t>cada G</w:t>
      </w:r>
      <w:r w:rsidRPr="002B36B9">
        <w:rPr>
          <w:rFonts w:ascii="Arial" w:hAnsi="Arial" w:cs="Arial"/>
          <w:lang w:val="es-ES"/>
        </w:rPr>
        <w:t xml:space="preserve">erentes </w:t>
      </w:r>
      <w:r w:rsidR="00DD0D9D">
        <w:rPr>
          <w:rFonts w:ascii="Arial" w:hAnsi="Arial" w:cs="Arial"/>
          <w:lang w:val="es-ES"/>
        </w:rPr>
        <w:t xml:space="preserve">debe decidir acomodar sus metas, </w:t>
      </w:r>
      <w:r w:rsidRPr="002B36B9">
        <w:rPr>
          <w:rFonts w:ascii="Arial" w:hAnsi="Arial" w:cs="Arial"/>
          <w:lang w:val="es-ES"/>
        </w:rPr>
        <w:t>planes estratégicos y su</w:t>
      </w:r>
      <w:r w:rsidR="00DD0D9D">
        <w:rPr>
          <w:rFonts w:ascii="Arial" w:hAnsi="Arial" w:cs="Arial"/>
          <w:lang w:val="es-ES"/>
        </w:rPr>
        <w:t xml:space="preserve"> potencial organizacional </w:t>
      </w:r>
      <w:r w:rsidRPr="002B36B9">
        <w:rPr>
          <w:rFonts w:ascii="Arial" w:hAnsi="Arial" w:cs="Arial"/>
          <w:lang w:val="es-ES"/>
        </w:rPr>
        <w:t xml:space="preserve">a los factores del entorno. Este </w:t>
      </w:r>
      <w:r w:rsidR="00D67562">
        <w:rPr>
          <w:rFonts w:ascii="Arial" w:hAnsi="Arial" w:cs="Arial"/>
          <w:lang w:val="es-ES"/>
        </w:rPr>
        <w:t xml:space="preserve">paso es indispensable para estructurar u organizar, ya que es parte importante del proceso de planificar en </w:t>
      </w:r>
      <w:r w:rsidRPr="002B36B9">
        <w:rPr>
          <w:rFonts w:ascii="Arial" w:hAnsi="Arial" w:cs="Arial"/>
          <w:lang w:val="es-ES"/>
        </w:rPr>
        <w:t xml:space="preserve">diseño </w:t>
      </w:r>
      <w:r w:rsidR="00D67562">
        <w:rPr>
          <w:rFonts w:ascii="Arial" w:hAnsi="Arial" w:cs="Arial"/>
          <w:lang w:val="es-ES"/>
        </w:rPr>
        <w:t xml:space="preserve">de la </w:t>
      </w:r>
      <w:r w:rsidRPr="002B36B9">
        <w:rPr>
          <w:rFonts w:ascii="Arial" w:hAnsi="Arial" w:cs="Arial"/>
          <w:lang w:val="es-ES"/>
        </w:rPr>
        <w:t>or</w:t>
      </w:r>
      <w:r w:rsidR="00D67562">
        <w:rPr>
          <w:rFonts w:ascii="Arial" w:hAnsi="Arial" w:cs="Arial"/>
          <w:lang w:val="es-ES"/>
        </w:rPr>
        <w:t>ganización</w:t>
      </w:r>
      <w:r w:rsidRPr="002B36B9">
        <w:rPr>
          <w:rFonts w:ascii="Arial" w:hAnsi="Arial" w:cs="Arial"/>
          <w:lang w:val="es-ES"/>
        </w:rPr>
        <w:t>.</w:t>
      </w:r>
      <w:r w:rsidRPr="00EE0777">
        <w:rPr>
          <w:rFonts w:ascii="Arial" w:hAnsi="Arial" w:cs="Arial"/>
          <w:lang w:val="es-ES"/>
        </w:rPr>
        <w:t xml:space="preserve"> </w:t>
      </w:r>
    </w:p>
    <w:p w:rsidR="00F4615C" w:rsidRDefault="00F4615C" w:rsidP="00F4615C">
      <w:pPr>
        <w:spacing w:line="360" w:lineRule="auto"/>
        <w:ind w:left="709"/>
        <w:jc w:val="both"/>
        <w:rPr>
          <w:rFonts w:ascii="Arial" w:hAnsi="Arial" w:cs="Arial"/>
          <w:lang w:val="es-ES"/>
        </w:rPr>
      </w:pPr>
    </w:p>
    <w:p w:rsidR="00F4615C" w:rsidRDefault="002934E6" w:rsidP="00F4615C">
      <w:pPr>
        <w:spacing w:line="360" w:lineRule="auto"/>
        <w:ind w:left="709"/>
        <w:jc w:val="both"/>
        <w:rPr>
          <w:rFonts w:ascii="Arial" w:hAnsi="Arial" w:cs="Arial"/>
          <w:lang w:val="es-ES"/>
        </w:rPr>
      </w:pPr>
      <w:r w:rsidRPr="00EE0777">
        <w:rPr>
          <w:rFonts w:ascii="Arial" w:hAnsi="Arial" w:cs="Arial"/>
          <w:lang w:val="es-ES"/>
        </w:rPr>
        <w:t xml:space="preserve">El </w:t>
      </w:r>
      <w:r w:rsidR="00D67562">
        <w:rPr>
          <w:rFonts w:ascii="Arial" w:hAnsi="Arial" w:cs="Arial"/>
          <w:lang w:val="es-ES"/>
        </w:rPr>
        <w:t xml:space="preserve">modelo puntual </w:t>
      </w:r>
      <w:r w:rsidRPr="00EE0777">
        <w:rPr>
          <w:rFonts w:ascii="Arial" w:hAnsi="Arial" w:cs="Arial"/>
          <w:lang w:val="es-ES"/>
        </w:rPr>
        <w:t xml:space="preserve">de </w:t>
      </w:r>
      <w:r w:rsidRPr="002B36B9">
        <w:rPr>
          <w:rFonts w:ascii="Arial" w:hAnsi="Arial" w:cs="Arial"/>
          <w:lang w:val="es-ES"/>
        </w:rPr>
        <w:t xml:space="preserve">relaciones que </w:t>
      </w:r>
      <w:r w:rsidR="00D67562">
        <w:rPr>
          <w:rFonts w:ascii="Arial" w:hAnsi="Arial" w:cs="Arial"/>
          <w:lang w:val="es-ES"/>
        </w:rPr>
        <w:t>cada G</w:t>
      </w:r>
      <w:r w:rsidRPr="002B36B9">
        <w:rPr>
          <w:rFonts w:ascii="Arial" w:hAnsi="Arial" w:cs="Arial"/>
          <w:lang w:val="es-ES"/>
        </w:rPr>
        <w:t>erente</w:t>
      </w:r>
      <w:r w:rsidR="00D67562">
        <w:rPr>
          <w:rFonts w:ascii="Arial" w:hAnsi="Arial" w:cs="Arial"/>
          <w:lang w:val="es-ES"/>
        </w:rPr>
        <w:t xml:space="preserve"> diseña tiene el nombre de </w:t>
      </w:r>
      <w:r w:rsidRPr="002B36B9">
        <w:rPr>
          <w:rFonts w:ascii="Arial" w:hAnsi="Arial" w:cs="Arial"/>
          <w:lang w:val="es-ES"/>
        </w:rPr>
        <w:t xml:space="preserve">estructura organizacional. </w:t>
      </w:r>
      <w:r w:rsidR="00D67562">
        <w:rPr>
          <w:rFonts w:ascii="Arial" w:hAnsi="Arial" w:cs="Arial"/>
          <w:lang w:val="es-ES"/>
        </w:rPr>
        <w:t>Descríbase así</w:t>
      </w:r>
      <w:r w:rsidR="00850E89" w:rsidRPr="002B36B9">
        <w:rPr>
          <w:rFonts w:ascii="Arial" w:hAnsi="Arial" w:cs="Arial"/>
          <w:lang w:val="es-ES"/>
        </w:rPr>
        <w:t xml:space="preserve"> al </w:t>
      </w:r>
      <w:r w:rsidR="00EF47FE">
        <w:rPr>
          <w:rFonts w:ascii="Arial" w:hAnsi="Arial" w:cs="Arial"/>
          <w:lang w:val="es-ES"/>
        </w:rPr>
        <w:t xml:space="preserve">escenario </w:t>
      </w:r>
      <w:r w:rsidRPr="002B36B9">
        <w:rPr>
          <w:rFonts w:ascii="Arial" w:hAnsi="Arial" w:cs="Arial"/>
          <w:lang w:val="es-ES"/>
        </w:rPr>
        <w:t xml:space="preserve">que </w:t>
      </w:r>
      <w:r w:rsidR="00EF47FE">
        <w:rPr>
          <w:rFonts w:ascii="Arial" w:hAnsi="Arial" w:cs="Arial"/>
          <w:lang w:val="es-ES"/>
        </w:rPr>
        <w:t xml:space="preserve">diseñan </w:t>
      </w:r>
      <w:r w:rsidRPr="002B36B9">
        <w:rPr>
          <w:rFonts w:ascii="Arial" w:hAnsi="Arial" w:cs="Arial"/>
          <w:lang w:val="es-ES"/>
        </w:rPr>
        <w:t xml:space="preserve">los </w:t>
      </w:r>
      <w:r w:rsidR="00EF47FE">
        <w:rPr>
          <w:rFonts w:ascii="Arial" w:hAnsi="Arial" w:cs="Arial"/>
          <w:lang w:val="es-ES"/>
        </w:rPr>
        <w:t>G</w:t>
      </w:r>
      <w:r w:rsidRPr="002B36B9">
        <w:rPr>
          <w:rFonts w:ascii="Arial" w:hAnsi="Arial" w:cs="Arial"/>
          <w:lang w:val="es-ES"/>
        </w:rPr>
        <w:t xml:space="preserve">erentes para </w:t>
      </w:r>
      <w:r w:rsidR="00EF47FE">
        <w:rPr>
          <w:rFonts w:ascii="Arial" w:hAnsi="Arial" w:cs="Arial"/>
          <w:lang w:val="es-ES"/>
        </w:rPr>
        <w:t xml:space="preserve">segmentar </w:t>
      </w:r>
      <w:r w:rsidRPr="002B36B9">
        <w:rPr>
          <w:rFonts w:ascii="Arial" w:hAnsi="Arial" w:cs="Arial"/>
          <w:lang w:val="es-ES"/>
        </w:rPr>
        <w:t xml:space="preserve">y </w:t>
      </w:r>
      <w:r w:rsidR="00EF47FE">
        <w:rPr>
          <w:rFonts w:ascii="Arial" w:hAnsi="Arial" w:cs="Arial"/>
          <w:lang w:val="es-ES"/>
        </w:rPr>
        <w:t xml:space="preserve">acondicionar </w:t>
      </w:r>
      <w:r w:rsidRPr="002B36B9">
        <w:rPr>
          <w:rFonts w:ascii="Arial" w:hAnsi="Arial" w:cs="Arial"/>
          <w:lang w:val="es-ES"/>
        </w:rPr>
        <w:t xml:space="preserve">las </w:t>
      </w:r>
      <w:r w:rsidR="00EF47FE">
        <w:rPr>
          <w:rFonts w:ascii="Arial" w:hAnsi="Arial" w:cs="Arial"/>
          <w:lang w:val="es-ES"/>
        </w:rPr>
        <w:t xml:space="preserve">funciones de cada individuo </w:t>
      </w:r>
      <w:r w:rsidRPr="002B36B9">
        <w:rPr>
          <w:rFonts w:ascii="Arial" w:hAnsi="Arial" w:cs="Arial"/>
          <w:lang w:val="es-ES"/>
        </w:rPr>
        <w:t xml:space="preserve">de una organización. </w:t>
      </w:r>
      <w:r w:rsidR="00EF47FE">
        <w:rPr>
          <w:rFonts w:ascii="Arial" w:hAnsi="Arial" w:cs="Arial"/>
          <w:lang w:val="es-ES"/>
        </w:rPr>
        <w:t xml:space="preserve">Al ser las tácticas </w:t>
      </w:r>
      <w:r w:rsidR="00246DE6" w:rsidRPr="002B36B9">
        <w:rPr>
          <w:rFonts w:ascii="Arial" w:hAnsi="Arial" w:cs="Arial"/>
          <w:lang w:val="es-ES"/>
        </w:rPr>
        <w:t>y la</w:t>
      </w:r>
      <w:r w:rsidR="00EF47FE">
        <w:rPr>
          <w:rFonts w:ascii="Arial" w:hAnsi="Arial" w:cs="Arial"/>
          <w:lang w:val="es-ES"/>
        </w:rPr>
        <w:t xml:space="preserve"> coyuntura </w:t>
      </w:r>
      <w:r w:rsidR="00246DE6" w:rsidRPr="002B36B9">
        <w:rPr>
          <w:rFonts w:ascii="Arial" w:hAnsi="Arial" w:cs="Arial"/>
          <w:lang w:val="es-ES"/>
        </w:rPr>
        <w:t xml:space="preserve">del </w:t>
      </w:r>
      <w:r w:rsidR="00406800">
        <w:rPr>
          <w:rFonts w:ascii="Arial" w:hAnsi="Arial" w:cs="Arial"/>
          <w:lang w:val="es-ES"/>
        </w:rPr>
        <w:t>entorno</w:t>
      </w:r>
      <w:r w:rsidR="00EF47FE">
        <w:rPr>
          <w:rFonts w:ascii="Arial" w:hAnsi="Arial" w:cs="Arial"/>
          <w:lang w:val="es-ES"/>
        </w:rPr>
        <w:t xml:space="preserve"> o</w:t>
      </w:r>
      <w:r w:rsidR="00246DE6" w:rsidRPr="002B36B9">
        <w:rPr>
          <w:rFonts w:ascii="Arial" w:hAnsi="Arial" w:cs="Arial"/>
          <w:lang w:val="es-ES"/>
        </w:rPr>
        <w:t xml:space="preserve">rganizacional </w:t>
      </w:r>
      <w:r w:rsidR="00EF47FE">
        <w:rPr>
          <w:rFonts w:ascii="Arial" w:hAnsi="Arial" w:cs="Arial"/>
          <w:lang w:val="es-ES"/>
        </w:rPr>
        <w:t>distintos a las de las de las demás organizaciones</w:t>
      </w:r>
      <w:r w:rsidR="00246DE6" w:rsidRPr="002B36B9">
        <w:rPr>
          <w:rFonts w:ascii="Arial" w:hAnsi="Arial" w:cs="Arial"/>
          <w:lang w:val="es-ES"/>
        </w:rPr>
        <w:t xml:space="preserve">, </w:t>
      </w:r>
      <w:r w:rsidR="00406800">
        <w:rPr>
          <w:rFonts w:ascii="Arial" w:hAnsi="Arial" w:cs="Arial"/>
          <w:lang w:val="es-ES"/>
        </w:rPr>
        <w:t xml:space="preserve">el Gerente debe optar por la variedad amplia de posibilidades para </w:t>
      </w:r>
      <w:r w:rsidR="00246DE6">
        <w:rPr>
          <w:rFonts w:ascii="Arial" w:hAnsi="Arial" w:cs="Arial"/>
          <w:lang w:val="es-ES"/>
        </w:rPr>
        <w:t>estructura</w:t>
      </w:r>
      <w:r w:rsidR="00406800">
        <w:rPr>
          <w:rFonts w:ascii="Arial" w:hAnsi="Arial" w:cs="Arial"/>
          <w:lang w:val="es-ES"/>
        </w:rPr>
        <w:t>r su</w:t>
      </w:r>
      <w:r w:rsidR="00246DE6">
        <w:rPr>
          <w:rFonts w:ascii="Arial" w:hAnsi="Arial" w:cs="Arial"/>
          <w:lang w:val="es-ES"/>
        </w:rPr>
        <w:t xml:space="preserve"> organización. </w:t>
      </w:r>
      <w:r w:rsidR="004C62BF">
        <w:rPr>
          <w:rFonts w:ascii="Arial" w:hAnsi="Arial" w:cs="Arial"/>
          <w:lang w:val="es-ES"/>
        </w:rPr>
        <w:t>Esta es l</w:t>
      </w:r>
      <w:r w:rsidR="00406800">
        <w:rPr>
          <w:rFonts w:ascii="Arial" w:hAnsi="Arial" w:cs="Arial"/>
          <w:lang w:val="es-ES"/>
        </w:rPr>
        <w:t>a parte más importante de</w:t>
      </w:r>
      <w:r w:rsidR="004C62BF">
        <w:rPr>
          <w:rFonts w:ascii="Arial" w:hAnsi="Arial" w:cs="Arial"/>
          <w:lang w:val="es-ES"/>
        </w:rPr>
        <w:t>l</w:t>
      </w:r>
      <w:r w:rsidR="00406800">
        <w:rPr>
          <w:rFonts w:ascii="Arial" w:hAnsi="Arial" w:cs="Arial"/>
          <w:lang w:val="es-ES"/>
        </w:rPr>
        <w:t xml:space="preserve"> capítulo </w:t>
      </w:r>
      <w:r w:rsidR="004C62BF">
        <w:rPr>
          <w:rFonts w:ascii="Arial" w:hAnsi="Arial" w:cs="Arial"/>
          <w:lang w:val="es-ES"/>
        </w:rPr>
        <w:t>“d</w:t>
      </w:r>
      <w:r w:rsidR="00406800">
        <w:rPr>
          <w:rFonts w:ascii="Arial" w:hAnsi="Arial" w:cs="Arial"/>
          <w:lang w:val="es-ES"/>
        </w:rPr>
        <w:t xml:space="preserve">ecidir respecto al </w:t>
      </w:r>
      <w:r w:rsidR="00246DE6">
        <w:rPr>
          <w:rFonts w:ascii="Arial" w:hAnsi="Arial" w:cs="Arial"/>
          <w:lang w:val="es-ES"/>
        </w:rPr>
        <w:t>diseño estructura</w:t>
      </w:r>
      <w:r w:rsidR="00406800">
        <w:rPr>
          <w:rFonts w:ascii="Arial" w:hAnsi="Arial" w:cs="Arial"/>
          <w:lang w:val="es-ES"/>
        </w:rPr>
        <w:t>l de la</w:t>
      </w:r>
      <w:r w:rsidR="00246DE6">
        <w:rPr>
          <w:rFonts w:ascii="Arial" w:hAnsi="Arial" w:cs="Arial"/>
          <w:lang w:val="es-ES"/>
        </w:rPr>
        <w:t xml:space="preserve"> organizaci</w:t>
      </w:r>
      <w:r w:rsidR="00406800">
        <w:rPr>
          <w:rFonts w:ascii="Arial" w:hAnsi="Arial" w:cs="Arial"/>
          <w:lang w:val="es-ES"/>
        </w:rPr>
        <w:t>ón</w:t>
      </w:r>
      <w:r w:rsidR="004C62BF">
        <w:rPr>
          <w:rFonts w:ascii="Arial" w:hAnsi="Arial" w:cs="Arial"/>
          <w:lang w:val="es-ES"/>
        </w:rPr>
        <w:t>”</w:t>
      </w:r>
      <w:r w:rsidR="00406800">
        <w:rPr>
          <w:rFonts w:ascii="Arial" w:hAnsi="Arial" w:cs="Arial"/>
          <w:lang w:val="es-ES"/>
        </w:rPr>
        <w:t>.</w:t>
      </w:r>
    </w:p>
    <w:p w:rsidR="00EA127B" w:rsidRDefault="0013124B" w:rsidP="005B72FA">
      <w:pPr>
        <w:spacing w:line="360" w:lineRule="auto"/>
        <w:ind w:left="709"/>
        <w:jc w:val="both"/>
        <w:rPr>
          <w:rFonts w:ascii="Arial" w:hAnsi="Arial" w:cs="Arial"/>
          <w:lang w:val="es-ES"/>
        </w:rPr>
      </w:pPr>
      <w:r>
        <w:rPr>
          <w:rFonts w:ascii="Arial" w:hAnsi="Arial" w:cs="Arial"/>
          <w:lang w:val="es-ES"/>
        </w:rPr>
        <w:t>El proceso de o</w:t>
      </w:r>
      <w:r w:rsidR="00246DE6">
        <w:rPr>
          <w:rFonts w:ascii="Arial" w:hAnsi="Arial" w:cs="Arial"/>
          <w:lang w:val="es-ES"/>
        </w:rPr>
        <w:t>rganizar es</w:t>
      </w:r>
      <w:r>
        <w:rPr>
          <w:rFonts w:ascii="Arial" w:hAnsi="Arial" w:cs="Arial"/>
          <w:lang w:val="es-ES"/>
        </w:rPr>
        <w:t xml:space="preserve"> </w:t>
      </w:r>
      <w:r w:rsidR="00246DE6">
        <w:rPr>
          <w:rFonts w:ascii="Arial" w:hAnsi="Arial" w:cs="Arial"/>
          <w:lang w:val="es-ES"/>
        </w:rPr>
        <w:t xml:space="preserve">un </w:t>
      </w:r>
      <w:r>
        <w:rPr>
          <w:rFonts w:ascii="Arial" w:hAnsi="Arial" w:cs="Arial"/>
          <w:lang w:val="es-ES"/>
        </w:rPr>
        <w:t>mecanismo constante que el G</w:t>
      </w:r>
      <w:r w:rsidR="00246DE6">
        <w:rPr>
          <w:rFonts w:ascii="Arial" w:hAnsi="Arial" w:cs="Arial"/>
          <w:lang w:val="es-ES"/>
        </w:rPr>
        <w:t>eren</w:t>
      </w:r>
      <w:r>
        <w:rPr>
          <w:rFonts w:ascii="Arial" w:hAnsi="Arial" w:cs="Arial"/>
          <w:lang w:val="es-ES"/>
        </w:rPr>
        <w:t xml:space="preserve">te debe asumir </w:t>
      </w:r>
      <w:r w:rsidR="00246DE6">
        <w:rPr>
          <w:rFonts w:ascii="Arial" w:hAnsi="Arial" w:cs="Arial"/>
          <w:lang w:val="es-ES"/>
        </w:rPr>
        <w:t xml:space="preserve">basado en </w:t>
      </w:r>
      <w:r>
        <w:rPr>
          <w:rFonts w:ascii="Arial" w:hAnsi="Arial" w:cs="Arial"/>
          <w:lang w:val="es-ES"/>
        </w:rPr>
        <w:t>4 pasos importantes.</w:t>
      </w:r>
      <w:r w:rsidR="00246DE6" w:rsidRPr="002B36B9">
        <w:rPr>
          <w:rFonts w:ascii="Arial" w:hAnsi="Arial" w:cs="Arial"/>
          <w:lang w:val="es-ES"/>
        </w:rPr>
        <w:t xml:space="preserve"> </w:t>
      </w:r>
      <w:r w:rsidR="00E53CF7">
        <w:rPr>
          <w:rFonts w:ascii="Arial" w:hAnsi="Arial" w:cs="Arial"/>
          <w:lang w:val="es-ES"/>
        </w:rPr>
        <w:t>T</w:t>
      </w:r>
      <w:r>
        <w:rPr>
          <w:rFonts w:ascii="Arial" w:hAnsi="Arial" w:cs="Arial"/>
          <w:lang w:val="es-ES"/>
        </w:rPr>
        <w:t>odo tipo de estrategi</w:t>
      </w:r>
      <w:r w:rsidR="00E53CF7">
        <w:rPr>
          <w:rFonts w:ascii="Arial" w:hAnsi="Arial" w:cs="Arial"/>
          <w:lang w:val="es-ES"/>
        </w:rPr>
        <w:t>a es modificable</w:t>
      </w:r>
      <w:r>
        <w:rPr>
          <w:rFonts w:ascii="Arial" w:hAnsi="Arial" w:cs="Arial"/>
          <w:lang w:val="es-ES"/>
        </w:rPr>
        <w:t xml:space="preserve">, así como </w:t>
      </w:r>
      <w:r w:rsidR="00246DE6" w:rsidRPr="002B36B9">
        <w:rPr>
          <w:rFonts w:ascii="Arial" w:hAnsi="Arial" w:cs="Arial"/>
          <w:lang w:val="es-ES"/>
        </w:rPr>
        <w:t>el entorno organizacional</w:t>
      </w:r>
      <w:r>
        <w:rPr>
          <w:rFonts w:ascii="Arial" w:hAnsi="Arial" w:cs="Arial"/>
          <w:lang w:val="es-ES"/>
        </w:rPr>
        <w:t xml:space="preserve">, de la misma manera que es variable la </w:t>
      </w:r>
      <w:r w:rsidR="00246DE6" w:rsidRPr="002B36B9">
        <w:rPr>
          <w:rFonts w:ascii="Arial" w:hAnsi="Arial" w:cs="Arial"/>
          <w:lang w:val="es-ES"/>
        </w:rPr>
        <w:t>eficiencia</w:t>
      </w:r>
      <w:r>
        <w:rPr>
          <w:rFonts w:ascii="Arial" w:hAnsi="Arial" w:cs="Arial"/>
          <w:lang w:val="es-ES"/>
        </w:rPr>
        <w:t xml:space="preserve"> y eficacia </w:t>
      </w:r>
      <w:r w:rsidR="00552C2E" w:rsidRPr="002B36B9">
        <w:rPr>
          <w:rFonts w:ascii="Arial" w:hAnsi="Arial" w:cs="Arial"/>
          <w:lang w:val="es-ES"/>
        </w:rPr>
        <w:t xml:space="preserve">de las </w:t>
      </w:r>
      <w:r w:rsidR="00EA127B">
        <w:rPr>
          <w:rFonts w:ascii="Arial" w:hAnsi="Arial" w:cs="Arial"/>
          <w:lang w:val="es-ES"/>
        </w:rPr>
        <w:t xml:space="preserve">labores </w:t>
      </w:r>
      <w:r w:rsidR="00552C2E" w:rsidRPr="002B36B9">
        <w:rPr>
          <w:rFonts w:ascii="Arial" w:hAnsi="Arial" w:cs="Arial"/>
          <w:lang w:val="es-ES"/>
        </w:rPr>
        <w:t xml:space="preserve">de </w:t>
      </w:r>
      <w:r w:rsidR="00EA127B">
        <w:rPr>
          <w:rFonts w:ascii="Arial" w:hAnsi="Arial" w:cs="Arial"/>
          <w:lang w:val="es-ES"/>
        </w:rPr>
        <w:t xml:space="preserve">cada </w:t>
      </w:r>
      <w:r w:rsidR="00552C2E" w:rsidRPr="002B36B9">
        <w:rPr>
          <w:rFonts w:ascii="Arial" w:hAnsi="Arial" w:cs="Arial"/>
          <w:lang w:val="es-ES"/>
        </w:rPr>
        <w:t>organización</w:t>
      </w:r>
      <w:r w:rsidR="00E53CF7">
        <w:rPr>
          <w:rFonts w:ascii="Arial" w:hAnsi="Arial" w:cs="Arial"/>
          <w:lang w:val="es-ES"/>
        </w:rPr>
        <w:t>.</w:t>
      </w:r>
      <w:r w:rsidR="00552C2E" w:rsidRPr="002B36B9">
        <w:rPr>
          <w:rFonts w:ascii="Arial" w:hAnsi="Arial" w:cs="Arial"/>
          <w:lang w:val="es-ES"/>
        </w:rPr>
        <w:t xml:space="preserve"> </w:t>
      </w:r>
      <w:r w:rsidR="00EA127B">
        <w:rPr>
          <w:rFonts w:ascii="Arial" w:hAnsi="Arial" w:cs="Arial"/>
          <w:lang w:val="es-ES"/>
        </w:rPr>
        <w:t xml:space="preserve">Cada Gerente, ya sea que ha diseñado una nueva organización o que está rediseñando una ya existente, o que cambiará totalmente el modelo de las </w:t>
      </w:r>
      <w:r w:rsidR="00EA127B">
        <w:rPr>
          <w:rFonts w:ascii="Arial" w:hAnsi="Arial" w:cs="Arial"/>
          <w:lang w:val="es-ES"/>
        </w:rPr>
        <w:lastRenderedPageBreak/>
        <w:t>relaciones dentro la</w:t>
      </w:r>
      <w:r w:rsidR="00552C2E" w:rsidRPr="002B36B9">
        <w:rPr>
          <w:rFonts w:ascii="Arial" w:hAnsi="Arial" w:cs="Arial"/>
          <w:lang w:val="es-ES"/>
        </w:rPr>
        <w:t xml:space="preserve"> organización, </w:t>
      </w:r>
      <w:r w:rsidR="00EA127B">
        <w:rPr>
          <w:rFonts w:ascii="Arial" w:hAnsi="Arial" w:cs="Arial"/>
          <w:lang w:val="es-ES"/>
        </w:rPr>
        <w:t>debe dar</w:t>
      </w:r>
      <w:r w:rsidR="00552C2E" w:rsidRPr="002B36B9">
        <w:rPr>
          <w:rFonts w:ascii="Arial" w:hAnsi="Arial" w:cs="Arial"/>
          <w:lang w:val="es-ES"/>
        </w:rPr>
        <w:t xml:space="preserve"> </w:t>
      </w:r>
      <w:r w:rsidR="00EA127B">
        <w:rPr>
          <w:rFonts w:ascii="Arial" w:hAnsi="Arial" w:cs="Arial"/>
          <w:lang w:val="es-ES"/>
        </w:rPr>
        <w:t xml:space="preserve">4 </w:t>
      </w:r>
      <w:r w:rsidR="00552C2E" w:rsidRPr="002B36B9">
        <w:rPr>
          <w:rFonts w:ascii="Arial" w:hAnsi="Arial" w:cs="Arial"/>
          <w:lang w:val="es-ES"/>
        </w:rPr>
        <w:t xml:space="preserve">pasos </w:t>
      </w:r>
      <w:r w:rsidR="00EA127B">
        <w:rPr>
          <w:rFonts w:ascii="Arial" w:hAnsi="Arial" w:cs="Arial"/>
          <w:lang w:val="es-ES"/>
        </w:rPr>
        <w:t xml:space="preserve">elementales al iniciar la toma de </w:t>
      </w:r>
      <w:r w:rsidR="00552C2E" w:rsidRPr="002B36B9">
        <w:rPr>
          <w:rFonts w:ascii="Arial" w:hAnsi="Arial" w:cs="Arial"/>
          <w:lang w:val="es-ES"/>
        </w:rPr>
        <w:t xml:space="preserve">decisiones para </w:t>
      </w:r>
      <w:r w:rsidR="00EA127B">
        <w:rPr>
          <w:rFonts w:ascii="Arial" w:hAnsi="Arial" w:cs="Arial"/>
          <w:lang w:val="es-ES"/>
        </w:rPr>
        <w:t xml:space="preserve">estructurar una </w:t>
      </w:r>
      <w:r w:rsidR="00552C2E" w:rsidRPr="002B36B9">
        <w:rPr>
          <w:rFonts w:ascii="Arial" w:hAnsi="Arial" w:cs="Arial"/>
          <w:lang w:val="es-ES"/>
        </w:rPr>
        <w:t>organiza</w:t>
      </w:r>
      <w:r w:rsidR="00EA127B">
        <w:rPr>
          <w:rFonts w:ascii="Arial" w:hAnsi="Arial" w:cs="Arial"/>
          <w:lang w:val="es-ES"/>
        </w:rPr>
        <w:t>ción, los cuales se definen de la siguiente manera:</w:t>
      </w:r>
    </w:p>
    <w:p w:rsidR="005B72FA" w:rsidRDefault="00426C96" w:rsidP="005C53A4">
      <w:pPr>
        <w:pStyle w:val="Prrafodelista"/>
        <w:numPr>
          <w:ilvl w:val="0"/>
          <w:numId w:val="8"/>
        </w:numPr>
        <w:spacing w:after="240" w:line="360" w:lineRule="auto"/>
        <w:jc w:val="both"/>
        <w:rPr>
          <w:rFonts w:ascii="Arial" w:hAnsi="Arial" w:cs="Arial"/>
          <w:lang w:val="es-ES"/>
        </w:rPr>
      </w:pPr>
      <w:r>
        <w:rPr>
          <w:rFonts w:ascii="Arial" w:hAnsi="Arial" w:cs="Arial"/>
          <w:lang w:val="es-ES"/>
        </w:rPr>
        <w:t xml:space="preserve">Fragmentar </w:t>
      </w:r>
      <w:r w:rsidR="00E53CF7">
        <w:rPr>
          <w:rFonts w:ascii="Arial" w:hAnsi="Arial" w:cs="Arial"/>
          <w:lang w:val="es-ES"/>
        </w:rPr>
        <w:t xml:space="preserve">el </w:t>
      </w:r>
      <w:r>
        <w:rPr>
          <w:rFonts w:ascii="Arial" w:hAnsi="Arial" w:cs="Arial"/>
          <w:lang w:val="es-ES"/>
        </w:rPr>
        <w:t xml:space="preserve">total de la </w:t>
      </w:r>
      <w:r w:rsidR="00552C2E" w:rsidRPr="005B72FA">
        <w:rPr>
          <w:rFonts w:ascii="Arial" w:hAnsi="Arial" w:cs="Arial"/>
          <w:lang w:val="es-ES"/>
        </w:rPr>
        <w:t xml:space="preserve">carga </w:t>
      </w:r>
      <w:r>
        <w:rPr>
          <w:rFonts w:ascii="Arial" w:hAnsi="Arial" w:cs="Arial"/>
          <w:lang w:val="es-ES"/>
        </w:rPr>
        <w:t xml:space="preserve">laboral </w:t>
      </w:r>
      <w:r w:rsidR="00552C2E" w:rsidRPr="005B72FA">
        <w:rPr>
          <w:rFonts w:ascii="Arial" w:hAnsi="Arial" w:cs="Arial"/>
          <w:lang w:val="es-ES"/>
        </w:rPr>
        <w:t xml:space="preserve">en </w:t>
      </w:r>
      <w:r>
        <w:rPr>
          <w:rFonts w:ascii="Arial" w:hAnsi="Arial" w:cs="Arial"/>
          <w:lang w:val="es-ES"/>
        </w:rPr>
        <w:t>actividades viables</w:t>
      </w:r>
      <w:r w:rsidR="00552C2E" w:rsidRPr="005B72FA">
        <w:rPr>
          <w:rFonts w:ascii="Arial" w:hAnsi="Arial" w:cs="Arial"/>
          <w:lang w:val="es-ES"/>
        </w:rPr>
        <w:t xml:space="preserve">, </w:t>
      </w:r>
      <w:r>
        <w:rPr>
          <w:rFonts w:ascii="Arial" w:hAnsi="Arial" w:cs="Arial"/>
          <w:lang w:val="es-ES"/>
        </w:rPr>
        <w:t xml:space="preserve">diseñando maneras </w:t>
      </w:r>
      <w:r w:rsidR="00552C2E" w:rsidRPr="005B72FA">
        <w:rPr>
          <w:rFonts w:ascii="Arial" w:hAnsi="Arial" w:cs="Arial"/>
          <w:lang w:val="es-ES"/>
        </w:rPr>
        <w:t>lógica</w:t>
      </w:r>
      <w:r>
        <w:rPr>
          <w:rFonts w:ascii="Arial" w:hAnsi="Arial" w:cs="Arial"/>
          <w:lang w:val="es-ES"/>
        </w:rPr>
        <w:t>s</w:t>
      </w:r>
      <w:r w:rsidR="00552C2E" w:rsidRPr="005B72FA">
        <w:rPr>
          <w:rFonts w:ascii="Arial" w:hAnsi="Arial" w:cs="Arial"/>
          <w:lang w:val="es-ES"/>
        </w:rPr>
        <w:t xml:space="preserve"> y </w:t>
      </w:r>
      <w:r>
        <w:rPr>
          <w:rFonts w:ascii="Arial" w:hAnsi="Arial" w:cs="Arial"/>
          <w:lang w:val="es-ES"/>
        </w:rPr>
        <w:t>adecuadas</w:t>
      </w:r>
      <w:r w:rsidR="00552C2E" w:rsidRPr="005B72FA">
        <w:rPr>
          <w:rFonts w:ascii="Arial" w:hAnsi="Arial" w:cs="Arial"/>
          <w:lang w:val="es-ES"/>
        </w:rPr>
        <w:t xml:space="preserve"> p</w:t>
      </w:r>
      <w:r>
        <w:rPr>
          <w:rFonts w:ascii="Arial" w:hAnsi="Arial" w:cs="Arial"/>
          <w:lang w:val="es-ES"/>
        </w:rPr>
        <w:t>ara desarrollarse en grupos o de forma individual</w:t>
      </w:r>
      <w:r w:rsidR="00552C2E" w:rsidRPr="005B72FA">
        <w:rPr>
          <w:rFonts w:ascii="Arial" w:hAnsi="Arial" w:cs="Arial"/>
          <w:lang w:val="es-ES"/>
        </w:rPr>
        <w:t>. Est</w:t>
      </w:r>
      <w:r w:rsidR="007C1FEB">
        <w:rPr>
          <w:rFonts w:ascii="Arial" w:hAnsi="Arial" w:cs="Arial"/>
          <w:lang w:val="es-ES"/>
        </w:rPr>
        <w:t xml:space="preserve">e proceso ha sido difundido </w:t>
      </w:r>
      <w:r>
        <w:rPr>
          <w:rFonts w:ascii="Arial" w:hAnsi="Arial" w:cs="Arial"/>
          <w:lang w:val="es-ES"/>
        </w:rPr>
        <w:t xml:space="preserve">como </w:t>
      </w:r>
      <w:r w:rsidR="007C1FEB">
        <w:rPr>
          <w:rFonts w:ascii="Arial" w:hAnsi="Arial" w:cs="Arial"/>
          <w:lang w:val="es-ES"/>
        </w:rPr>
        <w:t xml:space="preserve">la </w:t>
      </w:r>
      <w:r>
        <w:rPr>
          <w:rFonts w:ascii="Arial" w:hAnsi="Arial" w:cs="Arial"/>
          <w:lang w:val="es-ES"/>
        </w:rPr>
        <w:t>“</w:t>
      </w:r>
      <w:r w:rsidR="00552C2E" w:rsidRPr="005B72FA">
        <w:rPr>
          <w:rFonts w:ascii="Arial" w:hAnsi="Arial" w:cs="Arial"/>
          <w:lang w:val="es-ES"/>
        </w:rPr>
        <w:t>divis</w:t>
      </w:r>
      <w:r w:rsidR="00141083" w:rsidRPr="005B72FA">
        <w:rPr>
          <w:rFonts w:ascii="Arial" w:hAnsi="Arial" w:cs="Arial"/>
          <w:lang w:val="es-ES"/>
        </w:rPr>
        <w:t>i</w:t>
      </w:r>
      <w:r w:rsidR="00552C2E" w:rsidRPr="005B72FA">
        <w:rPr>
          <w:rFonts w:ascii="Arial" w:hAnsi="Arial" w:cs="Arial"/>
          <w:lang w:val="es-ES"/>
        </w:rPr>
        <w:t>ón del trabajo</w:t>
      </w:r>
      <w:r>
        <w:rPr>
          <w:rFonts w:ascii="Arial" w:hAnsi="Arial" w:cs="Arial"/>
          <w:lang w:val="es-ES"/>
        </w:rPr>
        <w:t>”</w:t>
      </w:r>
      <w:r w:rsidR="00552C2E" w:rsidRPr="005B72FA">
        <w:rPr>
          <w:rFonts w:ascii="Arial" w:hAnsi="Arial" w:cs="Arial"/>
          <w:lang w:val="es-ES"/>
        </w:rPr>
        <w:t>.</w:t>
      </w:r>
    </w:p>
    <w:p w:rsidR="00552C2E" w:rsidRPr="00682322" w:rsidRDefault="00682322" w:rsidP="005C53A4">
      <w:pPr>
        <w:pStyle w:val="Prrafodelista"/>
        <w:numPr>
          <w:ilvl w:val="0"/>
          <w:numId w:val="8"/>
        </w:numPr>
        <w:spacing w:before="240" w:after="240" w:line="360" w:lineRule="auto"/>
        <w:jc w:val="both"/>
        <w:rPr>
          <w:rFonts w:ascii="Arial" w:hAnsi="Arial" w:cs="Arial"/>
          <w:lang w:val="es-ES"/>
        </w:rPr>
      </w:pPr>
      <w:r w:rsidRPr="00682322">
        <w:rPr>
          <w:rFonts w:ascii="Arial" w:hAnsi="Arial" w:cs="Arial"/>
          <w:lang w:val="es-ES"/>
        </w:rPr>
        <w:t xml:space="preserve">Integrar </w:t>
      </w:r>
      <w:r w:rsidR="00552C2E" w:rsidRPr="00682322">
        <w:rPr>
          <w:rFonts w:ascii="Arial" w:hAnsi="Arial" w:cs="Arial"/>
          <w:lang w:val="es-ES"/>
        </w:rPr>
        <w:t xml:space="preserve">las </w:t>
      </w:r>
      <w:r>
        <w:rPr>
          <w:rFonts w:ascii="Arial" w:hAnsi="Arial" w:cs="Arial"/>
          <w:lang w:val="es-ES"/>
        </w:rPr>
        <w:t xml:space="preserve">actividades usando el sentido común y de manera </w:t>
      </w:r>
      <w:r w:rsidR="00552C2E" w:rsidRPr="00682322">
        <w:rPr>
          <w:rFonts w:ascii="Arial" w:hAnsi="Arial" w:cs="Arial"/>
          <w:lang w:val="es-ES"/>
        </w:rPr>
        <w:t xml:space="preserve">eficiente. </w:t>
      </w:r>
      <w:r>
        <w:rPr>
          <w:rFonts w:ascii="Arial" w:hAnsi="Arial" w:cs="Arial"/>
          <w:lang w:val="es-ES"/>
        </w:rPr>
        <w:t>El agrupamiento de los trabajadores y sus actividades son conocidos con el término de “</w:t>
      </w:r>
      <w:r w:rsidR="00552C2E" w:rsidRPr="00682322">
        <w:rPr>
          <w:rFonts w:ascii="Arial" w:hAnsi="Arial" w:cs="Arial"/>
          <w:lang w:val="es-ES"/>
        </w:rPr>
        <w:t>departamentalización</w:t>
      </w:r>
      <w:r>
        <w:rPr>
          <w:rFonts w:ascii="Arial" w:hAnsi="Arial" w:cs="Arial"/>
          <w:lang w:val="es-ES"/>
        </w:rPr>
        <w:t>”</w:t>
      </w:r>
      <w:r w:rsidR="00552C2E" w:rsidRPr="00682322">
        <w:rPr>
          <w:rFonts w:ascii="Arial" w:hAnsi="Arial" w:cs="Arial"/>
          <w:lang w:val="es-ES"/>
        </w:rPr>
        <w:t>.</w:t>
      </w:r>
    </w:p>
    <w:p w:rsidR="00552C2E" w:rsidRPr="00F4615C" w:rsidRDefault="00682322" w:rsidP="005C53A4">
      <w:pPr>
        <w:pStyle w:val="Prrafodelista"/>
        <w:numPr>
          <w:ilvl w:val="0"/>
          <w:numId w:val="8"/>
        </w:numPr>
        <w:spacing w:before="240" w:after="240" w:line="360" w:lineRule="auto"/>
        <w:jc w:val="both"/>
        <w:rPr>
          <w:rFonts w:ascii="Arial" w:hAnsi="Arial" w:cs="Arial"/>
          <w:lang w:val="es-ES"/>
        </w:rPr>
      </w:pPr>
      <w:r>
        <w:rPr>
          <w:rFonts w:ascii="Arial" w:hAnsi="Arial" w:cs="Arial"/>
          <w:lang w:val="es-ES"/>
        </w:rPr>
        <w:t>Ser claros respecto a la interdependencia jerárquica y funcional dentro de la o</w:t>
      </w:r>
      <w:r w:rsidR="00552C2E" w:rsidRPr="00F4615C">
        <w:rPr>
          <w:rFonts w:ascii="Arial" w:hAnsi="Arial" w:cs="Arial"/>
          <w:lang w:val="es-ES"/>
        </w:rPr>
        <w:t xml:space="preserve">rganización. Esta </w:t>
      </w:r>
      <w:r>
        <w:rPr>
          <w:rFonts w:ascii="Arial" w:hAnsi="Arial" w:cs="Arial"/>
          <w:lang w:val="es-ES"/>
        </w:rPr>
        <w:t>relación entre áreas de la organización genera orden</w:t>
      </w:r>
      <w:r w:rsidR="00552C2E" w:rsidRPr="00F4615C">
        <w:rPr>
          <w:rFonts w:ascii="Arial" w:hAnsi="Arial" w:cs="Arial"/>
          <w:lang w:val="es-ES"/>
        </w:rPr>
        <w:t>.</w:t>
      </w:r>
    </w:p>
    <w:p w:rsidR="00552C2E" w:rsidRPr="00F4615C" w:rsidRDefault="00682322" w:rsidP="005C53A4">
      <w:pPr>
        <w:pStyle w:val="Prrafodelista"/>
        <w:numPr>
          <w:ilvl w:val="0"/>
          <w:numId w:val="8"/>
        </w:numPr>
        <w:spacing w:before="240" w:after="240" w:line="360" w:lineRule="auto"/>
        <w:jc w:val="both"/>
        <w:rPr>
          <w:rFonts w:ascii="Arial" w:hAnsi="Arial" w:cs="Arial"/>
          <w:lang w:val="es-ES"/>
        </w:rPr>
      </w:pPr>
      <w:r>
        <w:rPr>
          <w:rFonts w:ascii="Arial" w:hAnsi="Arial" w:cs="Arial"/>
          <w:lang w:val="es-ES"/>
        </w:rPr>
        <w:t xml:space="preserve">Definir formas que asocien las tareas de </w:t>
      </w:r>
      <w:r w:rsidR="00552C2E" w:rsidRPr="00F4615C">
        <w:rPr>
          <w:rFonts w:ascii="Arial" w:hAnsi="Arial" w:cs="Arial"/>
          <w:lang w:val="es-ES"/>
        </w:rPr>
        <w:t xml:space="preserve">los departamentos </w:t>
      </w:r>
      <w:r>
        <w:rPr>
          <w:rFonts w:ascii="Arial" w:hAnsi="Arial" w:cs="Arial"/>
          <w:lang w:val="es-ES"/>
        </w:rPr>
        <w:t xml:space="preserve">para que funcionen integralmente, la misma que debe estar siempre monitoreada </w:t>
      </w:r>
      <w:r w:rsidR="00E53CF7">
        <w:rPr>
          <w:rFonts w:ascii="Arial" w:hAnsi="Arial" w:cs="Arial"/>
          <w:lang w:val="es-ES"/>
        </w:rPr>
        <w:t>a fin</w:t>
      </w:r>
      <w:r>
        <w:rPr>
          <w:rFonts w:ascii="Arial" w:hAnsi="Arial" w:cs="Arial"/>
          <w:lang w:val="es-ES"/>
        </w:rPr>
        <w:t xml:space="preserve"> de asegurar</w:t>
      </w:r>
      <w:r w:rsidR="00E53CF7">
        <w:rPr>
          <w:rFonts w:ascii="Arial" w:hAnsi="Arial" w:cs="Arial"/>
          <w:lang w:val="es-ES"/>
        </w:rPr>
        <w:t xml:space="preserve"> una integración eficaz; siendo conocido este </w:t>
      </w:r>
      <w:r w:rsidR="00552C2E" w:rsidRPr="00F4615C">
        <w:rPr>
          <w:rFonts w:ascii="Arial" w:hAnsi="Arial" w:cs="Arial"/>
          <w:lang w:val="es-ES"/>
        </w:rPr>
        <w:t xml:space="preserve">proceso </w:t>
      </w:r>
      <w:r w:rsidR="00E53CF7">
        <w:rPr>
          <w:rFonts w:ascii="Arial" w:hAnsi="Arial" w:cs="Arial"/>
          <w:lang w:val="es-ES"/>
        </w:rPr>
        <w:t>como “</w:t>
      </w:r>
      <w:r w:rsidR="00552C2E" w:rsidRPr="00F4615C">
        <w:rPr>
          <w:rFonts w:ascii="Arial" w:hAnsi="Arial" w:cs="Arial"/>
          <w:lang w:val="es-ES"/>
        </w:rPr>
        <w:t>coordinación</w:t>
      </w:r>
      <w:r w:rsidR="00E53CF7">
        <w:rPr>
          <w:rFonts w:ascii="Arial" w:hAnsi="Arial" w:cs="Arial"/>
          <w:lang w:val="es-ES"/>
        </w:rPr>
        <w:t>”</w:t>
      </w:r>
      <w:r w:rsidR="00552C2E" w:rsidRPr="00F4615C">
        <w:rPr>
          <w:rFonts w:ascii="Arial" w:hAnsi="Arial" w:cs="Arial"/>
          <w:lang w:val="es-ES"/>
        </w:rPr>
        <w:t>.</w:t>
      </w:r>
    </w:p>
    <w:p w:rsidR="002814C1" w:rsidRDefault="002814C1" w:rsidP="00A63A42">
      <w:pPr>
        <w:spacing w:line="360" w:lineRule="auto"/>
        <w:ind w:left="720" w:hanging="720"/>
        <w:jc w:val="both"/>
        <w:rPr>
          <w:rFonts w:ascii="Arial" w:hAnsi="Arial" w:cs="Arial"/>
          <w:bCs/>
          <w:lang w:val="es-ES"/>
        </w:rPr>
      </w:pPr>
    </w:p>
    <w:p w:rsidR="002814C1" w:rsidRDefault="002814C1" w:rsidP="00A63A42">
      <w:pPr>
        <w:spacing w:line="360" w:lineRule="auto"/>
        <w:ind w:left="720" w:hanging="720"/>
        <w:jc w:val="both"/>
        <w:rPr>
          <w:rFonts w:ascii="Arial" w:hAnsi="Arial" w:cs="Arial"/>
          <w:bCs/>
          <w:lang w:val="es-ES"/>
        </w:rPr>
      </w:pPr>
    </w:p>
    <w:p w:rsidR="00373510" w:rsidRDefault="00C255EA" w:rsidP="002814C1">
      <w:pPr>
        <w:spacing w:line="360" w:lineRule="auto"/>
        <w:ind w:left="720" w:hanging="11"/>
        <w:jc w:val="both"/>
        <w:rPr>
          <w:rFonts w:ascii="Arial" w:hAnsi="Arial" w:cs="Arial"/>
          <w:bCs/>
          <w:lang w:val="es-ES"/>
        </w:rPr>
      </w:pPr>
      <w:r w:rsidRPr="00CC7672">
        <w:rPr>
          <w:rFonts w:ascii="Arial" w:hAnsi="Arial" w:cs="Arial"/>
          <w:lang w:val="es-ES" w:eastAsia="es-MX"/>
        </w:rPr>
        <w:t>Henry</w:t>
      </w:r>
      <w:r w:rsidRPr="00DC0892">
        <w:rPr>
          <w:rFonts w:ascii="Arial" w:hAnsi="Arial" w:cs="Arial"/>
          <w:lang w:val="es-ES" w:eastAsia="es-MX"/>
        </w:rPr>
        <w:t xml:space="preserve"> M</w:t>
      </w:r>
      <w:r w:rsidRPr="00CC7672">
        <w:rPr>
          <w:rFonts w:ascii="Arial" w:hAnsi="Arial" w:cs="Arial"/>
          <w:lang w:val="es-ES" w:eastAsia="es-MX"/>
        </w:rPr>
        <w:t>intzbertg</w:t>
      </w:r>
      <w:r w:rsidRPr="00CC7672">
        <w:rPr>
          <w:rFonts w:ascii="Arial" w:hAnsi="Arial" w:cs="Arial"/>
          <w:bCs/>
          <w:lang w:val="es-ES"/>
        </w:rPr>
        <w:t xml:space="preserve">  </w:t>
      </w:r>
      <w:r w:rsidR="00784F21" w:rsidRPr="00373510">
        <w:rPr>
          <w:rFonts w:ascii="Arial" w:hAnsi="Arial" w:cs="Arial"/>
          <w:bCs/>
          <w:lang w:val="es-ES"/>
        </w:rPr>
        <w:t>(2013</w:t>
      </w:r>
      <w:r w:rsidRPr="00373510">
        <w:rPr>
          <w:rFonts w:ascii="Arial" w:hAnsi="Arial" w:cs="Arial"/>
          <w:bCs/>
          <w:lang w:val="es-ES"/>
        </w:rPr>
        <w:t xml:space="preserve">   </w:t>
      </w:r>
      <w:r w:rsidR="00B437D8" w:rsidRPr="00373510">
        <w:rPr>
          <w:rFonts w:ascii="Arial" w:hAnsi="Arial" w:cs="Arial"/>
          <w:bCs/>
          <w:lang w:val="es-ES"/>
        </w:rPr>
        <w:t>pág.</w:t>
      </w:r>
      <w:r w:rsidR="0043456F" w:rsidRPr="00373510">
        <w:rPr>
          <w:rFonts w:ascii="Arial" w:hAnsi="Arial" w:cs="Arial"/>
          <w:bCs/>
          <w:lang w:val="es-ES"/>
        </w:rPr>
        <w:t xml:space="preserve"> </w:t>
      </w:r>
      <w:r w:rsidR="009D5E10" w:rsidRPr="00373510">
        <w:rPr>
          <w:rFonts w:ascii="Arial" w:hAnsi="Arial" w:cs="Arial"/>
          <w:bCs/>
          <w:lang w:val="es-ES"/>
        </w:rPr>
        <w:t>1</w:t>
      </w:r>
      <w:r w:rsidR="00373510">
        <w:rPr>
          <w:rFonts w:ascii="Arial" w:hAnsi="Arial" w:cs="Arial"/>
          <w:bCs/>
          <w:lang w:val="es-ES"/>
        </w:rPr>
        <w:t>0</w:t>
      </w:r>
      <w:r w:rsidR="0043456F" w:rsidRPr="00373510">
        <w:rPr>
          <w:rFonts w:ascii="Arial" w:hAnsi="Arial" w:cs="Arial"/>
          <w:bCs/>
          <w:lang w:val="es-ES"/>
        </w:rPr>
        <w:t xml:space="preserve"> </w:t>
      </w:r>
      <w:r w:rsidR="009D5E10" w:rsidRPr="00373510">
        <w:rPr>
          <w:rFonts w:ascii="Arial" w:hAnsi="Arial" w:cs="Arial"/>
          <w:bCs/>
          <w:lang w:val="es-ES"/>
        </w:rPr>
        <w:t xml:space="preserve">al </w:t>
      </w:r>
      <w:r w:rsidRPr="00373510">
        <w:rPr>
          <w:rFonts w:ascii="Arial" w:hAnsi="Arial" w:cs="Arial"/>
          <w:bCs/>
          <w:lang w:val="es-ES"/>
        </w:rPr>
        <w:t xml:space="preserve"> </w:t>
      </w:r>
      <w:r w:rsidR="00373510">
        <w:rPr>
          <w:rFonts w:ascii="Arial" w:hAnsi="Arial" w:cs="Arial"/>
          <w:bCs/>
          <w:lang w:val="es-ES"/>
        </w:rPr>
        <w:t>1</w:t>
      </w:r>
      <w:r w:rsidR="00DD7CF0" w:rsidRPr="00373510">
        <w:rPr>
          <w:rFonts w:ascii="Arial" w:hAnsi="Arial" w:cs="Arial"/>
          <w:bCs/>
          <w:lang w:val="es-ES"/>
        </w:rPr>
        <w:t>5</w:t>
      </w:r>
      <w:r w:rsidRPr="00373510">
        <w:rPr>
          <w:rFonts w:ascii="Arial" w:hAnsi="Arial" w:cs="Arial"/>
          <w:bCs/>
          <w:lang w:val="es-ES"/>
        </w:rPr>
        <w:t>) “</w:t>
      </w:r>
      <w:r w:rsidRPr="00CC7672">
        <w:rPr>
          <w:rFonts w:ascii="Arial" w:hAnsi="Arial" w:cs="Arial"/>
          <w:lang w:val="es-MX" w:eastAsia="es-CO"/>
        </w:rPr>
        <w:t>Diseño de Organizaciones</w:t>
      </w:r>
      <w:r w:rsidR="00FB3CE7">
        <w:rPr>
          <w:rFonts w:ascii="Arial" w:hAnsi="Arial" w:cs="Arial"/>
          <w:lang w:val="es-MX" w:eastAsia="es-CO"/>
        </w:rPr>
        <w:t xml:space="preserve"> </w:t>
      </w:r>
      <w:r w:rsidRPr="00CC7672">
        <w:rPr>
          <w:rFonts w:ascii="Arial" w:hAnsi="Arial" w:cs="Arial"/>
          <w:lang w:val="es-MX" w:eastAsia="es-CO"/>
        </w:rPr>
        <w:t>Eficientes</w:t>
      </w:r>
      <w:r w:rsidRPr="00CC7672">
        <w:rPr>
          <w:rFonts w:ascii="Arial" w:hAnsi="Arial" w:cs="Arial"/>
          <w:bCs/>
          <w:lang w:val="es-ES"/>
        </w:rPr>
        <w:t xml:space="preserve"> </w:t>
      </w:r>
      <w:r w:rsidR="00CC7672" w:rsidRPr="00CC7672">
        <w:rPr>
          <w:rFonts w:ascii="Arial" w:hAnsi="Arial" w:cs="Arial"/>
          <w:bCs/>
          <w:lang w:val="es-ES"/>
        </w:rPr>
        <w:t xml:space="preserve"> 4</w:t>
      </w:r>
      <w:r w:rsidRPr="00CC7672">
        <w:rPr>
          <w:rFonts w:ascii="Arial" w:hAnsi="Arial" w:cs="Arial"/>
          <w:bCs/>
          <w:lang w:val="es-ES"/>
        </w:rPr>
        <w:t>ª Edición”</w:t>
      </w:r>
      <w:r w:rsidR="00373510">
        <w:rPr>
          <w:rFonts w:ascii="Arial" w:hAnsi="Arial" w:cs="Arial"/>
          <w:bCs/>
          <w:lang w:val="es-ES"/>
        </w:rPr>
        <w:t>.</w:t>
      </w:r>
    </w:p>
    <w:p w:rsidR="00E53CF7" w:rsidRDefault="00E53CF7" w:rsidP="00A63A42">
      <w:pPr>
        <w:autoSpaceDE w:val="0"/>
        <w:autoSpaceDN w:val="0"/>
        <w:adjustRightInd w:val="0"/>
        <w:spacing w:line="360" w:lineRule="auto"/>
        <w:ind w:left="709"/>
        <w:jc w:val="both"/>
        <w:rPr>
          <w:rFonts w:ascii="Arial" w:hAnsi="Arial" w:cs="Arial"/>
          <w:bCs/>
          <w:lang w:val="es-ES"/>
        </w:rPr>
      </w:pPr>
    </w:p>
    <w:p w:rsidR="00CC7672" w:rsidRPr="00CC7672" w:rsidRDefault="00C008FD" w:rsidP="00A63A42">
      <w:pPr>
        <w:autoSpaceDE w:val="0"/>
        <w:autoSpaceDN w:val="0"/>
        <w:adjustRightInd w:val="0"/>
        <w:spacing w:line="360" w:lineRule="auto"/>
        <w:ind w:left="709"/>
        <w:jc w:val="both"/>
        <w:rPr>
          <w:rFonts w:ascii="Arial" w:hAnsi="Arial" w:cs="Arial"/>
          <w:bCs/>
          <w:lang w:val="es-ES"/>
        </w:rPr>
      </w:pPr>
      <w:r w:rsidRPr="002B36B9">
        <w:rPr>
          <w:rFonts w:ascii="Arial" w:hAnsi="Arial" w:cs="Arial"/>
          <w:bCs/>
          <w:lang w:val="es-ES"/>
        </w:rPr>
        <w:t xml:space="preserve">Describe </w:t>
      </w:r>
      <w:r w:rsidR="00C255EA" w:rsidRPr="002B36B9">
        <w:rPr>
          <w:rFonts w:ascii="Arial" w:hAnsi="Arial" w:cs="Arial"/>
          <w:bCs/>
          <w:lang w:val="es-ES"/>
        </w:rPr>
        <w:t>que una organización</w:t>
      </w:r>
      <w:r w:rsidR="00BD08A7" w:rsidRPr="002B36B9">
        <w:rPr>
          <w:rFonts w:ascii="Arial" w:hAnsi="Arial" w:cs="Arial"/>
          <w:bCs/>
          <w:lang w:val="es-ES"/>
        </w:rPr>
        <w:t>, en</w:t>
      </w:r>
      <w:r w:rsidR="00C255EA" w:rsidRPr="002B36B9">
        <w:rPr>
          <w:rFonts w:ascii="Arial" w:hAnsi="Arial" w:cs="Arial"/>
          <w:bCs/>
          <w:lang w:val="es-ES"/>
        </w:rPr>
        <w:t xml:space="preserve"> </w:t>
      </w:r>
      <w:r w:rsidR="00BD08A7" w:rsidRPr="002B36B9">
        <w:rPr>
          <w:rFonts w:ascii="Arial" w:hAnsi="Arial" w:cs="Arial"/>
          <w:bCs/>
          <w:lang w:val="es-ES"/>
        </w:rPr>
        <w:t xml:space="preserve">primer </w:t>
      </w:r>
      <w:r w:rsidR="00E53CF7">
        <w:rPr>
          <w:rFonts w:ascii="Arial" w:hAnsi="Arial" w:cs="Arial"/>
          <w:bCs/>
          <w:lang w:val="es-ES"/>
        </w:rPr>
        <w:t>lugar</w:t>
      </w:r>
      <w:r w:rsidR="00BD08A7" w:rsidRPr="002B36B9">
        <w:rPr>
          <w:rFonts w:ascii="Arial" w:hAnsi="Arial" w:cs="Arial"/>
          <w:bCs/>
          <w:lang w:val="es-ES"/>
        </w:rPr>
        <w:t>,</w:t>
      </w:r>
      <w:r w:rsidR="00373510" w:rsidRPr="002B36B9">
        <w:rPr>
          <w:rFonts w:ascii="Arial" w:hAnsi="Arial" w:cs="Arial"/>
          <w:bCs/>
          <w:lang w:val="es-ES"/>
        </w:rPr>
        <w:t xml:space="preserve"> </w:t>
      </w:r>
      <w:r w:rsidR="00AC5C26" w:rsidRPr="002B36B9">
        <w:rPr>
          <w:rFonts w:ascii="Arial" w:hAnsi="Arial" w:cs="Arial"/>
          <w:bCs/>
          <w:lang w:val="es-ES"/>
        </w:rPr>
        <w:t xml:space="preserve">debe </w:t>
      </w:r>
      <w:r w:rsidR="00C255EA" w:rsidRPr="002B36B9">
        <w:rPr>
          <w:rFonts w:ascii="Arial" w:hAnsi="Arial" w:cs="Arial"/>
          <w:bCs/>
          <w:lang w:val="es-ES"/>
        </w:rPr>
        <w:t>diseñar</w:t>
      </w:r>
      <w:r w:rsidR="00373510" w:rsidRPr="002B36B9">
        <w:rPr>
          <w:rFonts w:ascii="Arial" w:hAnsi="Arial" w:cs="Arial"/>
          <w:bCs/>
          <w:lang w:val="es-ES"/>
        </w:rPr>
        <w:t xml:space="preserve"> </w:t>
      </w:r>
      <w:r w:rsidR="00AC5C26" w:rsidRPr="002B36B9">
        <w:rPr>
          <w:rFonts w:ascii="Arial" w:hAnsi="Arial" w:cs="Arial"/>
          <w:bCs/>
          <w:lang w:val="es-ES"/>
        </w:rPr>
        <w:t xml:space="preserve">su </w:t>
      </w:r>
      <w:r w:rsidR="00373510" w:rsidRPr="002B36B9">
        <w:rPr>
          <w:rFonts w:ascii="Arial" w:hAnsi="Arial" w:cs="Arial"/>
          <w:bCs/>
          <w:lang w:val="es-MX" w:eastAsia="es-CO"/>
        </w:rPr>
        <w:t xml:space="preserve">estructura  utilizando fundamentos de diseño, </w:t>
      </w:r>
      <w:r w:rsidR="00AC5C26" w:rsidRPr="002B36B9">
        <w:rPr>
          <w:rFonts w:ascii="Arial" w:hAnsi="Arial" w:cs="Arial"/>
          <w:bCs/>
          <w:lang w:val="es-MX" w:eastAsia="es-CO"/>
        </w:rPr>
        <w:t xml:space="preserve">diseñar la </w:t>
      </w:r>
      <w:r w:rsidR="00373510" w:rsidRPr="002B36B9">
        <w:rPr>
          <w:rFonts w:ascii="Arial" w:hAnsi="Arial" w:cs="Arial"/>
          <w:bCs/>
          <w:lang w:val="es-MX" w:eastAsia="es-CO"/>
        </w:rPr>
        <w:t>coordinación</w:t>
      </w:r>
      <w:r w:rsidR="00373510" w:rsidRPr="00CC7672">
        <w:rPr>
          <w:rFonts w:ascii="Arial" w:hAnsi="Arial" w:cs="Arial"/>
          <w:bCs/>
          <w:lang w:val="es-MX" w:eastAsia="es-CO"/>
        </w:rPr>
        <w:t xml:space="preserve"> y</w:t>
      </w:r>
      <w:r w:rsidR="00373510">
        <w:rPr>
          <w:rFonts w:ascii="Arial" w:hAnsi="Arial" w:cs="Arial"/>
          <w:bCs/>
          <w:lang w:val="es-MX" w:eastAsia="es-CO"/>
        </w:rPr>
        <w:t xml:space="preserve"> </w:t>
      </w:r>
      <w:r w:rsidR="00373510" w:rsidRPr="00CC7672">
        <w:rPr>
          <w:rFonts w:ascii="Arial" w:hAnsi="Arial" w:cs="Arial"/>
          <w:bCs/>
          <w:lang w:val="es-MX" w:eastAsia="es-CO"/>
        </w:rPr>
        <w:t xml:space="preserve">división del </w:t>
      </w:r>
      <w:r w:rsidR="00373510">
        <w:rPr>
          <w:rFonts w:ascii="Arial" w:hAnsi="Arial" w:cs="Arial"/>
          <w:bCs/>
          <w:lang w:val="es-MX" w:eastAsia="es-CO"/>
        </w:rPr>
        <w:t xml:space="preserve">trabajo, </w:t>
      </w:r>
      <w:r w:rsidR="00C255EA" w:rsidRPr="00CC7672">
        <w:rPr>
          <w:rFonts w:ascii="Arial" w:hAnsi="Arial" w:cs="Arial"/>
          <w:bCs/>
          <w:lang w:val="es-ES"/>
        </w:rPr>
        <w:t xml:space="preserve">para luego establecer </w:t>
      </w:r>
      <w:r w:rsidR="00E53CF7" w:rsidRPr="00CC7672">
        <w:rPr>
          <w:rFonts w:ascii="Arial" w:hAnsi="Arial" w:cs="Arial"/>
          <w:bCs/>
          <w:lang w:val="es-ES"/>
        </w:rPr>
        <w:t>organizacional</w:t>
      </w:r>
      <w:r w:rsidR="00E53CF7">
        <w:rPr>
          <w:rFonts w:ascii="Arial" w:hAnsi="Arial" w:cs="Arial"/>
          <w:bCs/>
          <w:lang w:val="es-ES"/>
        </w:rPr>
        <w:t>mente</w:t>
      </w:r>
      <w:r w:rsidR="00E53CF7" w:rsidRPr="00CC7672">
        <w:rPr>
          <w:rFonts w:ascii="Arial" w:hAnsi="Arial" w:cs="Arial"/>
          <w:bCs/>
          <w:lang w:val="es-ES"/>
        </w:rPr>
        <w:t xml:space="preserve"> </w:t>
      </w:r>
      <w:r w:rsidR="00E53CF7">
        <w:rPr>
          <w:rFonts w:ascii="Arial" w:hAnsi="Arial" w:cs="Arial"/>
          <w:bCs/>
          <w:lang w:val="es-ES"/>
        </w:rPr>
        <w:t>la</w:t>
      </w:r>
      <w:r w:rsidR="00C255EA" w:rsidRPr="00CC7672">
        <w:rPr>
          <w:rFonts w:ascii="Arial" w:hAnsi="Arial" w:cs="Arial"/>
          <w:bCs/>
          <w:lang w:val="es-ES"/>
        </w:rPr>
        <w:t xml:space="preserve"> estructura.</w:t>
      </w:r>
    </w:p>
    <w:p w:rsidR="00046A58" w:rsidRDefault="00046A58" w:rsidP="002814C1">
      <w:pPr>
        <w:autoSpaceDE w:val="0"/>
        <w:autoSpaceDN w:val="0"/>
        <w:adjustRightInd w:val="0"/>
        <w:spacing w:line="360" w:lineRule="auto"/>
        <w:ind w:firstLine="709"/>
        <w:jc w:val="both"/>
        <w:rPr>
          <w:rFonts w:ascii="Arial" w:hAnsi="Arial" w:cs="Arial"/>
          <w:lang w:val="es-MX" w:eastAsia="es-CO"/>
        </w:rPr>
      </w:pPr>
    </w:p>
    <w:p w:rsidR="00457F65" w:rsidRDefault="00A63A42" w:rsidP="002814C1">
      <w:pPr>
        <w:autoSpaceDE w:val="0"/>
        <w:autoSpaceDN w:val="0"/>
        <w:adjustRightInd w:val="0"/>
        <w:spacing w:line="360" w:lineRule="auto"/>
        <w:ind w:firstLine="709"/>
        <w:jc w:val="both"/>
        <w:rPr>
          <w:rFonts w:ascii="Arial" w:hAnsi="Arial" w:cs="Arial"/>
          <w:lang w:val="es-MX" w:eastAsia="es-CO"/>
        </w:rPr>
      </w:pPr>
      <w:r w:rsidRPr="00CC7672">
        <w:rPr>
          <w:rFonts w:ascii="Arial" w:hAnsi="Arial" w:cs="Arial"/>
          <w:lang w:val="es-MX" w:eastAsia="es-CO"/>
        </w:rPr>
        <w:t xml:space="preserve">DEFINICIÓN DE ESTRUCTURA ORGANIZACIONAL: </w:t>
      </w:r>
    </w:p>
    <w:p w:rsidR="00CC7672" w:rsidRPr="002B36B9" w:rsidRDefault="00DA68AE" w:rsidP="00A63A42">
      <w:pPr>
        <w:autoSpaceDE w:val="0"/>
        <w:autoSpaceDN w:val="0"/>
        <w:adjustRightInd w:val="0"/>
        <w:spacing w:line="360" w:lineRule="auto"/>
        <w:ind w:left="709"/>
        <w:jc w:val="both"/>
        <w:rPr>
          <w:rFonts w:ascii="Arial" w:hAnsi="Arial" w:cs="Arial"/>
          <w:lang w:val="es-MX" w:eastAsia="es-CO"/>
        </w:rPr>
      </w:pPr>
      <w:r>
        <w:rPr>
          <w:rFonts w:ascii="Arial" w:hAnsi="Arial" w:cs="Arial"/>
          <w:lang w:val="es-MX" w:eastAsia="es-CO"/>
        </w:rPr>
        <w:t xml:space="preserve">Esta </w:t>
      </w:r>
      <w:r w:rsidR="00CC7672" w:rsidRPr="00CC7672">
        <w:rPr>
          <w:rFonts w:ascii="Arial" w:hAnsi="Arial" w:cs="Arial"/>
          <w:lang w:val="es-MX" w:eastAsia="es-CO"/>
        </w:rPr>
        <w:t>p</w:t>
      </w:r>
      <w:r>
        <w:rPr>
          <w:rFonts w:ascii="Arial" w:hAnsi="Arial" w:cs="Arial"/>
          <w:lang w:val="es-MX" w:eastAsia="es-CO"/>
        </w:rPr>
        <w:t xml:space="preserve">odría </w:t>
      </w:r>
      <w:r w:rsidR="00CC7672" w:rsidRPr="00CC7672">
        <w:rPr>
          <w:rFonts w:ascii="Arial" w:hAnsi="Arial" w:cs="Arial"/>
          <w:lang w:val="es-MX" w:eastAsia="es-CO"/>
        </w:rPr>
        <w:t>defini</w:t>
      </w:r>
      <w:r>
        <w:rPr>
          <w:rFonts w:ascii="Arial" w:hAnsi="Arial" w:cs="Arial"/>
          <w:lang w:val="es-MX" w:eastAsia="es-CO"/>
        </w:rPr>
        <w:t xml:space="preserve">rse </w:t>
      </w:r>
      <w:r w:rsidR="00CC7672" w:rsidRPr="00CC7672">
        <w:rPr>
          <w:rFonts w:ascii="Arial" w:hAnsi="Arial" w:cs="Arial"/>
          <w:lang w:val="es-MX" w:eastAsia="es-CO"/>
        </w:rPr>
        <w:t xml:space="preserve">como las </w:t>
      </w:r>
      <w:r>
        <w:rPr>
          <w:rFonts w:ascii="Arial" w:hAnsi="Arial" w:cs="Arial"/>
          <w:lang w:val="es-MX" w:eastAsia="es-CO"/>
        </w:rPr>
        <w:t>diferentes formas de fragmentación del trabajo de una o</w:t>
      </w:r>
      <w:r w:rsidR="00CC7672" w:rsidRPr="002B36B9">
        <w:rPr>
          <w:rFonts w:ascii="Arial" w:hAnsi="Arial" w:cs="Arial"/>
          <w:lang w:val="es-MX" w:eastAsia="es-CO"/>
        </w:rPr>
        <w:t xml:space="preserve">rganización </w:t>
      </w:r>
      <w:r>
        <w:rPr>
          <w:rFonts w:ascii="Arial" w:hAnsi="Arial" w:cs="Arial"/>
          <w:lang w:val="es-MX" w:eastAsia="es-CO"/>
        </w:rPr>
        <w:t>con el propósito de tener la mejor coordinación entre ellas</w:t>
      </w:r>
      <w:r w:rsidR="00CA10B8" w:rsidRPr="002B36B9">
        <w:rPr>
          <w:rFonts w:ascii="Arial" w:hAnsi="Arial" w:cs="Arial"/>
          <w:lang w:val="es-MX" w:eastAsia="es-CO"/>
        </w:rPr>
        <w:t xml:space="preserve">, </w:t>
      </w:r>
      <w:r>
        <w:rPr>
          <w:rFonts w:ascii="Arial" w:hAnsi="Arial" w:cs="Arial"/>
          <w:lang w:val="es-MX" w:eastAsia="es-CO"/>
        </w:rPr>
        <w:t>buscando la consecución de las metas</w:t>
      </w:r>
      <w:r w:rsidR="00CC7672" w:rsidRPr="002B36B9">
        <w:rPr>
          <w:rFonts w:ascii="Arial" w:hAnsi="Arial" w:cs="Arial"/>
          <w:lang w:val="es-MX" w:eastAsia="es-CO"/>
        </w:rPr>
        <w:t>.</w:t>
      </w:r>
    </w:p>
    <w:p w:rsidR="00457F65" w:rsidRDefault="00457F65" w:rsidP="00A63A42">
      <w:pPr>
        <w:autoSpaceDE w:val="0"/>
        <w:autoSpaceDN w:val="0"/>
        <w:adjustRightInd w:val="0"/>
        <w:spacing w:line="360" w:lineRule="auto"/>
        <w:ind w:left="709"/>
        <w:jc w:val="both"/>
        <w:rPr>
          <w:rFonts w:ascii="Arial" w:hAnsi="Arial" w:cs="Arial"/>
          <w:lang w:val="es-MX" w:eastAsia="es-CO"/>
        </w:rPr>
      </w:pPr>
    </w:p>
    <w:p w:rsidR="00E03A77" w:rsidRDefault="00E03A77" w:rsidP="00A63A42">
      <w:pPr>
        <w:autoSpaceDE w:val="0"/>
        <w:autoSpaceDN w:val="0"/>
        <w:adjustRightInd w:val="0"/>
        <w:spacing w:line="360" w:lineRule="auto"/>
        <w:ind w:left="709"/>
        <w:jc w:val="both"/>
        <w:rPr>
          <w:rFonts w:ascii="Arial" w:hAnsi="Arial" w:cs="Arial"/>
          <w:lang w:val="es-MX" w:eastAsia="es-CO"/>
        </w:rPr>
      </w:pPr>
    </w:p>
    <w:p w:rsidR="00E03A77" w:rsidRPr="002B36B9" w:rsidRDefault="00E03A77" w:rsidP="00A63A42">
      <w:pPr>
        <w:autoSpaceDE w:val="0"/>
        <w:autoSpaceDN w:val="0"/>
        <w:adjustRightInd w:val="0"/>
        <w:spacing w:line="360" w:lineRule="auto"/>
        <w:ind w:left="709"/>
        <w:jc w:val="both"/>
        <w:rPr>
          <w:rFonts w:ascii="Arial" w:hAnsi="Arial" w:cs="Arial"/>
          <w:lang w:val="es-MX" w:eastAsia="es-CO"/>
        </w:rPr>
      </w:pPr>
    </w:p>
    <w:p w:rsidR="00457F65" w:rsidRPr="002B36B9" w:rsidRDefault="00CC7672" w:rsidP="00A63A42">
      <w:pPr>
        <w:autoSpaceDE w:val="0"/>
        <w:autoSpaceDN w:val="0"/>
        <w:adjustRightInd w:val="0"/>
        <w:spacing w:line="360" w:lineRule="auto"/>
        <w:ind w:left="709"/>
        <w:jc w:val="both"/>
        <w:rPr>
          <w:rFonts w:ascii="Arial" w:hAnsi="Arial" w:cs="Arial"/>
          <w:u w:val="single"/>
          <w:lang w:val="es-MX" w:eastAsia="es-CO"/>
        </w:rPr>
      </w:pPr>
      <w:r w:rsidRPr="002B36B9">
        <w:rPr>
          <w:rFonts w:ascii="Arial" w:hAnsi="Arial" w:cs="Arial"/>
          <w:u w:val="single"/>
          <w:lang w:val="es-MX" w:eastAsia="es-CO"/>
        </w:rPr>
        <w:lastRenderedPageBreak/>
        <w:t>Mecanismos</w:t>
      </w:r>
      <w:r w:rsidR="00DA68AE">
        <w:rPr>
          <w:rFonts w:ascii="Arial" w:hAnsi="Arial" w:cs="Arial"/>
          <w:u w:val="single"/>
          <w:lang w:val="es-MX" w:eastAsia="es-CO"/>
        </w:rPr>
        <w:t xml:space="preserve"> de</w:t>
      </w:r>
      <w:r w:rsidRPr="002B36B9">
        <w:rPr>
          <w:rFonts w:ascii="Arial" w:hAnsi="Arial" w:cs="Arial"/>
          <w:u w:val="single"/>
          <w:lang w:val="es-MX" w:eastAsia="es-CO"/>
        </w:rPr>
        <w:t xml:space="preserve"> coordina</w:t>
      </w:r>
      <w:r w:rsidR="00DA68AE">
        <w:rPr>
          <w:rFonts w:ascii="Arial" w:hAnsi="Arial" w:cs="Arial"/>
          <w:u w:val="single"/>
          <w:lang w:val="es-MX" w:eastAsia="es-CO"/>
        </w:rPr>
        <w:t>ción</w:t>
      </w:r>
      <w:r w:rsidRPr="002B36B9">
        <w:rPr>
          <w:rFonts w:ascii="Arial" w:hAnsi="Arial" w:cs="Arial"/>
          <w:u w:val="single"/>
          <w:lang w:val="es-MX" w:eastAsia="es-CO"/>
        </w:rPr>
        <w:t xml:space="preserve">: </w:t>
      </w:r>
    </w:p>
    <w:p w:rsidR="00CC7672" w:rsidRPr="002B36B9" w:rsidRDefault="00DA68AE" w:rsidP="00A63A42">
      <w:pPr>
        <w:autoSpaceDE w:val="0"/>
        <w:autoSpaceDN w:val="0"/>
        <w:adjustRightInd w:val="0"/>
        <w:spacing w:line="360" w:lineRule="auto"/>
        <w:ind w:left="709"/>
        <w:jc w:val="both"/>
        <w:rPr>
          <w:rFonts w:ascii="Arial" w:hAnsi="Arial" w:cs="Arial"/>
          <w:lang w:val="es-MX" w:eastAsia="es-CO"/>
        </w:rPr>
      </w:pPr>
      <w:r>
        <w:rPr>
          <w:rFonts w:ascii="Arial" w:hAnsi="Arial" w:cs="Arial"/>
          <w:lang w:val="es-MX" w:eastAsia="es-CO"/>
        </w:rPr>
        <w:t>Hay 5 formas de coordinación que describen los medios de base en el que se podría</w:t>
      </w:r>
      <w:r w:rsidR="00B5240B">
        <w:rPr>
          <w:rFonts w:ascii="Arial" w:hAnsi="Arial" w:cs="Arial"/>
          <w:lang w:val="es-MX" w:eastAsia="es-CO"/>
        </w:rPr>
        <w:t>n</w:t>
      </w:r>
      <w:r>
        <w:rPr>
          <w:rFonts w:ascii="Arial" w:hAnsi="Arial" w:cs="Arial"/>
          <w:lang w:val="es-MX" w:eastAsia="es-CO"/>
        </w:rPr>
        <w:t xml:space="preserve"> </w:t>
      </w:r>
      <w:r w:rsidR="00CC7672" w:rsidRPr="002B36B9">
        <w:rPr>
          <w:rFonts w:ascii="Arial" w:hAnsi="Arial" w:cs="Arial"/>
          <w:lang w:val="es-MX" w:eastAsia="es-CO"/>
        </w:rPr>
        <w:t xml:space="preserve">coordinar </w:t>
      </w:r>
      <w:r w:rsidR="00B5240B">
        <w:rPr>
          <w:rFonts w:ascii="Arial" w:hAnsi="Arial" w:cs="Arial"/>
          <w:lang w:val="es-MX" w:eastAsia="es-CO"/>
        </w:rPr>
        <w:t>las actividades de una organización</w:t>
      </w:r>
      <w:r w:rsidR="00CC7672" w:rsidRPr="002B36B9">
        <w:rPr>
          <w:rFonts w:ascii="Arial" w:hAnsi="Arial" w:cs="Arial"/>
          <w:lang w:val="es-MX" w:eastAsia="es-CO"/>
        </w:rPr>
        <w:t>.</w:t>
      </w:r>
      <w:r w:rsidR="007C00B0" w:rsidRPr="002B36B9">
        <w:rPr>
          <w:rFonts w:ascii="Arial" w:hAnsi="Arial" w:cs="Arial"/>
          <w:lang w:val="es-MX" w:eastAsia="es-CO"/>
        </w:rPr>
        <w:t xml:space="preserve"> </w:t>
      </w:r>
      <w:r w:rsidR="00B5240B">
        <w:rPr>
          <w:rFonts w:ascii="Arial" w:hAnsi="Arial" w:cs="Arial"/>
          <w:lang w:val="es-MX" w:eastAsia="es-CO"/>
        </w:rPr>
        <w:t>Estas formas se relacionan con las actividades</w:t>
      </w:r>
      <w:r w:rsidR="00CC7672" w:rsidRPr="002B36B9">
        <w:rPr>
          <w:rFonts w:ascii="Arial" w:hAnsi="Arial" w:cs="Arial"/>
          <w:lang w:val="es-MX" w:eastAsia="es-CO"/>
        </w:rPr>
        <w:t xml:space="preserve">, </w:t>
      </w:r>
      <w:r w:rsidR="00457F65" w:rsidRPr="002B36B9">
        <w:rPr>
          <w:rFonts w:ascii="Arial" w:hAnsi="Arial" w:cs="Arial"/>
          <w:lang w:val="es-MX" w:eastAsia="es-CO"/>
        </w:rPr>
        <w:t>comunicación y control</w:t>
      </w:r>
      <w:r w:rsidR="00B5240B">
        <w:rPr>
          <w:rFonts w:ascii="Arial" w:hAnsi="Arial" w:cs="Arial"/>
          <w:lang w:val="es-MX" w:eastAsia="es-CO"/>
        </w:rPr>
        <w:t>, desarrollándose de la siguiente manera</w:t>
      </w:r>
      <w:r w:rsidR="00457F65" w:rsidRPr="002B36B9">
        <w:rPr>
          <w:rFonts w:ascii="Arial" w:hAnsi="Arial" w:cs="Arial"/>
          <w:lang w:val="es-MX" w:eastAsia="es-CO"/>
        </w:rPr>
        <w:t>:</w:t>
      </w:r>
      <w:r w:rsidR="00CC7672" w:rsidRPr="002B36B9">
        <w:rPr>
          <w:rFonts w:ascii="Arial" w:hAnsi="Arial" w:cs="Arial"/>
          <w:lang w:val="es-MX" w:eastAsia="es-CO"/>
        </w:rPr>
        <w:t xml:space="preserve"> </w:t>
      </w:r>
    </w:p>
    <w:p w:rsidR="00D63943" w:rsidRPr="002B36B9" w:rsidRDefault="00B5240B" w:rsidP="005C53A4">
      <w:pPr>
        <w:pStyle w:val="Prrafodelista"/>
        <w:numPr>
          <w:ilvl w:val="0"/>
          <w:numId w:val="9"/>
        </w:numPr>
        <w:autoSpaceDE w:val="0"/>
        <w:autoSpaceDN w:val="0"/>
        <w:adjustRightInd w:val="0"/>
        <w:spacing w:line="360" w:lineRule="auto"/>
        <w:jc w:val="both"/>
        <w:rPr>
          <w:rFonts w:ascii="Arial" w:hAnsi="Arial" w:cs="Arial"/>
          <w:lang w:val="es-ES"/>
        </w:rPr>
      </w:pPr>
      <w:r>
        <w:rPr>
          <w:rFonts w:ascii="Arial" w:hAnsi="Arial" w:cs="Arial"/>
          <w:lang w:val="es-ES"/>
        </w:rPr>
        <w:t>Ajuste m</w:t>
      </w:r>
      <w:r w:rsidR="00D63943" w:rsidRPr="002B36B9">
        <w:rPr>
          <w:rFonts w:ascii="Arial" w:hAnsi="Arial" w:cs="Arial"/>
          <w:lang w:val="es-ES"/>
        </w:rPr>
        <w:t>utuo:</w:t>
      </w:r>
      <w:r w:rsidR="00D63943" w:rsidRPr="002B36B9">
        <w:rPr>
          <w:rFonts w:ascii="Arial" w:hAnsi="Arial" w:cs="Arial"/>
          <w:b/>
          <w:lang w:val="es-ES"/>
        </w:rPr>
        <w:t xml:space="preserve"> </w:t>
      </w:r>
      <w:r w:rsidR="007C2557" w:rsidRPr="007C2557">
        <w:rPr>
          <w:rFonts w:ascii="Arial" w:hAnsi="Arial" w:cs="Arial"/>
          <w:lang w:val="es-ES"/>
        </w:rPr>
        <w:t>Consigue</w:t>
      </w:r>
      <w:r w:rsidR="007C2557">
        <w:rPr>
          <w:rFonts w:ascii="Arial" w:hAnsi="Arial" w:cs="Arial"/>
          <w:b/>
          <w:lang w:val="es-ES"/>
        </w:rPr>
        <w:t xml:space="preserve"> </w:t>
      </w:r>
      <w:r w:rsidR="007C2557" w:rsidRPr="007C2557">
        <w:rPr>
          <w:rFonts w:ascii="Arial" w:hAnsi="Arial" w:cs="Arial"/>
          <w:lang w:val="es-ES"/>
        </w:rPr>
        <w:t>l</w:t>
      </w:r>
      <w:r w:rsidR="007C2557">
        <w:rPr>
          <w:rFonts w:ascii="Arial" w:hAnsi="Arial" w:cs="Arial"/>
          <w:lang w:val="es-ES"/>
        </w:rPr>
        <w:t xml:space="preserve">a coordinación de las actividades a través de </w:t>
      </w:r>
      <w:r w:rsidR="00E22D90">
        <w:rPr>
          <w:rFonts w:ascii="Arial" w:hAnsi="Arial" w:cs="Arial"/>
          <w:lang w:val="es-ES"/>
        </w:rPr>
        <w:t xml:space="preserve">una </w:t>
      </w:r>
      <w:r w:rsidR="00D63943" w:rsidRPr="002B36B9">
        <w:rPr>
          <w:rFonts w:ascii="Arial" w:hAnsi="Arial" w:cs="Arial"/>
          <w:lang w:val="es-ES"/>
        </w:rPr>
        <w:t xml:space="preserve">comunicación </w:t>
      </w:r>
      <w:r w:rsidR="00E22D90">
        <w:rPr>
          <w:rFonts w:ascii="Arial" w:hAnsi="Arial" w:cs="Arial"/>
          <w:lang w:val="es-ES"/>
        </w:rPr>
        <w:t xml:space="preserve">no </w:t>
      </w:r>
      <w:r w:rsidR="00D63943" w:rsidRPr="002B36B9">
        <w:rPr>
          <w:rFonts w:ascii="Arial" w:hAnsi="Arial" w:cs="Arial"/>
          <w:lang w:val="es-ES"/>
        </w:rPr>
        <w:t xml:space="preserve">formal. El </w:t>
      </w:r>
      <w:r w:rsidR="00E22D90">
        <w:rPr>
          <w:rFonts w:ascii="Arial" w:hAnsi="Arial" w:cs="Arial"/>
          <w:lang w:val="es-ES"/>
        </w:rPr>
        <w:t>seguimiento y la capacidad d</w:t>
      </w:r>
      <w:r w:rsidR="00D63943" w:rsidRPr="002B36B9">
        <w:rPr>
          <w:rFonts w:ascii="Arial" w:hAnsi="Arial" w:cs="Arial"/>
          <w:lang w:val="es-ES"/>
        </w:rPr>
        <w:t xml:space="preserve">e coordinación </w:t>
      </w:r>
      <w:r w:rsidR="00E22D90">
        <w:rPr>
          <w:rFonts w:ascii="Arial" w:hAnsi="Arial" w:cs="Arial"/>
          <w:lang w:val="es-ES"/>
        </w:rPr>
        <w:t xml:space="preserve">descansa </w:t>
      </w:r>
      <w:r w:rsidR="00D63943" w:rsidRPr="002B36B9">
        <w:rPr>
          <w:rFonts w:ascii="Arial" w:hAnsi="Arial" w:cs="Arial"/>
          <w:lang w:val="es-ES"/>
        </w:rPr>
        <w:t xml:space="preserve">sobre </w:t>
      </w:r>
      <w:r w:rsidR="00E22D90">
        <w:rPr>
          <w:rFonts w:ascii="Arial" w:hAnsi="Arial" w:cs="Arial"/>
          <w:lang w:val="es-ES"/>
        </w:rPr>
        <w:t>el individuo que ejecuta las actividades</w:t>
      </w:r>
      <w:r w:rsidR="00D63943" w:rsidRPr="002B36B9">
        <w:rPr>
          <w:rFonts w:ascii="Arial" w:hAnsi="Arial" w:cs="Arial"/>
          <w:lang w:val="es-ES"/>
        </w:rPr>
        <w:t xml:space="preserve">. </w:t>
      </w:r>
      <w:r w:rsidR="00E22D90">
        <w:rPr>
          <w:rFonts w:ascii="Arial" w:hAnsi="Arial" w:cs="Arial"/>
          <w:lang w:val="es-ES"/>
        </w:rPr>
        <w:t xml:space="preserve">Esta forma de coordinación es usado </w:t>
      </w:r>
      <w:r w:rsidR="00D63943" w:rsidRPr="002B36B9">
        <w:rPr>
          <w:rFonts w:ascii="Arial" w:hAnsi="Arial" w:cs="Arial"/>
          <w:lang w:val="es-ES"/>
        </w:rPr>
        <w:t xml:space="preserve">en las organizaciones </w:t>
      </w:r>
      <w:r w:rsidR="00EE2175">
        <w:rPr>
          <w:rFonts w:ascii="Arial" w:hAnsi="Arial" w:cs="Arial"/>
          <w:lang w:val="es-ES"/>
        </w:rPr>
        <w:t xml:space="preserve">con estructura </w:t>
      </w:r>
      <w:r w:rsidR="00D63943" w:rsidRPr="002B36B9">
        <w:rPr>
          <w:rFonts w:ascii="Arial" w:hAnsi="Arial" w:cs="Arial"/>
          <w:lang w:val="es-ES"/>
        </w:rPr>
        <w:t>simple y compleja (</w:t>
      </w:r>
      <w:r w:rsidR="00EE2175">
        <w:rPr>
          <w:rFonts w:ascii="Arial" w:hAnsi="Arial" w:cs="Arial"/>
          <w:lang w:val="es-ES"/>
        </w:rPr>
        <w:t xml:space="preserve">en </w:t>
      </w:r>
      <w:r w:rsidR="004863D1">
        <w:rPr>
          <w:rFonts w:ascii="Arial" w:hAnsi="Arial" w:cs="Arial"/>
          <w:lang w:val="es-ES"/>
        </w:rPr>
        <w:t xml:space="preserve">el que </w:t>
      </w:r>
      <w:r w:rsidR="00EE2175">
        <w:rPr>
          <w:rFonts w:ascii="Arial" w:hAnsi="Arial" w:cs="Arial"/>
          <w:lang w:val="es-ES"/>
        </w:rPr>
        <w:t xml:space="preserve">se trabaja con </w:t>
      </w:r>
      <w:r w:rsidR="00D63943" w:rsidRPr="002B36B9">
        <w:rPr>
          <w:rFonts w:ascii="Arial" w:hAnsi="Arial" w:cs="Arial"/>
          <w:lang w:val="es-ES"/>
        </w:rPr>
        <w:t>equipo</w:t>
      </w:r>
      <w:r w:rsidR="00EE2175">
        <w:rPr>
          <w:rFonts w:ascii="Arial" w:hAnsi="Arial" w:cs="Arial"/>
          <w:lang w:val="es-ES"/>
        </w:rPr>
        <w:t>s</w:t>
      </w:r>
      <w:r w:rsidR="00D63943" w:rsidRPr="002B36B9">
        <w:rPr>
          <w:rFonts w:ascii="Arial" w:hAnsi="Arial" w:cs="Arial"/>
          <w:lang w:val="es-ES"/>
        </w:rPr>
        <w:t xml:space="preserve"> interdisciplinario</w:t>
      </w:r>
      <w:r w:rsidR="00EE2175">
        <w:rPr>
          <w:rFonts w:ascii="Arial" w:hAnsi="Arial" w:cs="Arial"/>
          <w:lang w:val="es-ES"/>
        </w:rPr>
        <w:t>s</w:t>
      </w:r>
      <w:r w:rsidR="00D63943" w:rsidRPr="002B36B9">
        <w:rPr>
          <w:rFonts w:ascii="Arial" w:hAnsi="Arial" w:cs="Arial"/>
          <w:lang w:val="es-ES"/>
        </w:rPr>
        <w:t>)</w:t>
      </w:r>
      <w:r w:rsidR="00457F65" w:rsidRPr="002B36B9">
        <w:rPr>
          <w:rFonts w:ascii="Arial" w:hAnsi="Arial" w:cs="Arial"/>
          <w:lang w:val="es-ES"/>
        </w:rPr>
        <w:t>.</w:t>
      </w:r>
    </w:p>
    <w:p w:rsidR="00D63943" w:rsidRPr="002B36B9" w:rsidRDefault="00D63943" w:rsidP="005C53A4">
      <w:pPr>
        <w:pStyle w:val="Prrafodelista"/>
        <w:numPr>
          <w:ilvl w:val="0"/>
          <w:numId w:val="9"/>
        </w:numPr>
        <w:autoSpaceDE w:val="0"/>
        <w:autoSpaceDN w:val="0"/>
        <w:adjustRightInd w:val="0"/>
        <w:spacing w:line="360" w:lineRule="auto"/>
        <w:jc w:val="both"/>
        <w:rPr>
          <w:rFonts w:ascii="Arial" w:hAnsi="Arial" w:cs="Arial"/>
          <w:lang w:val="es-ES"/>
        </w:rPr>
      </w:pPr>
      <w:r w:rsidRPr="009B5C3C">
        <w:rPr>
          <w:rFonts w:ascii="Arial" w:hAnsi="Arial" w:cs="Arial"/>
          <w:lang w:val="es-ES"/>
        </w:rPr>
        <w:t>Supervisión d</w:t>
      </w:r>
      <w:r w:rsidRPr="002B36B9">
        <w:rPr>
          <w:rFonts w:ascii="Arial" w:hAnsi="Arial" w:cs="Arial"/>
          <w:lang w:val="es-ES"/>
        </w:rPr>
        <w:t xml:space="preserve">irecta: </w:t>
      </w:r>
      <w:r w:rsidR="00B37416">
        <w:rPr>
          <w:rFonts w:ascii="Arial" w:hAnsi="Arial" w:cs="Arial"/>
          <w:lang w:val="es-ES"/>
        </w:rPr>
        <w:t xml:space="preserve">Consigue </w:t>
      </w:r>
      <w:r w:rsidRPr="002B36B9">
        <w:rPr>
          <w:rFonts w:ascii="Arial" w:hAnsi="Arial" w:cs="Arial"/>
          <w:lang w:val="es-ES"/>
        </w:rPr>
        <w:t xml:space="preserve">la coordinación </w:t>
      </w:r>
      <w:r w:rsidR="00B37416">
        <w:rPr>
          <w:rFonts w:ascii="Arial" w:hAnsi="Arial" w:cs="Arial"/>
          <w:lang w:val="es-ES"/>
        </w:rPr>
        <w:t xml:space="preserve">a través de </w:t>
      </w:r>
      <w:r w:rsidRPr="002B36B9">
        <w:rPr>
          <w:rFonts w:ascii="Arial" w:hAnsi="Arial" w:cs="Arial"/>
          <w:lang w:val="es-ES"/>
        </w:rPr>
        <w:t xml:space="preserve">una persona que </w:t>
      </w:r>
      <w:r w:rsidR="00B37416">
        <w:rPr>
          <w:rFonts w:ascii="Arial" w:hAnsi="Arial" w:cs="Arial"/>
          <w:lang w:val="es-ES"/>
        </w:rPr>
        <w:t>asume el compromiso de brindar lineamientos y verificar el proceder del trabajo de otras personas.</w:t>
      </w:r>
    </w:p>
    <w:p w:rsidR="00A5599A" w:rsidRPr="002B36B9" w:rsidRDefault="00CA10B8" w:rsidP="005C53A4">
      <w:pPr>
        <w:pStyle w:val="Prrafodelista"/>
        <w:numPr>
          <w:ilvl w:val="0"/>
          <w:numId w:val="9"/>
        </w:numPr>
        <w:autoSpaceDE w:val="0"/>
        <w:autoSpaceDN w:val="0"/>
        <w:adjustRightInd w:val="0"/>
        <w:spacing w:line="360" w:lineRule="auto"/>
        <w:jc w:val="both"/>
        <w:rPr>
          <w:rFonts w:ascii="Arial" w:hAnsi="Arial" w:cs="Arial"/>
          <w:lang w:val="es-ES"/>
        </w:rPr>
      </w:pPr>
      <w:r w:rsidRPr="002B36B9">
        <w:rPr>
          <w:rFonts w:ascii="Arial" w:hAnsi="Arial" w:cs="Arial"/>
          <w:lang w:val="es-ES"/>
        </w:rPr>
        <w:t>Estandarización de</w:t>
      </w:r>
      <w:r w:rsidR="00A5599A" w:rsidRPr="002B36B9">
        <w:rPr>
          <w:rFonts w:ascii="Arial" w:hAnsi="Arial" w:cs="Arial"/>
          <w:lang w:val="es-ES"/>
        </w:rPr>
        <w:t xml:space="preserve"> procesos de trabajo: </w:t>
      </w:r>
      <w:r w:rsidR="00B37416">
        <w:rPr>
          <w:rFonts w:ascii="Arial" w:hAnsi="Arial" w:cs="Arial"/>
          <w:lang w:val="es-ES"/>
        </w:rPr>
        <w:t xml:space="preserve">Se trata de implementar procedimientos y normas de trabajo de forma concatenada para la eficiente </w:t>
      </w:r>
      <w:r w:rsidR="001A4B76">
        <w:rPr>
          <w:rFonts w:ascii="Arial" w:hAnsi="Arial" w:cs="Arial"/>
          <w:lang w:val="es-ES"/>
        </w:rPr>
        <w:t>ejecución del trabajo</w:t>
      </w:r>
      <w:r w:rsidR="00457F65" w:rsidRPr="002B36B9">
        <w:rPr>
          <w:rFonts w:ascii="Arial" w:hAnsi="Arial" w:cs="Arial"/>
          <w:lang w:val="es-ES"/>
        </w:rPr>
        <w:t>.</w:t>
      </w:r>
    </w:p>
    <w:p w:rsidR="00A5599A" w:rsidRPr="002B36B9" w:rsidRDefault="00F574D4" w:rsidP="005C53A4">
      <w:pPr>
        <w:pStyle w:val="Prrafodelista"/>
        <w:numPr>
          <w:ilvl w:val="0"/>
          <w:numId w:val="9"/>
        </w:numPr>
        <w:autoSpaceDE w:val="0"/>
        <w:autoSpaceDN w:val="0"/>
        <w:adjustRightInd w:val="0"/>
        <w:spacing w:line="360" w:lineRule="auto"/>
        <w:jc w:val="both"/>
        <w:rPr>
          <w:rFonts w:ascii="Arial" w:hAnsi="Arial" w:cs="Arial"/>
          <w:lang w:val="es-ES"/>
        </w:rPr>
      </w:pPr>
      <w:r w:rsidRPr="002B36B9">
        <w:rPr>
          <w:rFonts w:ascii="Arial" w:hAnsi="Arial" w:cs="Arial"/>
          <w:lang w:val="es-ES"/>
        </w:rPr>
        <w:t>Estandarización</w:t>
      </w:r>
      <w:r w:rsidR="00A5599A" w:rsidRPr="002B36B9">
        <w:rPr>
          <w:rFonts w:ascii="Arial" w:hAnsi="Arial" w:cs="Arial"/>
          <w:lang w:val="es-ES"/>
        </w:rPr>
        <w:t xml:space="preserve"> de producción o de resultados: </w:t>
      </w:r>
      <w:r w:rsidR="001A4B76">
        <w:rPr>
          <w:rFonts w:ascii="Arial" w:hAnsi="Arial" w:cs="Arial"/>
          <w:lang w:val="es-ES"/>
        </w:rPr>
        <w:t>Se trata de implementar normas escritas para regular la calidad final de los productos a realizar</w:t>
      </w:r>
      <w:r w:rsidR="00A5599A" w:rsidRPr="002B36B9">
        <w:rPr>
          <w:rFonts w:ascii="Arial" w:hAnsi="Arial" w:cs="Arial"/>
          <w:lang w:val="es-ES"/>
        </w:rPr>
        <w:t>.</w:t>
      </w:r>
    </w:p>
    <w:p w:rsidR="00A63A42" w:rsidRPr="002B36B9" w:rsidRDefault="00D73795" w:rsidP="005C53A4">
      <w:pPr>
        <w:pStyle w:val="Prrafodelista"/>
        <w:numPr>
          <w:ilvl w:val="0"/>
          <w:numId w:val="9"/>
        </w:numPr>
        <w:autoSpaceDE w:val="0"/>
        <w:autoSpaceDN w:val="0"/>
        <w:adjustRightInd w:val="0"/>
        <w:spacing w:before="240" w:after="240" w:line="360" w:lineRule="auto"/>
        <w:ind w:left="709"/>
        <w:jc w:val="both"/>
        <w:rPr>
          <w:rFonts w:ascii="Arial" w:hAnsi="Arial" w:cs="Arial"/>
          <w:lang w:val="es-ES"/>
        </w:rPr>
      </w:pPr>
      <w:r w:rsidRPr="002B36B9">
        <w:rPr>
          <w:rFonts w:ascii="Arial" w:hAnsi="Arial" w:cs="Arial"/>
          <w:lang w:val="es-ES"/>
        </w:rPr>
        <w:t>Estandarización de destrezas o conocimientos:</w:t>
      </w:r>
      <w:r w:rsidRPr="001A4B76">
        <w:rPr>
          <w:rFonts w:ascii="Arial" w:hAnsi="Arial" w:cs="Arial"/>
          <w:lang w:val="es-ES"/>
        </w:rPr>
        <w:t xml:space="preserve"> </w:t>
      </w:r>
      <w:r w:rsidR="001A4B76" w:rsidRPr="001A4B76">
        <w:rPr>
          <w:rFonts w:ascii="Arial" w:hAnsi="Arial" w:cs="Arial"/>
          <w:lang w:val="es-ES"/>
        </w:rPr>
        <w:t>Se trata de pre definir las competencias o destrezas que tienen que tener las personas para un puesto determinado.</w:t>
      </w:r>
    </w:p>
    <w:p w:rsidR="00A63A42" w:rsidRPr="002B36B9" w:rsidRDefault="00A63A42" w:rsidP="00A63A42">
      <w:pPr>
        <w:pStyle w:val="Prrafodelista"/>
        <w:autoSpaceDE w:val="0"/>
        <w:autoSpaceDN w:val="0"/>
        <w:adjustRightInd w:val="0"/>
        <w:spacing w:before="240" w:after="240" w:line="360" w:lineRule="auto"/>
        <w:ind w:left="709"/>
        <w:jc w:val="both"/>
        <w:rPr>
          <w:rFonts w:ascii="Arial" w:hAnsi="Arial" w:cs="Arial"/>
          <w:lang w:val="es-ES"/>
        </w:rPr>
      </w:pPr>
    </w:p>
    <w:p w:rsidR="00FB3CE7" w:rsidRPr="00A63A42" w:rsidRDefault="00EF19A6" w:rsidP="00A63A42">
      <w:pPr>
        <w:pStyle w:val="Prrafodelista"/>
        <w:autoSpaceDE w:val="0"/>
        <w:autoSpaceDN w:val="0"/>
        <w:adjustRightInd w:val="0"/>
        <w:spacing w:before="240" w:after="240" w:line="360" w:lineRule="auto"/>
        <w:ind w:left="709"/>
        <w:jc w:val="both"/>
        <w:rPr>
          <w:rFonts w:ascii="Arial" w:hAnsi="Arial" w:cs="Arial"/>
          <w:lang w:val="es-ES"/>
        </w:rPr>
      </w:pPr>
      <w:r w:rsidRPr="002B36B9">
        <w:rPr>
          <w:rFonts w:ascii="Arial" w:hAnsi="Arial" w:cs="Arial"/>
          <w:lang w:val="es-ES"/>
        </w:rPr>
        <w:t xml:space="preserve">El </w:t>
      </w:r>
      <w:r w:rsidR="001A4B76">
        <w:rPr>
          <w:rFonts w:ascii="Arial" w:hAnsi="Arial" w:cs="Arial"/>
          <w:lang w:val="es-ES"/>
        </w:rPr>
        <w:t xml:space="preserve">instrumento  de </w:t>
      </w:r>
      <w:r w:rsidRPr="002B36B9">
        <w:rPr>
          <w:rFonts w:ascii="Arial" w:hAnsi="Arial" w:cs="Arial"/>
          <w:lang w:val="es-ES"/>
        </w:rPr>
        <w:t>coordina</w:t>
      </w:r>
      <w:r w:rsidR="001A4B76">
        <w:rPr>
          <w:rFonts w:ascii="Arial" w:hAnsi="Arial" w:cs="Arial"/>
          <w:lang w:val="es-ES"/>
        </w:rPr>
        <w:t xml:space="preserve">ción a usarse </w:t>
      </w:r>
      <w:r w:rsidR="000C0154">
        <w:rPr>
          <w:rFonts w:ascii="Arial" w:hAnsi="Arial" w:cs="Arial"/>
          <w:lang w:val="es-ES"/>
        </w:rPr>
        <w:t xml:space="preserve">obedecerá a </w:t>
      </w:r>
      <w:r w:rsidRPr="002B36B9">
        <w:rPr>
          <w:rFonts w:ascii="Arial" w:hAnsi="Arial" w:cs="Arial"/>
          <w:lang w:val="es-ES"/>
        </w:rPr>
        <w:t>la</w:t>
      </w:r>
      <w:r w:rsidR="000C0154">
        <w:rPr>
          <w:rFonts w:ascii="Arial" w:hAnsi="Arial" w:cs="Arial"/>
          <w:lang w:val="es-ES"/>
        </w:rPr>
        <w:t xml:space="preserve"> coyuntura que la organización tenga que encarar. Estos 5 mecanismos de coordinación tratados de una u otra forma se sustituyen entre sí.</w:t>
      </w:r>
      <w:r w:rsidR="00C9071C" w:rsidRPr="002B36B9">
        <w:rPr>
          <w:rFonts w:ascii="Arial" w:hAnsi="Arial" w:cs="Arial"/>
          <w:lang w:val="es-ES"/>
        </w:rPr>
        <w:t xml:space="preserve"> </w:t>
      </w:r>
      <w:r w:rsidR="00040163" w:rsidRPr="002B36B9">
        <w:rPr>
          <w:rFonts w:ascii="Arial" w:hAnsi="Arial" w:cs="Arial"/>
          <w:lang w:val="es-ES"/>
        </w:rPr>
        <w:t xml:space="preserve">La </w:t>
      </w:r>
      <w:r w:rsidR="000C0154">
        <w:rPr>
          <w:rFonts w:ascii="Arial" w:hAnsi="Arial" w:cs="Arial"/>
          <w:lang w:val="es-ES"/>
        </w:rPr>
        <w:t xml:space="preserve">fragmentación de </w:t>
      </w:r>
      <w:r w:rsidR="001D0FFE" w:rsidRPr="002B36B9">
        <w:rPr>
          <w:rFonts w:ascii="Arial" w:hAnsi="Arial" w:cs="Arial"/>
          <w:lang w:val="es-ES"/>
        </w:rPr>
        <w:t>l</w:t>
      </w:r>
      <w:r w:rsidR="000C0154">
        <w:rPr>
          <w:rFonts w:ascii="Arial" w:hAnsi="Arial" w:cs="Arial"/>
          <w:lang w:val="es-ES"/>
        </w:rPr>
        <w:t>as</w:t>
      </w:r>
      <w:r w:rsidR="001D0FFE" w:rsidRPr="002B36B9">
        <w:rPr>
          <w:rFonts w:ascii="Arial" w:hAnsi="Arial" w:cs="Arial"/>
          <w:lang w:val="es-ES"/>
        </w:rPr>
        <w:t xml:space="preserve"> </w:t>
      </w:r>
      <w:r w:rsidR="000C0154">
        <w:rPr>
          <w:rFonts w:ascii="Arial" w:hAnsi="Arial" w:cs="Arial"/>
          <w:lang w:val="es-ES"/>
        </w:rPr>
        <w:t>actividades,</w:t>
      </w:r>
      <w:r w:rsidR="001D0FFE" w:rsidRPr="002B36B9">
        <w:rPr>
          <w:rFonts w:ascii="Arial" w:hAnsi="Arial" w:cs="Arial"/>
          <w:lang w:val="es-ES"/>
        </w:rPr>
        <w:t xml:space="preserve"> </w:t>
      </w:r>
      <w:r w:rsidR="000C0154">
        <w:rPr>
          <w:rFonts w:ascii="Arial" w:hAnsi="Arial" w:cs="Arial"/>
          <w:lang w:val="es-ES"/>
        </w:rPr>
        <w:t xml:space="preserve">posibilita examinar </w:t>
      </w:r>
      <w:r w:rsidR="001D0FFE" w:rsidRPr="002B36B9">
        <w:rPr>
          <w:rFonts w:ascii="Arial" w:hAnsi="Arial" w:cs="Arial"/>
          <w:lang w:val="es-ES"/>
        </w:rPr>
        <w:t xml:space="preserve">a la organización </w:t>
      </w:r>
      <w:r w:rsidR="000C0154">
        <w:rPr>
          <w:rFonts w:ascii="Arial" w:hAnsi="Arial" w:cs="Arial"/>
          <w:lang w:val="es-ES"/>
        </w:rPr>
        <w:t>en bloques o partes.</w:t>
      </w:r>
      <w:r w:rsidR="00040163" w:rsidRPr="00A63A42">
        <w:rPr>
          <w:rFonts w:ascii="Arial" w:hAnsi="Arial" w:cs="Arial"/>
          <w:lang w:val="es-ES"/>
        </w:rPr>
        <w:t xml:space="preserve"> </w:t>
      </w:r>
    </w:p>
    <w:p w:rsidR="00FB3CE7" w:rsidRDefault="00FB3CE7" w:rsidP="00A63A42">
      <w:pPr>
        <w:spacing w:before="240" w:line="360" w:lineRule="auto"/>
        <w:ind w:left="709"/>
        <w:jc w:val="center"/>
        <w:rPr>
          <w:rFonts w:ascii="Arial" w:hAnsi="Arial" w:cs="Arial"/>
          <w:lang w:val="es-ES"/>
        </w:rPr>
      </w:pPr>
      <w:r>
        <w:rPr>
          <w:noProof/>
          <w:lang w:val="es-ES" w:eastAsia="es-ES"/>
        </w:rPr>
        <w:drawing>
          <wp:inline distT="0" distB="0" distL="0" distR="0" wp14:anchorId="2ED940BD" wp14:editId="5F956FB8">
            <wp:extent cx="2731674" cy="1143000"/>
            <wp:effectExtent l="19050" t="19050" r="1206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6006" t="25971" r="52355" b="43053"/>
                    <a:stretch/>
                  </pic:blipFill>
                  <pic:spPr bwMode="auto">
                    <a:xfrm>
                      <a:off x="0" y="0"/>
                      <a:ext cx="2749081" cy="115028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40163" w:rsidRPr="007C1DF8" w:rsidRDefault="001D0FFE" w:rsidP="00A63A42">
      <w:pPr>
        <w:spacing w:line="360" w:lineRule="auto"/>
        <w:ind w:left="709"/>
        <w:jc w:val="both"/>
        <w:rPr>
          <w:rFonts w:ascii="Arial" w:hAnsi="Arial" w:cs="Arial"/>
          <w:u w:val="single"/>
          <w:lang w:val="es-ES"/>
        </w:rPr>
      </w:pPr>
      <w:r w:rsidRPr="007C1DF8">
        <w:rPr>
          <w:rFonts w:ascii="Arial" w:hAnsi="Arial" w:cs="Arial"/>
          <w:u w:val="single"/>
          <w:lang w:val="es-ES"/>
        </w:rPr>
        <w:lastRenderedPageBreak/>
        <w:t xml:space="preserve">Núcleo Operativo: </w:t>
      </w:r>
    </w:p>
    <w:p w:rsidR="001D0FFE" w:rsidRDefault="007B763C" w:rsidP="00A63A42">
      <w:pPr>
        <w:spacing w:line="360" w:lineRule="auto"/>
        <w:ind w:left="709"/>
        <w:jc w:val="both"/>
        <w:rPr>
          <w:rFonts w:ascii="Arial" w:hAnsi="Arial" w:cs="Arial"/>
          <w:lang w:val="es-ES"/>
        </w:rPr>
      </w:pPr>
      <w:r>
        <w:rPr>
          <w:rFonts w:ascii="Arial" w:hAnsi="Arial" w:cs="Arial"/>
          <w:lang w:val="es-ES"/>
        </w:rPr>
        <w:t xml:space="preserve">Cubre a todos los individuos que desarrollan las actividades elementales que tiene que ver fundamentalmente </w:t>
      </w:r>
      <w:r w:rsidR="001D0FFE" w:rsidRPr="001D0FFE">
        <w:rPr>
          <w:rFonts w:ascii="Arial" w:hAnsi="Arial" w:cs="Arial"/>
          <w:lang w:val="es-ES"/>
        </w:rPr>
        <w:t>con la producción de bienes y servicios. Sus</w:t>
      </w:r>
      <w:r w:rsidR="001D0FFE">
        <w:rPr>
          <w:rFonts w:ascii="Arial" w:hAnsi="Arial" w:cs="Arial"/>
          <w:lang w:val="es-ES"/>
        </w:rPr>
        <w:t xml:space="preserve"> </w:t>
      </w:r>
      <w:r w:rsidR="00D66D84">
        <w:rPr>
          <w:rFonts w:ascii="Arial" w:hAnsi="Arial" w:cs="Arial"/>
          <w:lang w:val="es-ES"/>
        </w:rPr>
        <w:t xml:space="preserve">principales tareas </w:t>
      </w:r>
      <w:r w:rsidR="001D0FFE" w:rsidRPr="001D0FFE">
        <w:rPr>
          <w:rFonts w:ascii="Arial" w:hAnsi="Arial" w:cs="Arial"/>
          <w:lang w:val="es-ES"/>
        </w:rPr>
        <w:t>son:</w:t>
      </w:r>
    </w:p>
    <w:p w:rsidR="001D0FFE" w:rsidRPr="007C1DF8" w:rsidRDefault="00FA4DE8" w:rsidP="005C53A4">
      <w:pPr>
        <w:pStyle w:val="Prrafodelista"/>
        <w:numPr>
          <w:ilvl w:val="0"/>
          <w:numId w:val="10"/>
        </w:numPr>
        <w:spacing w:line="360" w:lineRule="auto"/>
        <w:jc w:val="both"/>
        <w:rPr>
          <w:rFonts w:ascii="Arial" w:hAnsi="Arial" w:cs="Arial"/>
          <w:lang w:val="es-ES"/>
        </w:rPr>
      </w:pPr>
      <w:r>
        <w:rPr>
          <w:rFonts w:ascii="Arial" w:hAnsi="Arial" w:cs="Arial"/>
          <w:lang w:val="es-ES"/>
        </w:rPr>
        <w:t xml:space="preserve">Garantizar la materia prima para </w:t>
      </w:r>
      <w:r w:rsidR="001D0FFE" w:rsidRPr="007C1DF8">
        <w:rPr>
          <w:rFonts w:ascii="Arial" w:hAnsi="Arial" w:cs="Arial"/>
          <w:lang w:val="es-ES"/>
        </w:rPr>
        <w:t>produc</w:t>
      </w:r>
      <w:r>
        <w:rPr>
          <w:rFonts w:ascii="Arial" w:hAnsi="Arial" w:cs="Arial"/>
          <w:lang w:val="es-ES"/>
        </w:rPr>
        <w:t>ir</w:t>
      </w:r>
      <w:r w:rsidR="001D0FFE" w:rsidRPr="007C1DF8">
        <w:rPr>
          <w:rFonts w:ascii="Arial" w:hAnsi="Arial" w:cs="Arial"/>
          <w:lang w:val="es-ES"/>
        </w:rPr>
        <w:t>.</w:t>
      </w:r>
    </w:p>
    <w:p w:rsidR="001D0FFE" w:rsidRPr="007C1DF8" w:rsidRDefault="001D0FFE" w:rsidP="005C53A4">
      <w:pPr>
        <w:pStyle w:val="Prrafodelista"/>
        <w:numPr>
          <w:ilvl w:val="0"/>
          <w:numId w:val="10"/>
        </w:numPr>
        <w:spacing w:line="360" w:lineRule="auto"/>
        <w:jc w:val="both"/>
        <w:rPr>
          <w:rFonts w:ascii="Arial" w:hAnsi="Arial" w:cs="Arial"/>
          <w:lang w:val="es-ES"/>
        </w:rPr>
      </w:pPr>
      <w:r w:rsidRPr="007C1DF8">
        <w:rPr>
          <w:rFonts w:ascii="Arial" w:hAnsi="Arial" w:cs="Arial"/>
          <w:lang w:val="es-ES"/>
        </w:rPr>
        <w:t>Transformar l</w:t>
      </w:r>
      <w:r w:rsidR="00FA4DE8">
        <w:rPr>
          <w:rFonts w:ascii="Arial" w:hAnsi="Arial" w:cs="Arial"/>
          <w:lang w:val="es-ES"/>
        </w:rPr>
        <w:t xml:space="preserve">a materia prima en artículos o </w:t>
      </w:r>
      <w:r w:rsidRPr="007C1DF8">
        <w:rPr>
          <w:rFonts w:ascii="Arial" w:hAnsi="Arial" w:cs="Arial"/>
          <w:lang w:val="es-ES"/>
        </w:rPr>
        <w:t xml:space="preserve">productos </w:t>
      </w:r>
      <w:r w:rsidR="00FA4DE8">
        <w:rPr>
          <w:rFonts w:ascii="Arial" w:hAnsi="Arial" w:cs="Arial"/>
          <w:lang w:val="es-ES"/>
        </w:rPr>
        <w:t>finales</w:t>
      </w:r>
      <w:r w:rsidR="00040163" w:rsidRPr="007C1DF8">
        <w:rPr>
          <w:rFonts w:ascii="Arial" w:hAnsi="Arial" w:cs="Arial"/>
          <w:lang w:val="es-ES"/>
        </w:rPr>
        <w:t>.</w:t>
      </w:r>
    </w:p>
    <w:p w:rsidR="001D0FFE" w:rsidRPr="007C1DF8" w:rsidRDefault="00FA4DE8" w:rsidP="005C53A4">
      <w:pPr>
        <w:pStyle w:val="Prrafodelista"/>
        <w:numPr>
          <w:ilvl w:val="0"/>
          <w:numId w:val="10"/>
        </w:numPr>
        <w:spacing w:line="360" w:lineRule="auto"/>
        <w:jc w:val="both"/>
        <w:rPr>
          <w:rFonts w:ascii="Arial" w:hAnsi="Arial" w:cs="Arial"/>
          <w:lang w:val="es-ES"/>
        </w:rPr>
      </w:pPr>
      <w:r>
        <w:rPr>
          <w:rFonts w:ascii="Arial" w:hAnsi="Arial" w:cs="Arial"/>
          <w:lang w:val="es-ES"/>
        </w:rPr>
        <w:t>Comercializar y d</w:t>
      </w:r>
      <w:r w:rsidR="001D0FFE" w:rsidRPr="007C1DF8">
        <w:rPr>
          <w:rFonts w:ascii="Arial" w:hAnsi="Arial" w:cs="Arial"/>
          <w:lang w:val="es-ES"/>
        </w:rPr>
        <w:t xml:space="preserve">istribuir los </w:t>
      </w:r>
      <w:r>
        <w:rPr>
          <w:rFonts w:ascii="Arial" w:hAnsi="Arial" w:cs="Arial"/>
          <w:lang w:val="es-ES"/>
        </w:rPr>
        <w:t xml:space="preserve">artículos o </w:t>
      </w:r>
      <w:r w:rsidR="001D0FFE" w:rsidRPr="007C1DF8">
        <w:rPr>
          <w:rFonts w:ascii="Arial" w:hAnsi="Arial" w:cs="Arial"/>
          <w:lang w:val="es-ES"/>
        </w:rPr>
        <w:t>productos</w:t>
      </w:r>
      <w:r>
        <w:rPr>
          <w:rFonts w:ascii="Arial" w:hAnsi="Arial" w:cs="Arial"/>
          <w:lang w:val="es-ES"/>
        </w:rPr>
        <w:t xml:space="preserve"> finales</w:t>
      </w:r>
      <w:r w:rsidR="00040163" w:rsidRPr="007C1DF8">
        <w:rPr>
          <w:rFonts w:ascii="Arial" w:hAnsi="Arial" w:cs="Arial"/>
          <w:lang w:val="es-ES"/>
        </w:rPr>
        <w:t>.</w:t>
      </w:r>
    </w:p>
    <w:p w:rsidR="00C9071C" w:rsidRPr="007C1DF8" w:rsidRDefault="00F645DF" w:rsidP="005C53A4">
      <w:pPr>
        <w:pStyle w:val="Prrafodelista"/>
        <w:numPr>
          <w:ilvl w:val="0"/>
          <w:numId w:val="10"/>
        </w:numPr>
        <w:spacing w:line="360" w:lineRule="auto"/>
        <w:jc w:val="both"/>
        <w:rPr>
          <w:rFonts w:ascii="Arial" w:hAnsi="Arial" w:cs="Arial"/>
          <w:lang w:val="es-ES"/>
        </w:rPr>
      </w:pPr>
      <w:r>
        <w:rPr>
          <w:rFonts w:ascii="Arial" w:hAnsi="Arial" w:cs="Arial"/>
          <w:lang w:val="es-ES"/>
        </w:rPr>
        <w:t>Dar de soporte directo a las tareas secundarias</w:t>
      </w:r>
      <w:r w:rsidR="00AC5422">
        <w:rPr>
          <w:rFonts w:ascii="Arial" w:hAnsi="Arial" w:cs="Arial"/>
          <w:lang w:val="es-ES"/>
        </w:rPr>
        <w:t xml:space="preserve">, </w:t>
      </w:r>
      <w:r w:rsidR="00E91A17">
        <w:rPr>
          <w:rFonts w:ascii="Arial" w:hAnsi="Arial" w:cs="Arial"/>
          <w:lang w:val="es-ES"/>
        </w:rPr>
        <w:t xml:space="preserve">tal </w:t>
      </w:r>
      <w:r w:rsidR="00AC5422">
        <w:rPr>
          <w:rFonts w:ascii="Arial" w:hAnsi="Arial" w:cs="Arial"/>
          <w:lang w:val="es-ES"/>
        </w:rPr>
        <w:t xml:space="preserve">igual que a las </w:t>
      </w:r>
      <w:r w:rsidR="00571664" w:rsidRPr="007C1DF8">
        <w:rPr>
          <w:rFonts w:ascii="Arial" w:hAnsi="Arial" w:cs="Arial"/>
          <w:lang w:val="es-ES"/>
        </w:rPr>
        <w:t>entrada</w:t>
      </w:r>
      <w:r w:rsidR="00AC5422">
        <w:rPr>
          <w:rFonts w:ascii="Arial" w:hAnsi="Arial" w:cs="Arial"/>
          <w:lang w:val="es-ES"/>
        </w:rPr>
        <w:t>s</w:t>
      </w:r>
      <w:r w:rsidR="00571664" w:rsidRPr="007C1DF8">
        <w:rPr>
          <w:rFonts w:ascii="Arial" w:hAnsi="Arial" w:cs="Arial"/>
          <w:lang w:val="es-ES"/>
        </w:rPr>
        <w:t>,</w:t>
      </w:r>
      <w:r w:rsidR="009209A0" w:rsidRPr="007C1DF8">
        <w:rPr>
          <w:rFonts w:ascii="Arial" w:hAnsi="Arial" w:cs="Arial"/>
          <w:lang w:val="es-ES"/>
        </w:rPr>
        <w:t xml:space="preserve"> </w:t>
      </w:r>
      <w:r w:rsidR="00AC5422">
        <w:rPr>
          <w:rFonts w:ascii="Arial" w:hAnsi="Arial" w:cs="Arial"/>
          <w:lang w:val="es-ES"/>
        </w:rPr>
        <w:t xml:space="preserve">la </w:t>
      </w:r>
      <w:r w:rsidR="009209A0" w:rsidRPr="007C1DF8">
        <w:rPr>
          <w:rFonts w:ascii="Arial" w:hAnsi="Arial" w:cs="Arial"/>
          <w:lang w:val="es-ES"/>
        </w:rPr>
        <w:t>transformación</w:t>
      </w:r>
      <w:r w:rsidR="00AC5422">
        <w:rPr>
          <w:rFonts w:ascii="Arial" w:hAnsi="Arial" w:cs="Arial"/>
          <w:lang w:val="es-ES"/>
        </w:rPr>
        <w:t xml:space="preserve"> (industrialización de la materia prima)</w:t>
      </w:r>
      <w:r w:rsidR="009209A0" w:rsidRPr="007C1DF8">
        <w:rPr>
          <w:rFonts w:ascii="Arial" w:hAnsi="Arial" w:cs="Arial"/>
          <w:lang w:val="es-ES"/>
        </w:rPr>
        <w:t xml:space="preserve"> y </w:t>
      </w:r>
      <w:r w:rsidR="00AC5422">
        <w:rPr>
          <w:rFonts w:ascii="Arial" w:hAnsi="Arial" w:cs="Arial"/>
          <w:lang w:val="es-ES"/>
        </w:rPr>
        <w:t xml:space="preserve">la </w:t>
      </w:r>
      <w:r w:rsidR="009209A0" w:rsidRPr="007C1DF8">
        <w:rPr>
          <w:rFonts w:ascii="Arial" w:hAnsi="Arial" w:cs="Arial"/>
          <w:lang w:val="es-ES"/>
        </w:rPr>
        <w:t>producción</w:t>
      </w:r>
      <w:r w:rsidR="00E91A17">
        <w:rPr>
          <w:rFonts w:ascii="Arial" w:hAnsi="Arial" w:cs="Arial"/>
          <w:lang w:val="es-ES"/>
        </w:rPr>
        <w:t xml:space="preserve"> de los bienes o servicios</w:t>
      </w:r>
      <w:r w:rsidR="009209A0" w:rsidRPr="007C1DF8">
        <w:rPr>
          <w:rFonts w:ascii="Arial" w:hAnsi="Arial" w:cs="Arial"/>
          <w:lang w:val="es-ES"/>
        </w:rPr>
        <w:t xml:space="preserve">.   </w:t>
      </w:r>
    </w:p>
    <w:p w:rsidR="00FB3CE7" w:rsidRDefault="009209A0" w:rsidP="00A63A42">
      <w:pPr>
        <w:spacing w:line="360" w:lineRule="auto"/>
        <w:ind w:left="709"/>
        <w:jc w:val="both"/>
        <w:rPr>
          <w:rFonts w:ascii="Arial" w:hAnsi="Arial" w:cs="Arial"/>
          <w:lang w:val="es-ES"/>
        </w:rPr>
      </w:pPr>
      <w:r>
        <w:rPr>
          <w:rFonts w:ascii="Arial" w:hAnsi="Arial" w:cs="Arial"/>
          <w:lang w:val="es-ES"/>
        </w:rPr>
        <w:t xml:space="preserve">  </w:t>
      </w:r>
    </w:p>
    <w:p w:rsidR="00040163" w:rsidRPr="007C1DF8" w:rsidRDefault="009B5C3C" w:rsidP="00A63A42">
      <w:pPr>
        <w:spacing w:line="360" w:lineRule="auto"/>
        <w:ind w:left="709"/>
        <w:jc w:val="both"/>
        <w:rPr>
          <w:rFonts w:ascii="Arial" w:hAnsi="Arial" w:cs="Arial"/>
          <w:u w:val="single"/>
          <w:lang w:val="es-ES"/>
        </w:rPr>
      </w:pPr>
      <w:r w:rsidRPr="007C1DF8">
        <w:rPr>
          <w:rFonts w:ascii="Arial" w:hAnsi="Arial" w:cs="Arial"/>
          <w:u w:val="single"/>
          <w:lang w:val="es-ES"/>
        </w:rPr>
        <w:t>Cú</w:t>
      </w:r>
      <w:r>
        <w:rPr>
          <w:rFonts w:ascii="Arial" w:hAnsi="Arial" w:cs="Arial"/>
          <w:u w:val="single"/>
          <w:lang w:val="es-ES"/>
        </w:rPr>
        <w:t xml:space="preserve">spide </w:t>
      </w:r>
      <w:r w:rsidR="00724155" w:rsidRPr="007C1DF8">
        <w:rPr>
          <w:rFonts w:ascii="Arial" w:hAnsi="Arial" w:cs="Arial"/>
          <w:u w:val="single"/>
          <w:lang w:val="es-ES"/>
        </w:rPr>
        <w:t xml:space="preserve">estratégica: </w:t>
      </w:r>
    </w:p>
    <w:p w:rsidR="00FB3CE7" w:rsidRPr="002B36B9" w:rsidRDefault="00724155" w:rsidP="00A63A42">
      <w:pPr>
        <w:spacing w:line="360" w:lineRule="auto"/>
        <w:ind w:left="709"/>
        <w:jc w:val="both"/>
        <w:rPr>
          <w:rFonts w:ascii="Arial" w:hAnsi="Arial" w:cs="Arial"/>
          <w:lang w:val="es-ES"/>
        </w:rPr>
      </w:pPr>
      <w:r w:rsidRPr="002B36B9">
        <w:rPr>
          <w:rFonts w:ascii="Arial" w:hAnsi="Arial" w:cs="Arial"/>
          <w:lang w:val="es-ES"/>
        </w:rPr>
        <w:t>Est</w:t>
      </w:r>
      <w:r w:rsidR="00D71F13" w:rsidRPr="002B36B9">
        <w:rPr>
          <w:rFonts w:ascii="Arial" w:hAnsi="Arial" w:cs="Arial"/>
          <w:lang w:val="es-ES"/>
        </w:rPr>
        <w:t xml:space="preserve">á </w:t>
      </w:r>
      <w:r w:rsidR="00F7142C">
        <w:rPr>
          <w:rFonts w:ascii="Arial" w:hAnsi="Arial" w:cs="Arial"/>
          <w:lang w:val="es-ES"/>
        </w:rPr>
        <w:t xml:space="preserve">integrada </w:t>
      </w:r>
      <w:r w:rsidRPr="002B36B9">
        <w:rPr>
          <w:rFonts w:ascii="Arial" w:hAnsi="Arial" w:cs="Arial"/>
          <w:lang w:val="es-ES"/>
        </w:rPr>
        <w:t xml:space="preserve">por </w:t>
      </w:r>
      <w:r w:rsidR="00F7142C">
        <w:rPr>
          <w:rFonts w:ascii="Arial" w:hAnsi="Arial" w:cs="Arial"/>
          <w:lang w:val="es-ES"/>
        </w:rPr>
        <w:t>los</w:t>
      </w:r>
      <w:r w:rsidRPr="002B36B9">
        <w:rPr>
          <w:rFonts w:ascii="Arial" w:hAnsi="Arial" w:cs="Arial"/>
          <w:lang w:val="es-ES"/>
        </w:rPr>
        <w:t xml:space="preserve"> </w:t>
      </w:r>
      <w:r w:rsidR="00F7142C">
        <w:rPr>
          <w:rFonts w:ascii="Arial" w:hAnsi="Arial" w:cs="Arial"/>
          <w:lang w:val="es-ES"/>
        </w:rPr>
        <w:t xml:space="preserve">las personas con cargos de </w:t>
      </w:r>
      <w:r w:rsidRPr="002B36B9">
        <w:rPr>
          <w:rFonts w:ascii="Arial" w:hAnsi="Arial" w:cs="Arial"/>
          <w:lang w:val="es-ES"/>
        </w:rPr>
        <w:t xml:space="preserve">responsabilidad </w:t>
      </w:r>
      <w:r w:rsidR="00F7142C">
        <w:rPr>
          <w:rFonts w:ascii="Arial" w:hAnsi="Arial" w:cs="Arial"/>
          <w:lang w:val="es-ES"/>
        </w:rPr>
        <w:t xml:space="preserve">para dirigir </w:t>
      </w:r>
      <w:r w:rsidRPr="002B36B9">
        <w:rPr>
          <w:rFonts w:ascii="Arial" w:hAnsi="Arial" w:cs="Arial"/>
          <w:lang w:val="es-ES"/>
        </w:rPr>
        <w:t xml:space="preserve">la organización y </w:t>
      </w:r>
      <w:r w:rsidR="00F7142C">
        <w:rPr>
          <w:rFonts w:ascii="Arial" w:hAnsi="Arial" w:cs="Arial"/>
          <w:lang w:val="es-ES"/>
        </w:rPr>
        <w:t>a cuantos colaboran de forma directa con la organización.</w:t>
      </w:r>
      <w:r w:rsidRPr="002B36B9">
        <w:rPr>
          <w:rFonts w:ascii="Arial" w:hAnsi="Arial" w:cs="Arial"/>
          <w:lang w:val="es-ES"/>
        </w:rPr>
        <w:t xml:space="preserve"> </w:t>
      </w:r>
    </w:p>
    <w:p w:rsidR="00040163" w:rsidRPr="002B36B9" w:rsidRDefault="00F7142C" w:rsidP="00A63A42">
      <w:pPr>
        <w:spacing w:line="360" w:lineRule="auto"/>
        <w:ind w:left="709"/>
        <w:jc w:val="both"/>
        <w:rPr>
          <w:rFonts w:ascii="Arial" w:hAnsi="Arial" w:cs="Arial"/>
          <w:lang w:val="es-ES"/>
        </w:rPr>
      </w:pPr>
      <w:r w:rsidRPr="008E0D0A">
        <w:rPr>
          <w:rFonts w:ascii="Arial" w:hAnsi="Arial" w:cs="Arial"/>
          <w:lang w:val="es-ES"/>
        </w:rPr>
        <w:t>Esta cumbre</w:t>
      </w:r>
      <w:r w:rsidR="00724155" w:rsidRPr="008E0D0A">
        <w:rPr>
          <w:rFonts w:ascii="Arial" w:hAnsi="Arial" w:cs="Arial"/>
          <w:lang w:val="es-ES"/>
        </w:rPr>
        <w:t xml:space="preserve"> </w:t>
      </w:r>
      <w:r w:rsidRPr="008E0D0A">
        <w:rPr>
          <w:rFonts w:ascii="Arial" w:hAnsi="Arial" w:cs="Arial"/>
          <w:lang w:val="es-ES"/>
        </w:rPr>
        <w:t xml:space="preserve">se basa en una proyección </w:t>
      </w:r>
      <w:r w:rsidR="00724155" w:rsidRPr="008E0D0A">
        <w:rPr>
          <w:rFonts w:ascii="Arial" w:hAnsi="Arial" w:cs="Arial"/>
          <w:lang w:val="es-ES"/>
        </w:rPr>
        <w:t xml:space="preserve">amplia y </w:t>
      </w:r>
      <w:r w:rsidRPr="008E0D0A">
        <w:rPr>
          <w:rFonts w:ascii="Arial" w:hAnsi="Arial" w:cs="Arial"/>
          <w:lang w:val="es-ES"/>
        </w:rPr>
        <w:t xml:space="preserve">también genérica </w:t>
      </w:r>
      <w:r w:rsidR="00724155" w:rsidRPr="008E0D0A">
        <w:rPr>
          <w:rFonts w:ascii="Arial" w:hAnsi="Arial" w:cs="Arial"/>
          <w:lang w:val="es-ES"/>
        </w:rPr>
        <w:t xml:space="preserve">de la organización. </w:t>
      </w:r>
      <w:r w:rsidR="00CF0B4D" w:rsidRPr="008E0D0A">
        <w:rPr>
          <w:rFonts w:ascii="Arial" w:hAnsi="Arial" w:cs="Arial"/>
          <w:lang w:val="es-ES"/>
        </w:rPr>
        <w:t>Las labores en esta categoría se determinan</w:t>
      </w:r>
      <w:r w:rsidR="00724155" w:rsidRPr="008E0D0A">
        <w:rPr>
          <w:rFonts w:ascii="Arial" w:hAnsi="Arial" w:cs="Arial"/>
          <w:lang w:val="es-ES"/>
        </w:rPr>
        <w:t xml:space="preserve"> por </w:t>
      </w:r>
      <w:r w:rsidR="0003206E" w:rsidRPr="008E0D0A">
        <w:rPr>
          <w:rFonts w:ascii="Arial" w:hAnsi="Arial" w:cs="Arial"/>
          <w:lang w:val="es-ES"/>
        </w:rPr>
        <w:t>leves repeticiones y</w:t>
      </w:r>
      <w:r w:rsidR="00724155" w:rsidRPr="008E0D0A">
        <w:rPr>
          <w:rFonts w:ascii="Arial" w:hAnsi="Arial" w:cs="Arial"/>
          <w:lang w:val="es-ES"/>
        </w:rPr>
        <w:t xml:space="preserve"> </w:t>
      </w:r>
      <w:r w:rsidR="0003206E" w:rsidRPr="008E0D0A">
        <w:rPr>
          <w:rFonts w:ascii="Arial" w:hAnsi="Arial" w:cs="Arial"/>
          <w:lang w:val="es-ES"/>
        </w:rPr>
        <w:t>patrones</w:t>
      </w:r>
      <w:r w:rsidR="00724155" w:rsidRPr="008E0D0A">
        <w:rPr>
          <w:rFonts w:ascii="Arial" w:hAnsi="Arial" w:cs="Arial"/>
          <w:lang w:val="es-ES"/>
        </w:rPr>
        <w:t xml:space="preserve">, </w:t>
      </w:r>
      <w:r w:rsidR="00C75B6D" w:rsidRPr="008E0D0A">
        <w:rPr>
          <w:rFonts w:ascii="Arial" w:hAnsi="Arial" w:cs="Arial"/>
          <w:lang w:val="es-ES"/>
        </w:rPr>
        <w:t xml:space="preserve">gran </w:t>
      </w:r>
      <w:r w:rsidR="00F452E8" w:rsidRPr="008E0D0A">
        <w:rPr>
          <w:rFonts w:ascii="Arial" w:hAnsi="Arial" w:cs="Arial"/>
          <w:lang w:val="es-ES"/>
        </w:rPr>
        <w:t>prudencia</w:t>
      </w:r>
      <w:r w:rsidR="00C75B6D" w:rsidRPr="008E0D0A">
        <w:rPr>
          <w:rFonts w:ascii="Arial" w:hAnsi="Arial" w:cs="Arial"/>
          <w:lang w:val="es-ES"/>
        </w:rPr>
        <w:t xml:space="preserve"> </w:t>
      </w:r>
      <w:r w:rsidR="00724155" w:rsidRPr="008E0D0A">
        <w:rPr>
          <w:rFonts w:ascii="Arial" w:hAnsi="Arial" w:cs="Arial"/>
          <w:lang w:val="es-ES"/>
        </w:rPr>
        <w:t xml:space="preserve">y </w:t>
      </w:r>
      <w:r w:rsidR="00C75B6D" w:rsidRPr="008E0D0A">
        <w:rPr>
          <w:rFonts w:ascii="Arial" w:hAnsi="Arial" w:cs="Arial"/>
          <w:lang w:val="es-ES"/>
        </w:rPr>
        <w:t>periodos un poco</w:t>
      </w:r>
      <w:r w:rsidR="00C75B6D">
        <w:rPr>
          <w:rFonts w:ascii="Arial" w:hAnsi="Arial" w:cs="Arial"/>
          <w:lang w:val="es-ES"/>
        </w:rPr>
        <w:t xml:space="preserve"> prolongados para tomar las </w:t>
      </w:r>
      <w:r w:rsidR="00724155" w:rsidRPr="002B36B9">
        <w:rPr>
          <w:rFonts w:ascii="Arial" w:hAnsi="Arial" w:cs="Arial"/>
          <w:lang w:val="es-ES"/>
        </w:rPr>
        <w:t>de</w:t>
      </w:r>
      <w:r w:rsidR="00D71F13" w:rsidRPr="002B36B9">
        <w:rPr>
          <w:rFonts w:ascii="Arial" w:hAnsi="Arial" w:cs="Arial"/>
          <w:lang w:val="es-ES"/>
        </w:rPr>
        <w:t>cisiones. E</w:t>
      </w:r>
      <w:r w:rsidR="00C75B6D">
        <w:rPr>
          <w:rFonts w:ascii="Arial" w:hAnsi="Arial" w:cs="Arial"/>
          <w:lang w:val="es-ES"/>
        </w:rPr>
        <w:t>n este proceso, la coordinación es el método predilecto entre la Cumbre Estratégica y los G</w:t>
      </w:r>
      <w:r w:rsidR="00724155" w:rsidRPr="002B36B9">
        <w:rPr>
          <w:rFonts w:ascii="Arial" w:hAnsi="Arial" w:cs="Arial"/>
          <w:lang w:val="es-ES"/>
        </w:rPr>
        <w:t>erentes</w:t>
      </w:r>
      <w:r w:rsidR="001C7560" w:rsidRPr="002B36B9">
        <w:rPr>
          <w:rFonts w:ascii="Arial" w:hAnsi="Arial" w:cs="Arial"/>
          <w:lang w:val="es-ES"/>
        </w:rPr>
        <w:t xml:space="preserve">. </w:t>
      </w:r>
      <w:r w:rsidR="00C75B6D">
        <w:rPr>
          <w:rFonts w:ascii="Arial" w:hAnsi="Arial" w:cs="Arial"/>
          <w:lang w:val="es-ES"/>
        </w:rPr>
        <w:t>Estas son sus tareas</w:t>
      </w:r>
      <w:r w:rsidR="001C7560" w:rsidRPr="002B36B9">
        <w:rPr>
          <w:rFonts w:ascii="Arial" w:hAnsi="Arial" w:cs="Arial"/>
          <w:lang w:val="es-ES"/>
        </w:rPr>
        <w:t>:</w:t>
      </w:r>
    </w:p>
    <w:p w:rsidR="009209A0" w:rsidRPr="002B36B9" w:rsidRDefault="008E0D0A" w:rsidP="005C53A4">
      <w:pPr>
        <w:pStyle w:val="Prrafodelista"/>
        <w:numPr>
          <w:ilvl w:val="0"/>
          <w:numId w:val="11"/>
        </w:numPr>
        <w:spacing w:line="360" w:lineRule="auto"/>
        <w:jc w:val="both"/>
        <w:rPr>
          <w:rFonts w:ascii="Arial" w:hAnsi="Arial" w:cs="Arial"/>
          <w:lang w:val="es-ES"/>
        </w:rPr>
      </w:pPr>
      <w:r>
        <w:rPr>
          <w:rFonts w:ascii="Arial" w:hAnsi="Arial" w:cs="Arial"/>
          <w:lang w:val="es-ES"/>
        </w:rPr>
        <w:t xml:space="preserve">Elaborar y garantizar la ejecución de la misión </w:t>
      </w:r>
      <w:r w:rsidRPr="002B36B9">
        <w:rPr>
          <w:rFonts w:ascii="Arial" w:hAnsi="Arial" w:cs="Arial"/>
          <w:lang w:val="es-ES"/>
        </w:rPr>
        <w:t xml:space="preserve">de la organización </w:t>
      </w:r>
      <w:r>
        <w:rPr>
          <w:rFonts w:ascii="Arial" w:hAnsi="Arial" w:cs="Arial"/>
          <w:lang w:val="es-ES"/>
        </w:rPr>
        <w:t xml:space="preserve">de forma segura y </w:t>
      </w:r>
      <w:r w:rsidR="00724155" w:rsidRPr="002B36B9">
        <w:rPr>
          <w:rFonts w:ascii="Arial" w:hAnsi="Arial" w:cs="Arial"/>
          <w:lang w:val="es-ES"/>
        </w:rPr>
        <w:t>efectiva</w:t>
      </w:r>
      <w:r w:rsidR="00040163" w:rsidRPr="002B36B9">
        <w:rPr>
          <w:rFonts w:ascii="Arial" w:hAnsi="Arial" w:cs="Arial"/>
          <w:lang w:val="es-ES"/>
        </w:rPr>
        <w:t>.</w:t>
      </w:r>
      <w:r w:rsidR="009209A0" w:rsidRPr="002B36B9">
        <w:rPr>
          <w:rFonts w:ascii="Arial" w:hAnsi="Arial" w:cs="Arial"/>
          <w:lang w:val="es-ES"/>
        </w:rPr>
        <w:t xml:space="preserve"> </w:t>
      </w:r>
    </w:p>
    <w:p w:rsidR="00A7642A" w:rsidRPr="002B36B9" w:rsidRDefault="008E0D0A" w:rsidP="005C53A4">
      <w:pPr>
        <w:pStyle w:val="Prrafodelista"/>
        <w:numPr>
          <w:ilvl w:val="0"/>
          <w:numId w:val="11"/>
        </w:numPr>
        <w:spacing w:line="360" w:lineRule="auto"/>
        <w:jc w:val="both"/>
        <w:rPr>
          <w:rFonts w:ascii="Arial" w:hAnsi="Arial" w:cs="Arial"/>
          <w:lang w:val="es-ES"/>
        </w:rPr>
      </w:pPr>
      <w:r>
        <w:rPr>
          <w:rFonts w:ascii="Arial" w:hAnsi="Arial" w:cs="Arial"/>
          <w:lang w:val="es-ES"/>
        </w:rPr>
        <w:t xml:space="preserve">Cumplir las expectativas del que tiene control y dominio </w:t>
      </w:r>
      <w:r w:rsidR="001F76F3">
        <w:rPr>
          <w:rFonts w:ascii="Arial" w:hAnsi="Arial" w:cs="Arial"/>
          <w:lang w:val="es-ES"/>
        </w:rPr>
        <w:t>de</w:t>
      </w:r>
      <w:r>
        <w:rPr>
          <w:rFonts w:ascii="Arial" w:hAnsi="Arial" w:cs="Arial"/>
          <w:lang w:val="es-ES"/>
        </w:rPr>
        <w:t xml:space="preserve"> </w:t>
      </w:r>
      <w:r w:rsidR="00A7642A" w:rsidRPr="002B36B9">
        <w:rPr>
          <w:rFonts w:ascii="Arial" w:hAnsi="Arial" w:cs="Arial"/>
          <w:lang w:val="es-ES"/>
        </w:rPr>
        <w:t>la organización.</w:t>
      </w:r>
    </w:p>
    <w:p w:rsidR="00A7642A" w:rsidRPr="002B36B9" w:rsidRDefault="0086233F" w:rsidP="005C53A4">
      <w:pPr>
        <w:pStyle w:val="Prrafodelista"/>
        <w:numPr>
          <w:ilvl w:val="0"/>
          <w:numId w:val="11"/>
        </w:numPr>
        <w:spacing w:line="360" w:lineRule="auto"/>
        <w:jc w:val="both"/>
        <w:rPr>
          <w:rFonts w:ascii="Arial" w:hAnsi="Arial" w:cs="Arial"/>
          <w:lang w:val="es-ES"/>
        </w:rPr>
      </w:pPr>
      <w:r>
        <w:rPr>
          <w:rFonts w:ascii="Arial" w:hAnsi="Arial" w:cs="Arial"/>
          <w:lang w:val="es-ES"/>
        </w:rPr>
        <w:t xml:space="preserve">Crear el método </w:t>
      </w:r>
      <w:r w:rsidR="00A7642A" w:rsidRPr="002B36B9">
        <w:rPr>
          <w:rFonts w:ascii="Arial" w:hAnsi="Arial" w:cs="Arial"/>
          <w:lang w:val="es-ES"/>
        </w:rPr>
        <w:t xml:space="preserve">coordinador de la supervisión directa </w:t>
      </w:r>
      <w:r>
        <w:rPr>
          <w:rFonts w:ascii="Arial" w:hAnsi="Arial" w:cs="Arial"/>
          <w:lang w:val="es-ES"/>
        </w:rPr>
        <w:t>luego de definir a los encargados de las diferentes unidades de negocio.</w:t>
      </w:r>
    </w:p>
    <w:p w:rsidR="00A7642A" w:rsidRPr="002B36B9" w:rsidRDefault="0086233F" w:rsidP="005C53A4">
      <w:pPr>
        <w:pStyle w:val="Prrafodelista"/>
        <w:numPr>
          <w:ilvl w:val="0"/>
          <w:numId w:val="11"/>
        </w:numPr>
        <w:spacing w:line="360" w:lineRule="auto"/>
        <w:jc w:val="both"/>
        <w:rPr>
          <w:rFonts w:ascii="Arial" w:hAnsi="Arial" w:cs="Arial"/>
          <w:lang w:val="es-ES"/>
        </w:rPr>
      </w:pPr>
      <w:r>
        <w:rPr>
          <w:rFonts w:ascii="Arial" w:hAnsi="Arial" w:cs="Arial"/>
          <w:lang w:val="es-ES"/>
        </w:rPr>
        <w:t xml:space="preserve">Preparar o elaborar </w:t>
      </w:r>
      <w:r w:rsidR="00A7642A" w:rsidRPr="002B36B9">
        <w:rPr>
          <w:rFonts w:ascii="Arial" w:hAnsi="Arial" w:cs="Arial"/>
          <w:lang w:val="es-ES"/>
        </w:rPr>
        <w:t>la estrategia global</w:t>
      </w:r>
      <w:r>
        <w:rPr>
          <w:rFonts w:ascii="Arial" w:hAnsi="Arial" w:cs="Arial"/>
          <w:lang w:val="es-ES"/>
        </w:rPr>
        <w:t xml:space="preserve"> de la organización</w:t>
      </w:r>
      <w:r w:rsidR="00040163" w:rsidRPr="002B36B9">
        <w:rPr>
          <w:rFonts w:ascii="Arial" w:hAnsi="Arial" w:cs="Arial"/>
          <w:lang w:val="es-ES"/>
        </w:rPr>
        <w:t>.</w:t>
      </w:r>
      <w:r w:rsidR="00A7642A" w:rsidRPr="002B36B9">
        <w:rPr>
          <w:rFonts w:ascii="Arial" w:hAnsi="Arial" w:cs="Arial"/>
          <w:lang w:val="es-ES"/>
        </w:rPr>
        <w:t xml:space="preserve"> </w:t>
      </w:r>
    </w:p>
    <w:p w:rsidR="00A7642A" w:rsidRPr="002B36B9" w:rsidRDefault="0086233F" w:rsidP="005C53A4">
      <w:pPr>
        <w:pStyle w:val="Prrafodelista"/>
        <w:numPr>
          <w:ilvl w:val="0"/>
          <w:numId w:val="11"/>
        </w:numPr>
        <w:spacing w:line="360" w:lineRule="auto"/>
        <w:jc w:val="both"/>
        <w:rPr>
          <w:rFonts w:ascii="Arial" w:hAnsi="Arial" w:cs="Arial"/>
          <w:lang w:val="es-ES"/>
        </w:rPr>
      </w:pPr>
      <w:r>
        <w:rPr>
          <w:rFonts w:ascii="Arial" w:hAnsi="Arial" w:cs="Arial"/>
          <w:lang w:val="es-ES"/>
        </w:rPr>
        <w:t xml:space="preserve">Dirigir los vínculos en la organización de acuerdo al </w:t>
      </w:r>
      <w:r w:rsidR="00A35C10" w:rsidRPr="002B36B9">
        <w:rPr>
          <w:rFonts w:ascii="Arial" w:hAnsi="Arial" w:cs="Arial"/>
          <w:lang w:val="es-ES"/>
        </w:rPr>
        <w:t>contexto</w:t>
      </w:r>
      <w:r>
        <w:rPr>
          <w:rFonts w:ascii="Arial" w:hAnsi="Arial" w:cs="Arial"/>
          <w:lang w:val="es-ES"/>
        </w:rPr>
        <w:t xml:space="preserve"> adecuado</w:t>
      </w:r>
      <w:r w:rsidR="00A35C10" w:rsidRPr="002B36B9">
        <w:rPr>
          <w:rFonts w:ascii="Arial" w:hAnsi="Arial" w:cs="Arial"/>
          <w:lang w:val="es-ES"/>
        </w:rPr>
        <w:t>.</w:t>
      </w:r>
    </w:p>
    <w:p w:rsidR="00C9071C" w:rsidRDefault="00C9071C" w:rsidP="00A63A42">
      <w:pPr>
        <w:spacing w:line="360" w:lineRule="auto"/>
        <w:ind w:left="709"/>
        <w:jc w:val="both"/>
        <w:rPr>
          <w:rFonts w:ascii="Arial" w:hAnsi="Arial" w:cs="Arial"/>
          <w:lang w:val="es-ES"/>
        </w:rPr>
      </w:pPr>
    </w:p>
    <w:p w:rsidR="00382965" w:rsidRDefault="00382965" w:rsidP="00A63A42">
      <w:pPr>
        <w:spacing w:line="360" w:lineRule="auto"/>
        <w:ind w:left="709"/>
        <w:jc w:val="both"/>
        <w:rPr>
          <w:rFonts w:ascii="Arial" w:hAnsi="Arial" w:cs="Arial"/>
          <w:lang w:val="es-ES"/>
        </w:rPr>
      </w:pPr>
    </w:p>
    <w:p w:rsidR="00382965" w:rsidRDefault="00382965" w:rsidP="00A63A42">
      <w:pPr>
        <w:spacing w:line="360" w:lineRule="auto"/>
        <w:ind w:left="709"/>
        <w:jc w:val="both"/>
        <w:rPr>
          <w:rFonts w:ascii="Arial" w:hAnsi="Arial" w:cs="Arial"/>
          <w:lang w:val="es-ES"/>
        </w:rPr>
      </w:pPr>
    </w:p>
    <w:p w:rsidR="00382965" w:rsidRDefault="00382965" w:rsidP="00A63A42">
      <w:pPr>
        <w:spacing w:line="360" w:lineRule="auto"/>
        <w:ind w:left="709"/>
        <w:jc w:val="both"/>
        <w:rPr>
          <w:rFonts w:ascii="Arial" w:hAnsi="Arial" w:cs="Arial"/>
          <w:lang w:val="es-ES"/>
        </w:rPr>
      </w:pPr>
    </w:p>
    <w:p w:rsidR="00040163" w:rsidRPr="007C1DF8" w:rsidRDefault="00C9071C" w:rsidP="00A63A42">
      <w:pPr>
        <w:spacing w:line="360" w:lineRule="auto"/>
        <w:ind w:left="709"/>
        <w:jc w:val="both"/>
        <w:rPr>
          <w:rFonts w:ascii="Arial" w:hAnsi="Arial" w:cs="Arial"/>
          <w:u w:val="single"/>
          <w:lang w:val="es-ES"/>
        </w:rPr>
      </w:pPr>
      <w:r w:rsidRPr="007C1DF8">
        <w:rPr>
          <w:rFonts w:ascii="Arial" w:hAnsi="Arial" w:cs="Arial"/>
          <w:u w:val="single"/>
          <w:lang w:val="es-ES"/>
        </w:rPr>
        <w:lastRenderedPageBreak/>
        <w:t>Tecno estructura</w:t>
      </w:r>
      <w:r w:rsidR="00920B48" w:rsidRPr="007C1DF8">
        <w:rPr>
          <w:rFonts w:ascii="Arial" w:hAnsi="Arial" w:cs="Arial"/>
          <w:u w:val="single"/>
          <w:lang w:val="es-ES"/>
        </w:rPr>
        <w:t xml:space="preserve">: </w:t>
      </w:r>
    </w:p>
    <w:p w:rsidR="00A7642A" w:rsidRDefault="00BA3D61" w:rsidP="00A63A42">
      <w:pPr>
        <w:spacing w:line="360" w:lineRule="auto"/>
        <w:ind w:left="709"/>
        <w:jc w:val="both"/>
        <w:rPr>
          <w:rFonts w:ascii="Arial" w:hAnsi="Arial" w:cs="Arial"/>
          <w:lang w:val="es-ES"/>
        </w:rPr>
      </w:pPr>
      <w:r>
        <w:rPr>
          <w:rFonts w:ascii="Arial" w:hAnsi="Arial" w:cs="Arial"/>
          <w:lang w:val="es-ES"/>
        </w:rPr>
        <w:t>Aquí se agrupan</w:t>
      </w:r>
      <w:r w:rsidR="00920B48" w:rsidRPr="00920B48">
        <w:rPr>
          <w:rFonts w:ascii="Arial" w:hAnsi="Arial" w:cs="Arial"/>
          <w:lang w:val="es-ES"/>
        </w:rPr>
        <w:t xml:space="preserve"> los analistas</w:t>
      </w:r>
      <w:r>
        <w:rPr>
          <w:rFonts w:ascii="Arial" w:hAnsi="Arial" w:cs="Arial"/>
          <w:lang w:val="es-ES"/>
        </w:rPr>
        <w:t>,</w:t>
      </w:r>
      <w:r w:rsidR="00920B48" w:rsidRPr="00920B48">
        <w:rPr>
          <w:rFonts w:ascii="Arial" w:hAnsi="Arial" w:cs="Arial"/>
          <w:lang w:val="es-ES"/>
        </w:rPr>
        <w:t xml:space="preserve"> qu</w:t>
      </w:r>
      <w:r>
        <w:rPr>
          <w:rFonts w:ascii="Arial" w:hAnsi="Arial" w:cs="Arial"/>
          <w:lang w:val="es-ES"/>
        </w:rPr>
        <w:t xml:space="preserve">ienes se encargan de </w:t>
      </w:r>
      <w:r w:rsidR="00721B8B">
        <w:rPr>
          <w:rFonts w:ascii="Arial" w:hAnsi="Arial" w:cs="Arial"/>
          <w:lang w:val="es-ES"/>
        </w:rPr>
        <w:t>estandarizar:</w:t>
      </w:r>
    </w:p>
    <w:p w:rsidR="00920B48" w:rsidRDefault="00BA3D61" w:rsidP="00A63A42">
      <w:pPr>
        <w:spacing w:line="360" w:lineRule="auto"/>
        <w:ind w:left="709"/>
        <w:jc w:val="both"/>
        <w:rPr>
          <w:rFonts w:ascii="Arial" w:hAnsi="Arial" w:cs="Arial"/>
          <w:lang w:val="es-ES"/>
        </w:rPr>
      </w:pPr>
      <w:r>
        <w:rPr>
          <w:rFonts w:ascii="Arial" w:hAnsi="Arial" w:cs="Arial"/>
          <w:lang w:val="es-ES"/>
        </w:rPr>
        <w:t xml:space="preserve">a. </w:t>
      </w:r>
      <w:r w:rsidR="00721B8B">
        <w:rPr>
          <w:rFonts w:ascii="Arial" w:hAnsi="Arial" w:cs="Arial"/>
          <w:lang w:val="es-ES"/>
        </w:rPr>
        <w:t xml:space="preserve">Para las </w:t>
      </w:r>
      <w:r>
        <w:rPr>
          <w:rFonts w:ascii="Arial" w:hAnsi="Arial" w:cs="Arial"/>
          <w:lang w:val="es-ES"/>
        </w:rPr>
        <w:t>habilidades</w:t>
      </w:r>
      <w:r w:rsidR="00721B8B">
        <w:rPr>
          <w:rFonts w:ascii="Arial" w:hAnsi="Arial" w:cs="Arial"/>
          <w:lang w:val="es-ES"/>
        </w:rPr>
        <w:t>: A</w:t>
      </w:r>
      <w:r w:rsidR="00920B48" w:rsidRPr="00920B48">
        <w:rPr>
          <w:rFonts w:ascii="Arial" w:hAnsi="Arial" w:cs="Arial"/>
          <w:lang w:val="es-ES"/>
        </w:rPr>
        <w:t>nalistas de personal</w:t>
      </w:r>
      <w:r w:rsidR="00FB3CE7">
        <w:rPr>
          <w:rFonts w:ascii="Arial" w:hAnsi="Arial" w:cs="Arial"/>
          <w:lang w:val="es-ES"/>
        </w:rPr>
        <w:t>.</w:t>
      </w:r>
    </w:p>
    <w:p w:rsidR="00920B48" w:rsidRPr="00920B48" w:rsidRDefault="00920B48" w:rsidP="00A63A42">
      <w:pPr>
        <w:spacing w:line="360" w:lineRule="auto"/>
        <w:ind w:left="709"/>
        <w:jc w:val="both"/>
        <w:rPr>
          <w:rFonts w:ascii="Arial" w:hAnsi="Arial" w:cs="Arial"/>
          <w:lang w:val="es-ES"/>
        </w:rPr>
      </w:pPr>
      <w:r w:rsidRPr="00920B48">
        <w:rPr>
          <w:rFonts w:ascii="Arial" w:hAnsi="Arial" w:cs="Arial"/>
          <w:lang w:val="es-ES"/>
        </w:rPr>
        <w:t xml:space="preserve">b. </w:t>
      </w:r>
      <w:r w:rsidR="00721B8B">
        <w:rPr>
          <w:rFonts w:ascii="Arial" w:hAnsi="Arial" w:cs="Arial"/>
          <w:lang w:val="es-ES"/>
        </w:rPr>
        <w:t xml:space="preserve">Para los </w:t>
      </w:r>
      <w:r w:rsidRPr="00920B48">
        <w:rPr>
          <w:rFonts w:ascii="Arial" w:hAnsi="Arial" w:cs="Arial"/>
          <w:lang w:val="es-ES"/>
        </w:rPr>
        <w:t>procesos</w:t>
      </w:r>
      <w:r w:rsidR="00721B8B">
        <w:rPr>
          <w:rFonts w:ascii="Arial" w:hAnsi="Arial" w:cs="Arial"/>
          <w:lang w:val="es-ES"/>
        </w:rPr>
        <w:t>: A</w:t>
      </w:r>
      <w:r w:rsidRPr="00920B48">
        <w:rPr>
          <w:rFonts w:ascii="Arial" w:hAnsi="Arial" w:cs="Arial"/>
          <w:lang w:val="es-ES"/>
        </w:rPr>
        <w:t>nalistas de</w:t>
      </w:r>
      <w:r w:rsidR="00BA3D61">
        <w:rPr>
          <w:rFonts w:ascii="Arial" w:hAnsi="Arial" w:cs="Arial"/>
          <w:lang w:val="es-ES"/>
        </w:rPr>
        <w:t>l</w:t>
      </w:r>
      <w:r w:rsidRPr="00920B48">
        <w:rPr>
          <w:rFonts w:ascii="Arial" w:hAnsi="Arial" w:cs="Arial"/>
          <w:lang w:val="es-ES"/>
        </w:rPr>
        <w:t xml:space="preserve"> trabajo</w:t>
      </w:r>
      <w:r w:rsidR="00FB3CE7">
        <w:rPr>
          <w:rFonts w:ascii="Arial" w:hAnsi="Arial" w:cs="Arial"/>
          <w:lang w:val="es-ES"/>
        </w:rPr>
        <w:t>.</w:t>
      </w:r>
    </w:p>
    <w:p w:rsidR="00812CEF" w:rsidRDefault="00920B48" w:rsidP="00A63A42">
      <w:pPr>
        <w:spacing w:line="360" w:lineRule="auto"/>
        <w:ind w:left="709"/>
        <w:jc w:val="both"/>
        <w:rPr>
          <w:rFonts w:ascii="Arial" w:hAnsi="Arial" w:cs="Arial"/>
          <w:lang w:val="es-ES"/>
        </w:rPr>
      </w:pPr>
      <w:r w:rsidRPr="00920B48">
        <w:rPr>
          <w:rFonts w:ascii="Arial" w:hAnsi="Arial" w:cs="Arial"/>
          <w:lang w:val="es-ES"/>
        </w:rPr>
        <w:t xml:space="preserve">c. </w:t>
      </w:r>
      <w:r w:rsidR="00721B8B">
        <w:rPr>
          <w:rFonts w:ascii="Arial" w:hAnsi="Arial" w:cs="Arial"/>
          <w:lang w:val="es-ES"/>
        </w:rPr>
        <w:t xml:space="preserve">Para los </w:t>
      </w:r>
      <w:r w:rsidRPr="00920B48">
        <w:rPr>
          <w:rFonts w:ascii="Arial" w:hAnsi="Arial" w:cs="Arial"/>
          <w:lang w:val="es-ES"/>
        </w:rPr>
        <w:t>resultados</w:t>
      </w:r>
      <w:r w:rsidR="00721B8B">
        <w:rPr>
          <w:rFonts w:ascii="Arial" w:hAnsi="Arial" w:cs="Arial"/>
          <w:lang w:val="es-ES"/>
        </w:rPr>
        <w:t>: A</w:t>
      </w:r>
      <w:r w:rsidRPr="00920B48">
        <w:rPr>
          <w:rFonts w:ascii="Arial" w:hAnsi="Arial" w:cs="Arial"/>
          <w:lang w:val="es-ES"/>
        </w:rPr>
        <w:t>nalistas de</w:t>
      </w:r>
      <w:r>
        <w:rPr>
          <w:rFonts w:ascii="Arial" w:hAnsi="Arial" w:cs="Arial"/>
          <w:lang w:val="es-ES"/>
        </w:rPr>
        <w:t xml:space="preserve"> </w:t>
      </w:r>
      <w:r w:rsidRPr="00920B48">
        <w:rPr>
          <w:rFonts w:ascii="Arial" w:hAnsi="Arial" w:cs="Arial"/>
          <w:lang w:val="es-ES"/>
        </w:rPr>
        <w:t>plan</w:t>
      </w:r>
      <w:r w:rsidR="00BA3D61">
        <w:rPr>
          <w:rFonts w:ascii="Arial" w:hAnsi="Arial" w:cs="Arial"/>
          <w:lang w:val="es-ES"/>
        </w:rPr>
        <w:t xml:space="preserve">ificación </w:t>
      </w:r>
      <w:r w:rsidRPr="00920B48">
        <w:rPr>
          <w:rFonts w:ascii="Arial" w:hAnsi="Arial" w:cs="Arial"/>
          <w:lang w:val="es-ES"/>
        </w:rPr>
        <w:t>y control.</w:t>
      </w:r>
    </w:p>
    <w:p w:rsidR="00FB3CE7" w:rsidRPr="00BA3D61" w:rsidRDefault="00FB3CE7" w:rsidP="00A63A42">
      <w:pPr>
        <w:spacing w:line="360" w:lineRule="auto"/>
        <w:ind w:left="709"/>
        <w:jc w:val="both"/>
        <w:rPr>
          <w:lang w:val="es-ES"/>
        </w:rPr>
      </w:pPr>
    </w:p>
    <w:p w:rsidR="00FB3CE7" w:rsidRPr="007C1DF8" w:rsidRDefault="0086233F" w:rsidP="00A63A42">
      <w:pPr>
        <w:spacing w:line="360" w:lineRule="auto"/>
        <w:ind w:left="709"/>
        <w:jc w:val="both"/>
        <w:rPr>
          <w:rFonts w:ascii="Arial" w:hAnsi="Arial" w:cs="Arial"/>
          <w:u w:val="single"/>
          <w:lang w:val="es-ES"/>
        </w:rPr>
      </w:pPr>
      <w:r>
        <w:rPr>
          <w:rFonts w:ascii="Arial" w:hAnsi="Arial" w:cs="Arial"/>
          <w:u w:val="single"/>
          <w:lang w:val="es-ES"/>
        </w:rPr>
        <w:t>Equipo de soporte</w:t>
      </w:r>
      <w:r w:rsidR="00812CEF" w:rsidRPr="007C1DF8">
        <w:rPr>
          <w:rFonts w:ascii="Arial" w:hAnsi="Arial" w:cs="Arial"/>
          <w:u w:val="single"/>
          <w:lang w:val="es-ES"/>
        </w:rPr>
        <w:t xml:space="preserve">: </w:t>
      </w:r>
    </w:p>
    <w:p w:rsidR="00FB6A32" w:rsidRPr="00C90AAD" w:rsidRDefault="00721B8B" w:rsidP="00A63A42">
      <w:pPr>
        <w:spacing w:line="360" w:lineRule="auto"/>
        <w:ind w:left="709"/>
        <w:jc w:val="both"/>
        <w:rPr>
          <w:lang w:val="es-PE"/>
        </w:rPr>
      </w:pPr>
      <w:r>
        <w:rPr>
          <w:rFonts w:ascii="Arial" w:hAnsi="Arial" w:cs="Arial"/>
          <w:lang w:val="es-ES"/>
        </w:rPr>
        <w:t>Es la entidad calificada que se encarga de todos los servicios complementarios</w:t>
      </w:r>
      <w:r w:rsidR="00FB6A32" w:rsidRPr="00C90AAD">
        <w:rPr>
          <w:lang w:val="es-PE"/>
        </w:rPr>
        <w:t>.</w:t>
      </w:r>
    </w:p>
    <w:p w:rsidR="007C1DF8" w:rsidRPr="00721B8B" w:rsidRDefault="007C1DF8" w:rsidP="00A63A42">
      <w:pPr>
        <w:spacing w:line="360" w:lineRule="auto"/>
        <w:ind w:left="709"/>
        <w:jc w:val="both"/>
        <w:rPr>
          <w:rFonts w:ascii="Arial" w:hAnsi="Arial" w:cs="Arial"/>
          <w:lang w:val="es-PE"/>
        </w:rPr>
      </w:pPr>
    </w:p>
    <w:p w:rsidR="00FB3CE7" w:rsidRPr="007C1DF8" w:rsidRDefault="001F76F3" w:rsidP="00A63A42">
      <w:pPr>
        <w:spacing w:line="360" w:lineRule="auto"/>
        <w:ind w:left="709"/>
        <w:jc w:val="both"/>
        <w:rPr>
          <w:rFonts w:ascii="Arial" w:hAnsi="Arial" w:cs="Arial"/>
          <w:u w:val="single"/>
          <w:lang w:val="es-ES"/>
        </w:rPr>
      </w:pPr>
      <w:r>
        <w:rPr>
          <w:rFonts w:ascii="Arial" w:hAnsi="Arial" w:cs="Arial"/>
          <w:u w:val="single"/>
          <w:lang w:val="es-ES"/>
        </w:rPr>
        <w:t>La</w:t>
      </w:r>
      <w:r w:rsidR="00812CEF" w:rsidRPr="007C1DF8">
        <w:rPr>
          <w:rFonts w:ascii="Arial" w:hAnsi="Arial" w:cs="Arial"/>
          <w:u w:val="single"/>
          <w:lang w:val="es-ES"/>
        </w:rPr>
        <w:t xml:space="preserve"> organización</w:t>
      </w:r>
      <w:r>
        <w:rPr>
          <w:rFonts w:ascii="Arial" w:hAnsi="Arial" w:cs="Arial"/>
          <w:u w:val="single"/>
          <w:lang w:val="es-ES"/>
        </w:rPr>
        <w:t xml:space="preserve"> y su f</w:t>
      </w:r>
      <w:r w:rsidRPr="007C1DF8">
        <w:rPr>
          <w:rFonts w:ascii="Arial" w:hAnsi="Arial" w:cs="Arial"/>
          <w:u w:val="single"/>
          <w:lang w:val="es-ES"/>
        </w:rPr>
        <w:t>uncionamiento</w:t>
      </w:r>
      <w:r w:rsidR="00812CEF" w:rsidRPr="007C1DF8">
        <w:rPr>
          <w:rFonts w:ascii="Arial" w:hAnsi="Arial" w:cs="Arial"/>
          <w:u w:val="single"/>
          <w:lang w:val="es-ES"/>
        </w:rPr>
        <w:t>:</w:t>
      </w:r>
    </w:p>
    <w:p w:rsidR="00D71F13" w:rsidRDefault="00D71F13" w:rsidP="00A63A42">
      <w:pPr>
        <w:spacing w:before="240" w:after="240" w:line="360" w:lineRule="auto"/>
        <w:ind w:left="709"/>
        <w:jc w:val="center"/>
        <w:rPr>
          <w:rFonts w:ascii="Arial" w:hAnsi="Arial" w:cs="Arial"/>
          <w:lang w:val="es-ES"/>
        </w:rPr>
      </w:pPr>
      <w:r>
        <w:rPr>
          <w:noProof/>
          <w:lang w:val="es-ES" w:eastAsia="es-ES"/>
        </w:rPr>
        <w:drawing>
          <wp:inline distT="0" distB="0" distL="0" distR="0" wp14:anchorId="02EBD69D" wp14:editId="2C9506AD">
            <wp:extent cx="2727960" cy="1135905"/>
            <wp:effectExtent l="19050" t="19050" r="15240" b="2667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48874" t="45146" r="9488" b="24029"/>
                    <a:stretch/>
                  </pic:blipFill>
                  <pic:spPr bwMode="auto">
                    <a:xfrm>
                      <a:off x="0" y="0"/>
                      <a:ext cx="2771409" cy="11539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D0C58" w:rsidRPr="00B7139E" w:rsidRDefault="002D0C58" w:rsidP="00EF21E4">
      <w:pPr>
        <w:pStyle w:val="Prrafodelista"/>
        <w:numPr>
          <w:ilvl w:val="0"/>
          <w:numId w:val="4"/>
        </w:numPr>
        <w:spacing w:before="240" w:after="240" w:line="360" w:lineRule="auto"/>
        <w:ind w:left="709"/>
        <w:jc w:val="both"/>
        <w:rPr>
          <w:rFonts w:ascii="Arial" w:hAnsi="Arial" w:cs="Arial"/>
          <w:lang w:val="es-ES"/>
        </w:rPr>
      </w:pPr>
      <w:r w:rsidRPr="007C1DF8">
        <w:rPr>
          <w:rFonts w:ascii="Arial" w:hAnsi="Arial" w:cs="Arial"/>
          <w:b/>
          <w:lang w:val="es-ES"/>
        </w:rPr>
        <w:t xml:space="preserve">Sistema de </w:t>
      </w:r>
      <w:r w:rsidR="00A86D2D">
        <w:rPr>
          <w:rFonts w:ascii="Arial" w:hAnsi="Arial" w:cs="Arial"/>
          <w:b/>
          <w:lang w:val="es-ES"/>
        </w:rPr>
        <w:t>mando formal</w:t>
      </w:r>
      <w:r w:rsidRPr="007C1DF8">
        <w:rPr>
          <w:rFonts w:ascii="Arial" w:hAnsi="Arial" w:cs="Arial"/>
          <w:b/>
          <w:lang w:val="es-ES"/>
        </w:rPr>
        <w:t>:</w:t>
      </w:r>
      <w:r w:rsidRPr="00B7139E">
        <w:rPr>
          <w:rFonts w:ascii="Arial" w:hAnsi="Arial" w:cs="Arial"/>
          <w:lang w:val="es-ES"/>
        </w:rPr>
        <w:t xml:space="preserve"> S</w:t>
      </w:r>
      <w:r w:rsidR="00124AA7">
        <w:rPr>
          <w:rFonts w:ascii="Arial" w:hAnsi="Arial" w:cs="Arial"/>
          <w:lang w:val="es-ES"/>
        </w:rPr>
        <w:t xml:space="preserve">e fundamenta en la figura </w:t>
      </w:r>
      <w:r w:rsidRPr="00B7139E">
        <w:rPr>
          <w:rFonts w:ascii="Arial" w:hAnsi="Arial" w:cs="Arial"/>
          <w:lang w:val="es-ES"/>
        </w:rPr>
        <w:t>del organigrama de flujo de</w:t>
      </w:r>
      <w:r w:rsidR="005B3259">
        <w:rPr>
          <w:rFonts w:ascii="Arial" w:hAnsi="Arial" w:cs="Arial"/>
          <w:lang w:val="es-ES"/>
        </w:rPr>
        <w:t xml:space="preserve">l mando </w:t>
      </w:r>
      <w:r w:rsidRPr="00B7139E">
        <w:rPr>
          <w:rFonts w:ascii="Arial" w:hAnsi="Arial" w:cs="Arial"/>
          <w:lang w:val="es-ES"/>
        </w:rPr>
        <w:t xml:space="preserve">formal, </w:t>
      </w:r>
      <w:r w:rsidR="005B3259">
        <w:rPr>
          <w:rFonts w:ascii="Arial" w:hAnsi="Arial" w:cs="Arial"/>
          <w:lang w:val="es-ES"/>
        </w:rPr>
        <w:t xml:space="preserve">definiendo los puestos </w:t>
      </w:r>
      <w:r w:rsidRPr="00B7139E">
        <w:rPr>
          <w:rFonts w:ascii="Arial" w:hAnsi="Arial" w:cs="Arial"/>
          <w:lang w:val="es-ES"/>
        </w:rPr>
        <w:t xml:space="preserve">y </w:t>
      </w:r>
      <w:r w:rsidR="005B3259">
        <w:rPr>
          <w:rFonts w:ascii="Arial" w:hAnsi="Arial" w:cs="Arial"/>
          <w:lang w:val="es-ES"/>
        </w:rPr>
        <w:t xml:space="preserve">la asociación </w:t>
      </w:r>
      <w:r w:rsidRPr="00B7139E">
        <w:rPr>
          <w:rFonts w:ascii="Arial" w:hAnsi="Arial" w:cs="Arial"/>
          <w:lang w:val="es-ES"/>
        </w:rPr>
        <w:t>de las di</w:t>
      </w:r>
      <w:r w:rsidR="005B3259">
        <w:rPr>
          <w:rFonts w:ascii="Arial" w:hAnsi="Arial" w:cs="Arial"/>
          <w:lang w:val="es-ES"/>
        </w:rPr>
        <w:t xml:space="preserve">ferentes </w:t>
      </w:r>
      <w:r w:rsidRPr="00B7139E">
        <w:rPr>
          <w:rFonts w:ascii="Arial" w:hAnsi="Arial" w:cs="Arial"/>
          <w:lang w:val="es-ES"/>
        </w:rPr>
        <w:t>áreas</w:t>
      </w:r>
      <w:r w:rsidR="005B3259">
        <w:rPr>
          <w:rFonts w:ascii="Arial" w:hAnsi="Arial" w:cs="Arial"/>
          <w:lang w:val="es-ES"/>
        </w:rPr>
        <w:t xml:space="preserve"> </w:t>
      </w:r>
      <w:r w:rsidR="005B3259" w:rsidRPr="00B7139E">
        <w:rPr>
          <w:rFonts w:ascii="Arial" w:hAnsi="Arial" w:cs="Arial"/>
          <w:lang w:val="es-ES"/>
        </w:rPr>
        <w:t>dentro de la organización</w:t>
      </w:r>
      <w:r w:rsidRPr="00B7139E">
        <w:rPr>
          <w:rFonts w:ascii="Arial" w:hAnsi="Arial" w:cs="Arial"/>
          <w:lang w:val="es-ES"/>
        </w:rPr>
        <w:t xml:space="preserve">. </w:t>
      </w:r>
      <w:r w:rsidR="005B3259">
        <w:rPr>
          <w:rFonts w:ascii="Arial" w:hAnsi="Arial" w:cs="Arial"/>
          <w:lang w:val="es-ES"/>
        </w:rPr>
        <w:t>En este sistema se observa la</w:t>
      </w:r>
      <w:r w:rsidRPr="00B7139E">
        <w:rPr>
          <w:rFonts w:ascii="Arial" w:hAnsi="Arial" w:cs="Arial"/>
          <w:lang w:val="es-ES"/>
        </w:rPr>
        <w:t xml:space="preserve"> supervisión directa</w:t>
      </w:r>
      <w:r w:rsidR="005B3259">
        <w:rPr>
          <w:rFonts w:ascii="Arial" w:hAnsi="Arial" w:cs="Arial"/>
          <w:lang w:val="es-ES"/>
        </w:rPr>
        <w:t xml:space="preserve"> de manera clara</w:t>
      </w:r>
      <w:r w:rsidRPr="00B7139E">
        <w:rPr>
          <w:rFonts w:ascii="Arial" w:hAnsi="Arial" w:cs="Arial"/>
          <w:lang w:val="es-ES"/>
        </w:rPr>
        <w:t>.</w:t>
      </w:r>
    </w:p>
    <w:p w:rsidR="002B1B63" w:rsidRPr="00B7139E" w:rsidRDefault="005B3259" w:rsidP="00EF21E4">
      <w:pPr>
        <w:pStyle w:val="Prrafodelista"/>
        <w:numPr>
          <w:ilvl w:val="0"/>
          <w:numId w:val="4"/>
        </w:numPr>
        <w:spacing w:before="240" w:after="240" w:line="360" w:lineRule="auto"/>
        <w:ind w:left="709"/>
        <w:jc w:val="both"/>
        <w:rPr>
          <w:rFonts w:ascii="Arial" w:hAnsi="Arial" w:cs="Arial"/>
          <w:lang w:val="es-ES"/>
        </w:rPr>
      </w:pPr>
      <w:r>
        <w:rPr>
          <w:rFonts w:ascii="Arial" w:hAnsi="Arial" w:cs="Arial"/>
          <w:b/>
          <w:lang w:val="es-ES"/>
        </w:rPr>
        <w:t xml:space="preserve">Sistema </w:t>
      </w:r>
      <w:r w:rsidR="002B1B63" w:rsidRPr="007C1DF8">
        <w:rPr>
          <w:rFonts w:ascii="Arial" w:hAnsi="Arial" w:cs="Arial"/>
          <w:b/>
          <w:lang w:val="es-ES"/>
        </w:rPr>
        <w:t xml:space="preserve">de </w:t>
      </w:r>
      <w:r w:rsidR="001F76F3">
        <w:rPr>
          <w:rFonts w:ascii="Arial" w:hAnsi="Arial" w:cs="Arial"/>
          <w:b/>
          <w:lang w:val="es-ES"/>
        </w:rPr>
        <w:t>movimientos controlados</w:t>
      </w:r>
      <w:r w:rsidR="002B1B63" w:rsidRPr="007C1DF8">
        <w:rPr>
          <w:rFonts w:ascii="Arial" w:hAnsi="Arial" w:cs="Arial"/>
          <w:b/>
          <w:lang w:val="es-ES"/>
        </w:rPr>
        <w:t>:</w:t>
      </w:r>
      <w:r w:rsidR="002B1B63" w:rsidRPr="00B7139E">
        <w:rPr>
          <w:rFonts w:ascii="Arial" w:hAnsi="Arial" w:cs="Arial"/>
          <w:lang w:val="es-ES"/>
        </w:rPr>
        <w:t xml:space="preserve"> </w:t>
      </w:r>
      <w:r w:rsidR="005960AD">
        <w:rPr>
          <w:rFonts w:ascii="Arial" w:hAnsi="Arial" w:cs="Arial"/>
          <w:lang w:val="es-ES"/>
        </w:rPr>
        <w:t>Se basa en una visión concordante con las tradiciones jerárquicas y de autoridad d</w:t>
      </w:r>
      <w:r w:rsidR="002B1B63" w:rsidRPr="00B7139E">
        <w:rPr>
          <w:rFonts w:ascii="Arial" w:hAnsi="Arial" w:cs="Arial"/>
          <w:lang w:val="es-ES"/>
        </w:rPr>
        <w:t>e la organización</w:t>
      </w:r>
      <w:r w:rsidR="005960AD">
        <w:rPr>
          <w:rFonts w:ascii="Arial" w:hAnsi="Arial" w:cs="Arial"/>
          <w:lang w:val="es-ES"/>
        </w:rPr>
        <w:t xml:space="preserve">. Este sistema no se enfatiza </w:t>
      </w:r>
      <w:r w:rsidR="005960AD" w:rsidRPr="00B7139E">
        <w:rPr>
          <w:rFonts w:ascii="Arial" w:hAnsi="Arial" w:cs="Arial"/>
          <w:lang w:val="es-ES"/>
        </w:rPr>
        <w:t>la supervisión directa</w:t>
      </w:r>
      <w:r w:rsidR="005960AD">
        <w:rPr>
          <w:rFonts w:ascii="Arial" w:hAnsi="Arial" w:cs="Arial"/>
          <w:lang w:val="es-ES"/>
        </w:rPr>
        <w:t>, sino en la normalización.</w:t>
      </w:r>
    </w:p>
    <w:p w:rsidR="002829E9" w:rsidRPr="002B36B9" w:rsidRDefault="002829E9" w:rsidP="00EF21E4">
      <w:pPr>
        <w:pStyle w:val="Prrafodelista"/>
        <w:numPr>
          <w:ilvl w:val="0"/>
          <w:numId w:val="4"/>
        </w:numPr>
        <w:spacing w:before="240" w:after="240" w:line="360" w:lineRule="auto"/>
        <w:ind w:left="709"/>
        <w:jc w:val="both"/>
        <w:rPr>
          <w:rFonts w:ascii="Arial" w:hAnsi="Arial" w:cs="Arial"/>
          <w:lang w:val="es-ES"/>
        </w:rPr>
      </w:pPr>
      <w:r w:rsidRPr="002B36B9">
        <w:rPr>
          <w:rFonts w:ascii="Arial" w:hAnsi="Arial" w:cs="Arial"/>
          <w:b/>
          <w:lang w:val="es-ES"/>
        </w:rPr>
        <w:t>Sistema de comunicaci</w:t>
      </w:r>
      <w:r w:rsidR="00B36F22">
        <w:rPr>
          <w:rFonts w:ascii="Arial" w:hAnsi="Arial" w:cs="Arial"/>
          <w:b/>
          <w:lang w:val="es-ES"/>
        </w:rPr>
        <w:t xml:space="preserve">ón no </w:t>
      </w:r>
      <w:r w:rsidRPr="002B36B9">
        <w:rPr>
          <w:rFonts w:ascii="Arial" w:hAnsi="Arial" w:cs="Arial"/>
          <w:b/>
          <w:lang w:val="es-ES"/>
        </w:rPr>
        <w:t>formal:</w:t>
      </w:r>
      <w:r w:rsidRPr="002B36B9">
        <w:rPr>
          <w:rFonts w:ascii="Arial" w:hAnsi="Arial" w:cs="Arial"/>
          <w:lang w:val="es-ES"/>
        </w:rPr>
        <w:t xml:space="preserve"> No </w:t>
      </w:r>
      <w:r w:rsidR="00B36F22">
        <w:rPr>
          <w:rFonts w:ascii="Arial" w:hAnsi="Arial" w:cs="Arial"/>
          <w:lang w:val="es-ES"/>
        </w:rPr>
        <w:t xml:space="preserve">se centra en mirar </w:t>
      </w:r>
      <w:r w:rsidR="00B36F22" w:rsidRPr="002B36B9">
        <w:rPr>
          <w:rFonts w:ascii="Arial" w:hAnsi="Arial" w:cs="Arial"/>
          <w:lang w:val="es-ES"/>
        </w:rPr>
        <w:t>jerarquías</w:t>
      </w:r>
      <w:r w:rsidR="00B36F22">
        <w:rPr>
          <w:rFonts w:ascii="Arial" w:hAnsi="Arial" w:cs="Arial"/>
          <w:lang w:val="es-ES"/>
        </w:rPr>
        <w:t xml:space="preserve"> y </w:t>
      </w:r>
      <w:r w:rsidR="00B36F22" w:rsidRPr="002B36B9">
        <w:rPr>
          <w:rFonts w:ascii="Arial" w:hAnsi="Arial" w:cs="Arial"/>
          <w:lang w:val="es-ES"/>
        </w:rPr>
        <w:t xml:space="preserve"> </w:t>
      </w:r>
      <w:r w:rsidR="00B36F22">
        <w:rPr>
          <w:rFonts w:ascii="Arial" w:hAnsi="Arial" w:cs="Arial"/>
          <w:lang w:val="es-ES"/>
        </w:rPr>
        <w:t xml:space="preserve">fragmentaciones </w:t>
      </w:r>
      <w:r w:rsidRPr="002B36B9">
        <w:rPr>
          <w:rFonts w:ascii="Arial" w:hAnsi="Arial" w:cs="Arial"/>
          <w:lang w:val="es-ES"/>
        </w:rPr>
        <w:t>de</w:t>
      </w:r>
      <w:r w:rsidR="00B7139E" w:rsidRPr="002B36B9">
        <w:rPr>
          <w:rFonts w:ascii="Arial" w:hAnsi="Arial" w:cs="Arial"/>
          <w:lang w:val="es-ES"/>
        </w:rPr>
        <w:t xml:space="preserve"> </w:t>
      </w:r>
      <w:r w:rsidRPr="002B36B9">
        <w:rPr>
          <w:rFonts w:ascii="Arial" w:hAnsi="Arial" w:cs="Arial"/>
          <w:lang w:val="es-ES"/>
        </w:rPr>
        <w:t>áreas</w:t>
      </w:r>
      <w:r w:rsidR="00B36F22">
        <w:rPr>
          <w:rFonts w:ascii="Arial" w:hAnsi="Arial" w:cs="Arial"/>
          <w:lang w:val="es-ES"/>
        </w:rPr>
        <w:t xml:space="preserve">; por el contrario, identifican </w:t>
      </w:r>
      <w:r w:rsidRPr="002B36B9">
        <w:rPr>
          <w:rFonts w:ascii="Arial" w:hAnsi="Arial" w:cs="Arial"/>
          <w:lang w:val="es-ES"/>
        </w:rPr>
        <w:t>los flujos de comunicaciones</w:t>
      </w:r>
      <w:r w:rsidR="00B7139E" w:rsidRPr="002B36B9">
        <w:rPr>
          <w:rFonts w:ascii="Arial" w:hAnsi="Arial" w:cs="Arial"/>
          <w:lang w:val="es-ES"/>
        </w:rPr>
        <w:t xml:space="preserve"> </w:t>
      </w:r>
      <w:r w:rsidR="00B36F22">
        <w:rPr>
          <w:rFonts w:ascii="Arial" w:hAnsi="Arial" w:cs="Arial"/>
          <w:lang w:val="es-ES"/>
        </w:rPr>
        <w:t xml:space="preserve">no </w:t>
      </w:r>
      <w:r w:rsidRPr="002B36B9">
        <w:rPr>
          <w:rFonts w:ascii="Arial" w:hAnsi="Arial" w:cs="Arial"/>
          <w:lang w:val="es-ES"/>
        </w:rPr>
        <w:t>formales</w:t>
      </w:r>
      <w:r w:rsidR="00B36F22">
        <w:rPr>
          <w:rFonts w:ascii="Arial" w:hAnsi="Arial" w:cs="Arial"/>
          <w:lang w:val="es-ES"/>
        </w:rPr>
        <w:t xml:space="preserve">, dándole la mayor importancia al </w:t>
      </w:r>
      <w:r w:rsidR="00D71F13" w:rsidRPr="002B36B9">
        <w:rPr>
          <w:rFonts w:ascii="Arial" w:hAnsi="Arial" w:cs="Arial"/>
          <w:lang w:val="es-ES"/>
        </w:rPr>
        <w:t xml:space="preserve">ajuste mutuo. </w:t>
      </w:r>
      <w:r w:rsidR="00B36F22">
        <w:rPr>
          <w:rFonts w:ascii="Arial" w:hAnsi="Arial" w:cs="Arial"/>
          <w:lang w:val="es-ES"/>
        </w:rPr>
        <w:t>Este sistema es conocido ta</w:t>
      </w:r>
      <w:r w:rsidR="00D71F13" w:rsidRPr="002B36B9">
        <w:rPr>
          <w:rFonts w:ascii="Arial" w:hAnsi="Arial" w:cs="Arial"/>
          <w:lang w:val="es-ES"/>
        </w:rPr>
        <w:t xml:space="preserve">mbién </w:t>
      </w:r>
      <w:r w:rsidR="00B36F22">
        <w:rPr>
          <w:rFonts w:ascii="Arial" w:hAnsi="Arial" w:cs="Arial"/>
          <w:lang w:val="es-ES"/>
        </w:rPr>
        <w:t>con el nombre de</w:t>
      </w:r>
      <w:r w:rsidRPr="002B36B9">
        <w:rPr>
          <w:rFonts w:ascii="Arial" w:hAnsi="Arial" w:cs="Arial"/>
          <w:lang w:val="es-ES"/>
        </w:rPr>
        <w:t xml:space="preserve"> socio grama.</w:t>
      </w:r>
    </w:p>
    <w:p w:rsidR="003B1422" w:rsidRDefault="00FA5FB4" w:rsidP="00EF21E4">
      <w:pPr>
        <w:pStyle w:val="Prrafodelista"/>
        <w:numPr>
          <w:ilvl w:val="0"/>
          <w:numId w:val="4"/>
        </w:numPr>
        <w:spacing w:before="240" w:after="240" w:line="360" w:lineRule="auto"/>
        <w:ind w:left="709"/>
        <w:jc w:val="both"/>
        <w:rPr>
          <w:rFonts w:ascii="Arial" w:hAnsi="Arial" w:cs="Arial"/>
          <w:lang w:val="es-ES"/>
        </w:rPr>
      </w:pPr>
      <w:r w:rsidRPr="003B1422">
        <w:rPr>
          <w:rFonts w:ascii="Arial" w:hAnsi="Arial" w:cs="Arial"/>
          <w:b/>
          <w:lang w:val="es-ES"/>
        </w:rPr>
        <w:t xml:space="preserve">Sistema de </w:t>
      </w:r>
      <w:r w:rsidR="00C215AB" w:rsidRPr="003B1422">
        <w:rPr>
          <w:rFonts w:ascii="Arial" w:hAnsi="Arial" w:cs="Arial"/>
          <w:b/>
          <w:lang w:val="es-ES"/>
        </w:rPr>
        <w:t xml:space="preserve">agrupación </w:t>
      </w:r>
      <w:r w:rsidRPr="003B1422">
        <w:rPr>
          <w:rFonts w:ascii="Arial" w:hAnsi="Arial" w:cs="Arial"/>
          <w:b/>
          <w:lang w:val="es-ES"/>
        </w:rPr>
        <w:t>de</w:t>
      </w:r>
      <w:r w:rsidR="00C215AB" w:rsidRPr="003B1422">
        <w:rPr>
          <w:rFonts w:ascii="Arial" w:hAnsi="Arial" w:cs="Arial"/>
          <w:b/>
          <w:lang w:val="es-ES"/>
        </w:rPr>
        <w:t>l</w:t>
      </w:r>
      <w:r w:rsidRPr="003B1422">
        <w:rPr>
          <w:rFonts w:ascii="Arial" w:hAnsi="Arial" w:cs="Arial"/>
          <w:b/>
          <w:lang w:val="es-ES"/>
        </w:rPr>
        <w:t xml:space="preserve"> trabajo:</w:t>
      </w:r>
      <w:r w:rsidRPr="003B1422">
        <w:rPr>
          <w:rFonts w:ascii="Arial" w:hAnsi="Arial" w:cs="Arial"/>
          <w:lang w:val="es-ES"/>
        </w:rPr>
        <w:t xml:space="preserve"> </w:t>
      </w:r>
      <w:r w:rsidR="00C215AB" w:rsidRPr="003B1422">
        <w:rPr>
          <w:rFonts w:ascii="Arial" w:hAnsi="Arial" w:cs="Arial"/>
          <w:lang w:val="es-ES"/>
        </w:rPr>
        <w:t>Esta cimentada en una visión que aglomera a las personas para realizar trabajos relacionados entre sí, darle la importancia al orden jerárquico</w:t>
      </w:r>
      <w:r w:rsidRPr="003B1422">
        <w:rPr>
          <w:rFonts w:ascii="Arial" w:hAnsi="Arial" w:cs="Arial"/>
          <w:lang w:val="es-ES"/>
        </w:rPr>
        <w:t xml:space="preserve">. </w:t>
      </w:r>
      <w:r w:rsidR="00C215AB" w:rsidRPr="003B1422">
        <w:rPr>
          <w:rFonts w:ascii="Arial" w:hAnsi="Arial" w:cs="Arial"/>
          <w:lang w:val="es-ES"/>
        </w:rPr>
        <w:t xml:space="preserve">Las agrupaciones deben decidir </w:t>
      </w:r>
      <w:r w:rsidR="00C215AB" w:rsidRPr="003B1422">
        <w:rPr>
          <w:rFonts w:ascii="Arial" w:hAnsi="Arial" w:cs="Arial"/>
          <w:lang w:val="es-ES"/>
        </w:rPr>
        <w:lastRenderedPageBreak/>
        <w:t xml:space="preserve">adecuadamente en su zona de jerárquica, esto debilita </w:t>
      </w:r>
      <w:r w:rsidR="003B1422" w:rsidRPr="003B1422">
        <w:rPr>
          <w:rFonts w:ascii="Arial" w:hAnsi="Arial" w:cs="Arial"/>
          <w:lang w:val="es-ES"/>
        </w:rPr>
        <w:t>la unidad entre los demás</w:t>
      </w:r>
      <w:r w:rsidR="003B1422">
        <w:rPr>
          <w:rFonts w:ascii="Arial" w:hAnsi="Arial" w:cs="Arial"/>
          <w:lang w:val="es-ES"/>
        </w:rPr>
        <w:t xml:space="preserve"> integrantes de la organización</w:t>
      </w:r>
      <w:r w:rsidR="003B1422" w:rsidRPr="003B1422">
        <w:rPr>
          <w:rFonts w:ascii="Arial" w:hAnsi="Arial" w:cs="Arial"/>
          <w:lang w:val="es-ES"/>
        </w:rPr>
        <w:t>.</w:t>
      </w:r>
      <w:r w:rsidR="00D71F13" w:rsidRPr="003B1422">
        <w:rPr>
          <w:rFonts w:ascii="Arial" w:hAnsi="Arial" w:cs="Arial"/>
          <w:lang w:val="es-ES"/>
        </w:rPr>
        <w:t xml:space="preserve"> </w:t>
      </w:r>
    </w:p>
    <w:p w:rsidR="00EE35DC" w:rsidRPr="003B1422" w:rsidRDefault="00EE35DC" w:rsidP="00EF21E4">
      <w:pPr>
        <w:pStyle w:val="Prrafodelista"/>
        <w:numPr>
          <w:ilvl w:val="0"/>
          <w:numId w:val="4"/>
        </w:numPr>
        <w:spacing w:before="240" w:after="240" w:line="360" w:lineRule="auto"/>
        <w:ind w:left="709"/>
        <w:jc w:val="both"/>
        <w:rPr>
          <w:rFonts w:ascii="Arial" w:hAnsi="Arial" w:cs="Arial"/>
          <w:lang w:val="es-ES"/>
        </w:rPr>
      </w:pPr>
      <w:r w:rsidRPr="003B1422">
        <w:rPr>
          <w:rFonts w:ascii="Arial" w:hAnsi="Arial" w:cs="Arial"/>
          <w:b/>
          <w:lang w:val="es-ES"/>
        </w:rPr>
        <w:t xml:space="preserve">Sistema de </w:t>
      </w:r>
      <w:r w:rsidR="003B1422">
        <w:rPr>
          <w:rFonts w:ascii="Arial" w:hAnsi="Arial" w:cs="Arial"/>
          <w:b/>
          <w:lang w:val="es-ES"/>
        </w:rPr>
        <w:t>decisiones</w:t>
      </w:r>
      <w:r w:rsidRPr="003B1422">
        <w:rPr>
          <w:rFonts w:ascii="Arial" w:hAnsi="Arial" w:cs="Arial"/>
          <w:b/>
          <w:lang w:val="es-ES"/>
        </w:rPr>
        <w:t xml:space="preserve"> </w:t>
      </w:r>
      <w:r w:rsidR="003B1422">
        <w:rPr>
          <w:rFonts w:ascii="Arial" w:hAnsi="Arial" w:cs="Arial"/>
          <w:b/>
          <w:lang w:val="es-ES"/>
        </w:rPr>
        <w:t>para fines determinados</w:t>
      </w:r>
      <w:r w:rsidRPr="003B1422">
        <w:rPr>
          <w:rFonts w:ascii="Arial" w:hAnsi="Arial" w:cs="Arial"/>
          <w:b/>
          <w:lang w:val="es-ES"/>
        </w:rPr>
        <w:t>:</w:t>
      </w:r>
      <w:r w:rsidRPr="003B1422">
        <w:rPr>
          <w:rFonts w:ascii="Arial" w:hAnsi="Arial" w:cs="Arial"/>
          <w:lang w:val="es-ES"/>
        </w:rPr>
        <w:t xml:space="preserve"> Es</w:t>
      </w:r>
      <w:r w:rsidR="003B1422">
        <w:rPr>
          <w:rFonts w:ascii="Arial" w:hAnsi="Arial" w:cs="Arial"/>
          <w:lang w:val="es-ES"/>
        </w:rPr>
        <w:t>tá basado en la línea de de</w:t>
      </w:r>
      <w:r w:rsidR="00D71F13" w:rsidRPr="003B1422">
        <w:rPr>
          <w:rFonts w:ascii="Arial" w:hAnsi="Arial" w:cs="Arial"/>
          <w:lang w:val="es-ES"/>
        </w:rPr>
        <w:t>cisi</w:t>
      </w:r>
      <w:r w:rsidR="003B1422">
        <w:rPr>
          <w:rFonts w:ascii="Arial" w:hAnsi="Arial" w:cs="Arial"/>
          <w:lang w:val="es-ES"/>
        </w:rPr>
        <w:t>ones</w:t>
      </w:r>
      <w:r w:rsidR="00D71F13" w:rsidRPr="003B1422">
        <w:rPr>
          <w:rFonts w:ascii="Arial" w:hAnsi="Arial" w:cs="Arial"/>
          <w:lang w:val="es-ES"/>
        </w:rPr>
        <w:t xml:space="preserve"> estratégica</w:t>
      </w:r>
      <w:r w:rsidR="003B1422">
        <w:rPr>
          <w:rFonts w:ascii="Arial" w:hAnsi="Arial" w:cs="Arial"/>
          <w:lang w:val="es-ES"/>
        </w:rPr>
        <w:t>s</w:t>
      </w:r>
      <w:r w:rsidR="00D71F13" w:rsidRPr="003B1422">
        <w:rPr>
          <w:rFonts w:ascii="Arial" w:hAnsi="Arial" w:cs="Arial"/>
          <w:lang w:val="es-ES"/>
        </w:rPr>
        <w:t xml:space="preserve"> de</w:t>
      </w:r>
      <w:r w:rsidR="003B1422">
        <w:rPr>
          <w:rFonts w:ascii="Arial" w:hAnsi="Arial" w:cs="Arial"/>
          <w:lang w:val="es-ES"/>
        </w:rPr>
        <w:t xml:space="preserve">sde el inicio hasta el </w:t>
      </w:r>
      <w:r w:rsidR="00D71F13" w:rsidRPr="003B1422">
        <w:rPr>
          <w:rFonts w:ascii="Arial" w:hAnsi="Arial" w:cs="Arial"/>
          <w:lang w:val="es-ES"/>
        </w:rPr>
        <w:t>fin</w:t>
      </w:r>
      <w:r w:rsidR="003B1422">
        <w:rPr>
          <w:rFonts w:ascii="Arial" w:hAnsi="Arial" w:cs="Arial"/>
          <w:lang w:val="es-ES"/>
        </w:rPr>
        <w:t>al</w:t>
      </w:r>
      <w:r w:rsidR="00D71F13" w:rsidRPr="003B1422">
        <w:rPr>
          <w:rFonts w:ascii="Arial" w:hAnsi="Arial" w:cs="Arial"/>
          <w:lang w:val="es-ES"/>
        </w:rPr>
        <w:t xml:space="preserve">. </w:t>
      </w:r>
      <w:r w:rsidR="00AB20BD">
        <w:rPr>
          <w:rFonts w:ascii="Arial" w:hAnsi="Arial" w:cs="Arial"/>
          <w:lang w:val="es-ES"/>
        </w:rPr>
        <w:t>En este proceso se distingue principalmente las clases y dominio de cada área</w:t>
      </w:r>
      <w:r w:rsidRPr="003B1422">
        <w:rPr>
          <w:rFonts w:ascii="Arial" w:hAnsi="Arial" w:cs="Arial"/>
          <w:lang w:val="es-ES"/>
        </w:rPr>
        <w:t>.</w:t>
      </w:r>
    </w:p>
    <w:p w:rsidR="00EF1DA4" w:rsidRPr="002B36B9" w:rsidRDefault="00AB20BD" w:rsidP="00A63A42">
      <w:pPr>
        <w:spacing w:before="240" w:after="240" w:line="360" w:lineRule="auto"/>
        <w:ind w:left="709"/>
        <w:jc w:val="both"/>
        <w:rPr>
          <w:rFonts w:ascii="Arial" w:hAnsi="Arial" w:cs="Arial"/>
          <w:lang w:val="es-ES"/>
        </w:rPr>
      </w:pPr>
      <w:r>
        <w:rPr>
          <w:rFonts w:ascii="Arial" w:hAnsi="Arial" w:cs="Arial"/>
          <w:lang w:val="es-ES"/>
        </w:rPr>
        <w:t xml:space="preserve">Al revisar estas 05 teorías relacionadas con el funcionamiento de una </w:t>
      </w:r>
      <w:r w:rsidR="00EF1DA4" w:rsidRPr="002B36B9">
        <w:rPr>
          <w:rFonts w:ascii="Arial" w:hAnsi="Arial" w:cs="Arial"/>
          <w:lang w:val="es-ES"/>
        </w:rPr>
        <w:t>organización</w:t>
      </w:r>
      <w:r>
        <w:rPr>
          <w:rFonts w:ascii="Arial" w:hAnsi="Arial" w:cs="Arial"/>
          <w:lang w:val="es-ES"/>
        </w:rPr>
        <w:t>, observamos una mezcla e interdependencia entre sí</w:t>
      </w:r>
      <w:r w:rsidR="00EF1DA4" w:rsidRPr="002B36B9">
        <w:rPr>
          <w:rFonts w:ascii="Arial" w:hAnsi="Arial" w:cs="Arial"/>
          <w:lang w:val="es-ES"/>
        </w:rPr>
        <w:t>.</w:t>
      </w:r>
    </w:p>
    <w:p w:rsidR="00585C65" w:rsidRPr="002B36B9" w:rsidRDefault="00AB20BD" w:rsidP="00A63A42">
      <w:pPr>
        <w:spacing w:line="360" w:lineRule="auto"/>
        <w:ind w:left="709"/>
        <w:jc w:val="both"/>
        <w:rPr>
          <w:rFonts w:ascii="Arial" w:hAnsi="Arial" w:cs="Arial"/>
          <w:lang w:val="es-ES"/>
        </w:rPr>
      </w:pPr>
      <w:r>
        <w:rPr>
          <w:rFonts w:ascii="Arial" w:hAnsi="Arial" w:cs="Arial"/>
          <w:lang w:val="es-ES"/>
        </w:rPr>
        <w:t xml:space="preserve">El fundamento </w:t>
      </w:r>
      <w:r w:rsidR="00A61017">
        <w:rPr>
          <w:rFonts w:ascii="Arial" w:hAnsi="Arial" w:cs="Arial"/>
          <w:lang w:val="es-ES"/>
        </w:rPr>
        <w:t xml:space="preserve">con </w:t>
      </w:r>
      <w:r>
        <w:rPr>
          <w:rFonts w:ascii="Arial" w:hAnsi="Arial" w:cs="Arial"/>
          <w:lang w:val="es-ES"/>
        </w:rPr>
        <w:t>el cual iniciamos a e</w:t>
      </w:r>
      <w:r w:rsidR="00EF1DA4" w:rsidRPr="002B36B9">
        <w:rPr>
          <w:rFonts w:ascii="Arial" w:hAnsi="Arial" w:cs="Arial"/>
          <w:lang w:val="es-ES"/>
        </w:rPr>
        <w:t>structura</w:t>
      </w:r>
      <w:r>
        <w:rPr>
          <w:rFonts w:ascii="Arial" w:hAnsi="Arial" w:cs="Arial"/>
          <w:lang w:val="es-ES"/>
        </w:rPr>
        <w:t>r una organización</w:t>
      </w:r>
      <w:r w:rsidR="00EF1DA4" w:rsidRPr="002B36B9">
        <w:rPr>
          <w:rFonts w:ascii="Arial" w:hAnsi="Arial" w:cs="Arial"/>
          <w:lang w:val="es-ES"/>
        </w:rPr>
        <w:t xml:space="preserve"> </w:t>
      </w:r>
      <w:r w:rsidR="00A61017">
        <w:rPr>
          <w:rFonts w:ascii="Arial" w:hAnsi="Arial" w:cs="Arial"/>
          <w:lang w:val="es-ES"/>
        </w:rPr>
        <w:t xml:space="preserve">plantea </w:t>
      </w:r>
      <w:r w:rsidR="00EF1DA4" w:rsidRPr="002B36B9">
        <w:rPr>
          <w:rFonts w:ascii="Arial" w:hAnsi="Arial" w:cs="Arial"/>
          <w:lang w:val="es-ES"/>
        </w:rPr>
        <w:t xml:space="preserve">un conocimiento </w:t>
      </w:r>
      <w:r w:rsidR="00A61017">
        <w:rPr>
          <w:rFonts w:ascii="Arial" w:hAnsi="Arial" w:cs="Arial"/>
          <w:lang w:val="es-ES"/>
        </w:rPr>
        <w:t xml:space="preserve">previo referente a </w:t>
      </w:r>
      <w:r w:rsidR="00EF1DA4" w:rsidRPr="002B36B9">
        <w:rPr>
          <w:rFonts w:ascii="Arial" w:hAnsi="Arial" w:cs="Arial"/>
          <w:lang w:val="es-ES"/>
        </w:rPr>
        <w:t>los mecanismos</w:t>
      </w:r>
      <w:r w:rsidR="00585C65" w:rsidRPr="002B36B9">
        <w:rPr>
          <w:rFonts w:ascii="Arial" w:hAnsi="Arial" w:cs="Arial"/>
          <w:lang w:val="es-ES"/>
        </w:rPr>
        <w:t xml:space="preserve"> </w:t>
      </w:r>
      <w:r w:rsidR="00A61017">
        <w:rPr>
          <w:rFonts w:ascii="Arial" w:hAnsi="Arial" w:cs="Arial"/>
          <w:lang w:val="es-ES"/>
        </w:rPr>
        <w:t xml:space="preserve">de </w:t>
      </w:r>
      <w:r w:rsidR="00585C65" w:rsidRPr="002B36B9">
        <w:rPr>
          <w:rFonts w:ascii="Arial" w:hAnsi="Arial" w:cs="Arial"/>
          <w:lang w:val="es-ES"/>
        </w:rPr>
        <w:t>coordina</w:t>
      </w:r>
      <w:r w:rsidR="00A61017">
        <w:rPr>
          <w:rFonts w:ascii="Arial" w:hAnsi="Arial" w:cs="Arial"/>
          <w:lang w:val="es-ES"/>
        </w:rPr>
        <w:t>ción</w:t>
      </w:r>
      <w:r w:rsidR="00585C65" w:rsidRPr="002B36B9">
        <w:rPr>
          <w:rFonts w:ascii="Arial" w:hAnsi="Arial" w:cs="Arial"/>
          <w:lang w:val="es-ES"/>
        </w:rPr>
        <w:t xml:space="preserve">, </w:t>
      </w:r>
      <w:r w:rsidR="00A61017">
        <w:rPr>
          <w:rFonts w:ascii="Arial" w:hAnsi="Arial" w:cs="Arial"/>
          <w:lang w:val="es-ES"/>
        </w:rPr>
        <w:t>como se compone</w:t>
      </w:r>
      <w:r w:rsidR="00585C65" w:rsidRPr="002B36B9">
        <w:rPr>
          <w:rFonts w:ascii="Arial" w:hAnsi="Arial" w:cs="Arial"/>
          <w:lang w:val="es-ES"/>
        </w:rPr>
        <w:t xml:space="preserve"> la organización y </w:t>
      </w:r>
      <w:r w:rsidR="00A61017">
        <w:rPr>
          <w:rFonts w:ascii="Arial" w:hAnsi="Arial" w:cs="Arial"/>
          <w:lang w:val="es-ES"/>
        </w:rPr>
        <w:t xml:space="preserve">entender </w:t>
      </w:r>
      <w:r w:rsidR="00585C65" w:rsidRPr="002B36B9">
        <w:rPr>
          <w:rFonts w:ascii="Arial" w:hAnsi="Arial" w:cs="Arial"/>
          <w:lang w:val="es-ES"/>
        </w:rPr>
        <w:t xml:space="preserve">la </w:t>
      </w:r>
      <w:r w:rsidR="00A61017">
        <w:rPr>
          <w:rFonts w:ascii="Arial" w:hAnsi="Arial" w:cs="Arial"/>
          <w:lang w:val="es-ES"/>
        </w:rPr>
        <w:t>dificultad</w:t>
      </w:r>
      <w:r w:rsidR="00585C65" w:rsidRPr="002B36B9">
        <w:rPr>
          <w:rFonts w:ascii="Arial" w:hAnsi="Arial" w:cs="Arial"/>
          <w:lang w:val="es-ES"/>
        </w:rPr>
        <w:t xml:space="preserve"> de su </w:t>
      </w:r>
      <w:r w:rsidR="00ED43CD" w:rsidRPr="002B36B9">
        <w:rPr>
          <w:rFonts w:ascii="Arial" w:hAnsi="Arial" w:cs="Arial"/>
          <w:lang w:val="es-ES"/>
        </w:rPr>
        <w:t>funcionamiento.</w:t>
      </w:r>
    </w:p>
    <w:p w:rsidR="00681A98" w:rsidRPr="002B36B9" w:rsidRDefault="00681A98" w:rsidP="00A63A42">
      <w:pPr>
        <w:spacing w:line="360" w:lineRule="auto"/>
        <w:ind w:left="709"/>
        <w:jc w:val="both"/>
        <w:rPr>
          <w:rFonts w:ascii="Arial" w:hAnsi="Arial" w:cs="Arial"/>
          <w:lang w:val="es-ES"/>
        </w:rPr>
      </w:pPr>
    </w:p>
    <w:p w:rsidR="00AC50C5" w:rsidRPr="002B36B9" w:rsidRDefault="00AC50C5" w:rsidP="00A63A42">
      <w:pPr>
        <w:autoSpaceDE w:val="0"/>
        <w:autoSpaceDN w:val="0"/>
        <w:adjustRightInd w:val="0"/>
        <w:spacing w:line="360" w:lineRule="auto"/>
        <w:ind w:left="709"/>
        <w:jc w:val="both"/>
        <w:rPr>
          <w:rFonts w:ascii="Arial" w:hAnsi="Arial" w:cs="Arial"/>
          <w:lang w:val="es-MX" w:eastAsia="es-CO"/>
        </w:rPr>
      </w:pPr>
      <w:r w:rsidRPr="002B36B9">
        <w:rPr>
          <w:rFonts w:ascii="Arial" w:hAnsi="Arial" w:cs="Arial"/>
          <w:lang w:val="es-MX" w:eastAsia="es-CO"/>
        </w:rPr>
        <w:t xml:space="preserve">La </w:t>
      </w:r>
      <w:r w:rsidR="00A61017">
        <w:rPr>
          <w:rFonts w:ascii="Arial" w:hAnsi="Arial" w:cs="Arial"/>
          <w:lang w:val="es-MX" w:eastAsia="es-CO"/>
        </w:rPr>
        <w:t xml:space="preserve">fragmentación </w:t>
      </w:r>
      <w:r w:rsidRPr="002B36B9">
        <w:rPr>
          <w:rFonts w:ascii="Arial" w:hAnsi="Arial" w:cs="Arial"/>
          <w:lang w:val="es-MX" w:eastAsia="es-CO"/>
        </w:rPr>
        <w:t xml:space="preserve">del trabajo y la coordinación de </w:t>
      </w:r>
      <w:r w:rsidR="00A61017">
        <w:rPr>
          <w:rFonts w:ascii="Arial" w:hAnsi="Arial" w:cs="Arial"/>
          <w:lang w:val="es-MX" w:eastAsia="es-CO"/>
        </w:rPr>
        <w:t>actividades dentro de</w:t>
      </w:r>
      <w:r w:rsidRPr="002B36B9">
        <w:rPr>
          <w:rFonts w:ascii="Arial" w:hAnsi="Arial" w:cs="Arial"/>
          <w:lang w:val="es-MX" w:eastAsia="es-CO"/>
        </w:rPr>
        <w:t xml:space="preserve"> la organización </w:t>
      </w:r>
      <w:r w:rsidR="00A61017">
        <w:rPr>
          <w:rFonts w:ascii="Arial" w:hAnsi="Arial" w:cs="Arial"/>
          <w:lang w:val="es-MX" w:eastAsia="es-CO"/>
        </w:rPr>
        <w:t xml:space="preserve">podría verse dañado dentro de </w:t>
      </w:r>
      <w:r w:rsidRPr="002B36B9">
        <w:rPr>
          <w:rFonts w:ascii="Arial" w:hAnsi="Arial" w:cs="Arial"/>
          <w:lang w:val="es-MX" w:eastAsia="es-CO"/>
        </w:rPr>
        <w:t>los pa</w:t>
      </w:r>
      <w:r w:rsidR="00A61017">
        <w:rPr>
          <w:rFonts w:ascii="Arial" w:hAnsi="Arial" w:cs="Arial"/>
          <w:lang w:val="es-MX" w:eastAsia="es-CO"/>
        </w:rPr>
        <w:t>trones</w:t>
      </w:r>
      <w:r w:rsidRPr="002B36B9">
        <w:rPr>
          <w:rFonts w:ascii="Arial" w:hAnsi="Arial" w:cs="Arial"/>
          <w:lang w:val="es-MX" w:eastAsia="es-CO"/>
        </w:rPr>
        <w:t xml:space="preserve"> de diseño</w:t>
      </w:r>
      <w:r w:rsidR="00A61017">
        <w:rPr>
          <w:rFonts w:ascii="Arial" w:hAnsi="Arial" w:cs="Arial"/>
          <w:lang w:val="es-MX" w:eastAsia="es-CO"/>
        </w:rPr>
        <w:t xml:space="preserve">, </w:t>
      </w:r>
      <w:r w:rsidRPr="002B36B9">
        <w:rPr>
          <w:rFonts w:ascii="Arial" w:hAnsi="Arial" w:cs="Arial"/>
          <w:lang w:val="es-MX" w:eastAsia="es-CO"/>
        </w:rPr>
        <w:t xml:space="preserve">pero </w:t>
      </w:r>
      <w:r w:rsidR="00C55FA8">
        <w:rPr>
          <w:rFonts w:ascii="Arial" w:hAnsi="Arial" w:cs="Arial"/>
          <w:lang w:val="es-MX" w:eastAsia="es-CO"/>
        </w:rPr>
        <w:t>si se puede tener</w:t>
      </w:r>
      <w:r w:rsidR="00A61017">
        <w:rPr>
          <w:rFonts w:ascii="Arial" w:hAnsi="Arial" w:cs="Arial"/>
          <w:lang w:val="es-MX" w:eastAsia="es-CO"/>
        </w:rPr>
        <w:t xml:space="preserve"> en cuenta </w:t>
      </w:r>
      <w:r w:rsidR="00C55FA8">
        <w:rPr>
          <w:rFonts w:ascii="Arial" w:hAnsi="Arial" w:cs="Arial"/>
          <w:lang w:val="es-MX" w:eastAsia="es-CO"/>
        </w:rPr>
        <w:t xml:space="preserve">dentro </w:t>
      </w:r>
      <w:r w:rsidR="00A61017">
        <w:rPr>
          <w:rFonts w:ascii="Arial" w:hAnsi="Arial" w:cs="Arial"/>
          <w:lang w:val="es-MX" w:eastAsia="es-CO"/>
        </w:rPr>
        <w:t>de</w:t>
      </w:r>
      <w:r w:rsidR="00C55FA8">
        <w:rPr>
          <w:rFonts w:ascii="Arial" w:hAnsi="Arial" w:cs="Arial"/>
          <w:lang w:val="es-MX" w:eastAsia="es-CO"/>
        </w:rPr>
        <w:t xml:space="preserve">l entorno en el que se desarrolla </w:t>
      </w:r>
      <w:r w:rsidRPr="002B36B9">
        <w:rPr>
          <w:rFonts w:ascii="Arial" w:hAnsi="Arial" w:cs="Arial"/>
          <w:lang w:val="es-MX" w:eastAsia="es-CO"/>
        </w:rPr>
        <w:t>(</w:t>
      </w:r>
      <w:r w:rsidR="00C55FA8">
        <w:rPr>
          <w:rFonts w:ascii="Arial" w:hAnsi="Arial" w:cs="Arial"/>
          <w:lang w:val="es-MX" w:eastAsia="es-CO"/>
        </w:rPr>
        <w:t xml:space="preserve">elementos </w:t>
      </w:r>
      <w:r w:rsidRPr="002B36B9">
        <w:rPr>
          <w:rFonts w:ascii="Arial" w:hAnsi="Arial" w:cs="Arial"/>
          <w:lang w:val="es-MX" w:eastAsia="es-CO"/>
        </w:rPr>
        <w:t xml:space="preserve">de </w:t>
      </w:r>
      <w:r w:rsidR="00C55FA8">
        <w:rPr>
          <w:rFonts w:ascii="Arial" w:hAnsi="Arial" w:cs="Arial"/>
          <w:lang w:val="es-MX" w:eastAsia="es-CO"/>
        </w:rPr>
        <w:t>la circunstancia</w:t>
      </w:r>
      <w:r w:rsidRPr="002B36B9">
        <w:rPr>
          <w:rFonts w:ascii="Arial" w:hAnsi="Arial" w:cs="Arial"/>
          <w:lang w:val="es-MX" w:eastAsia="es-CO"/>
        </w:rPr>
        <w:t>)</w:t>
      </w:r>
      <w:r w:rsidR="00FB6A32" w:rsidRPr="002B36B9">
        <w:rPr>
          <w:rFonts w:ascii="Arial" w:hAnsi="Arial" w:cs="Arial"/>
          <w:lang w:val="es-MX" w:eastAsia="es-CO"/>
        </w:rPr>
        <w:t>.</w:t>
      </w:r>
    </w:p>
    <w:p w:rsidR="00FB6A32" w:rsidRPr="002B36B9" w:rsidRDefault="00FB6A32" w:rsidP="00A63A42">
      <w:pPr>
        <w:autoSpaceDE w:val="0"/>
        <w:autoSpaceDN w:val="0"/>
        <w:adjustRightInd w:val="0"/>
        <w:spacing w:line="360" w:lineRule="auto"/>
        <w:ind w:left="709"/>
        <w:jc w:val="both"/>
        <w:rPr>
          <w:rFonts w:ascii="Arial" w:hAnsi="Arial" w:cs="Arial"/>
          <w:lang w:val="es-MX" w:eastAsia="es-CO"/>
        </w:rPr>
      </w:pPr>
    </w:p>
    <w:p w:rsidR="00D852F3" w:rsidRDefault="002814C1" w:rsidP="00681A98">
      <w:pPr>
        <w:autoSpaceDE w:val="0"/>
        <w:autoSpaceDN w:val="0"/>
        <w:adjustRightInd w:val="0"/>
        <w:spacing w:line="360" w:lineRule="auto"/>
        <w:ind w:left="709" w:hanging="709"/>
        <w:jc w:val="both"/>
        <w:rPr>
          <w:rFonts w:ascii="Arial" w:hAnsi="Arial" w:cs="Arial"/>
          <w:lang w:val="es-ES"/>
        </w:rPr>
      </w:pPr>
      <w:r w:rsidRPr="002B36B9">
        <w:rPr>
          <w:rFonts w:ascii="Arial" w:hAnsi="Arial" w:cs="Arial"/>
          <w:lang w:val="es-ES"/>
        </w:rPr>
        <w:tab/>
      </w:r>
      <w:r w:rsidR="00C55FA8">
        <w:rPr>
          <w:rFonts w:ascii="Arial" w:hAnsi="Arial" w:cs="Arial"/>
          <w:lang w:val="es-ES"/>
        </w:rPr>
        <w:t>LINEAMIENTOS</w:t>
      </w:r>
      <w:r w:rsidR="001341BA" w:rsidRPr="002B36B9">
        <w:rPr>
          <w:rFonts w:ascii="Arial" w:hAnsi="Arial" w:cs="Arial"/>
          <w:lang w:val="es-ES"/>
        </w:rPr>
        <w:t xml:space="preserve"> DE DISEÑO - C</w:t>
      </w:r>
      <w:r w:rsidR="00C55FA8">
        <w:rPr>
          <w:rFonts w:ascii="Arial" w:hAnsi="Arial" w:cs="Arial"/>
          <w:lang w:val="es-ES"/>
        </w:rPr>
        <w:t>RITERIOS</w:t>
      </w:r>
      <w:r w:rsidR="001341BA" w:rsidRPr="002B36B9">
        <w:rPr>
          <w:rFonts w:ascii="Arial" w:hAnsi="Arial" w:cs="Arial"/>
          <w:lang w:val="es-ES"/>
        </w:rPr>
        <w:t xml:space="preserve"> </w:t>
      </w:r>
      <w:r w:rsidR="00EA0AC6">
        <w:rPr>
          <w:rFonts w:ascii="Arial" w:hAnsi="Arial" w:cs="Arial"/>
          <w:lang w:val="es-ES"/>
        </w:rPr>
        <w:t xml:space="preserve">CONCEPTUALES </w:t>
      </w:r>
      <w:r w:rsidR="001341BA" w:rsidRPr="002B36B9">
        <w:rPr>
          <w:rFonts w:ascii="Arial" w:hAnsi="Arial" w:cs="Arial"/>
          <w:lang w:val="es-ES"/>
        </w:rPr>
        <w:t xml:space="preserve">E IMPORTANCIA - </w:t>
      </w:r>
      <w:r w:rsidR="00291B79">
        <w:rPr>
          <w:rFonts w:ascii="Arial" w:hAnsi="Arial" w:cs="Arial"/>
          <w:lang w:val="es-ES"/>
        </w:rPr>
        <w:t>AGRUPACIONES</w:t>
      </w:r>
      <w:r w:rsidR="001341BA" w:rsidRPr="002B36B9">
        <w:rPr>
          <w:rFonts w:ascii="Arial" w:hAnsi="Arial" w:cs="Arial"/>
          <w:lang w:val="es-ES"/>
        </w:rPr>
        <w:t xml:space="preserve">: </w:t>
      </w:r>
      <w:r w:rsidR="00C55FA8">
        <w:rPr>
          <w:rFonts w:ascii="Arial" w:hAnsi="Arial" w:cs="Arial"/>
          <w:lang w:val="es-ES"/>
        </w:rPr>
        <w:t xml:space="preserve">Se debe dar la debida importancia a estos </w:t>
      </w:r>
      <w:r w:rsidR="00291B79">
        <w:rPr>
          <w:rFonts w:ascii="Arial" w:hAnsi="Arial" w:cs="Arial"/>
          <w:lang w:val="es-ES"/>
        </w:rPr>
        <w:t>puntos</w:t>
      </w:r>
      <w:r w:rsidR="00C55FA8">
        <w:rPr>
          <w:rFonts w:ascii="Arial" w:hAnsi="Arial" w:cs="Arial"/>
          <w:lang w:val="es-ES"/>
        </w:rPr>
        <w:t xml:space="preserve"> al crear</w:t>
      </w:r>
      <w:r w:rsidR="0032580C">
        <w:rPr>
          <w:rFonts w:ascii="Arial" w:hAnsi="Arial" w:cs="Arial"/>
          <w:lang w:val="es-ES"/>
        </w:rPr>
        <w:t>: L</w:t>
      </w:r>
      <w:r w:rsidR="00C55FA8">
        <w:rPr>
          <w:rFonts w:ascii="Arial" w:hAnsi="Arial" w:cs="Arial"/>
          <w:lang w:val="es-ES"/>
        </w:rPr>
        <w:t xml:space="preserve">os puestos </w:t>
      </w:r>
      <w:r w:rsidR="0032580C">
        <w:rPr>
          <w:rFonts w:ascii="Arial" w:hAnsi="Arial" w:cs="Arial"/>
          <w:lang w:val="es-ES"/>
        </w:rPr>
        <w:t>particulares</w:t>
      </w:r>
      <w:r w:rsidR="00D852F3" w:rsidRPr="002B36B9">
        <w:rPr>
          <w:rFonts w:ascii="Arial" w:hAnsi="Arial" w:cs="Arial"/>
          <w:lang w:val="es-ES"/>
        </w:rPr>
        <w:t xml:space="preserve">, </w:t>
      </w:r>
      <w:r w:rsidR="00291B79">
        <w:rPr>
          <w:rFonts w:ascii="Arial" w:hAnsi="Arial" w:cs="Arial"/>
          <w:lang w:val="es-ES"/>
        </w:rPr>
        <w:t>l</w:t>
      </w:r>
      <w:r w:rsidR="0032580C">
        <w:rPr>
          <w:rFonts w:ascii="Arial" w:hAnsi="Arial" w:cs="Arial"/>
          <w:lang w:val="es-ES"/>
        </w:rPr>
        <w:t>a</w:t>
      </w:r>
      <w:r w:rsidR="00D852F3" w:rsidRPr="002B36B9">
        <w:rPr>
          <w:rFonts w:ascii="Arial" w:hAnsi="Arial" w:cs="Arial"/>
          <w:lang w:val="es-ES"/>
        </w:rPr>
        <w:t xml:space="preserve"> </w:t>
      </w:r>
      <w:r w:rsidR="0032580C">
        <w:rPr>
          <w:rFonts w:ascii="Arial" w:hAnsi="Arial" w:cs="Arial"/>
          <w:lang w:val="es-ES"/>
        </w:rPr>
        <w:t xml:space="preserve">gran </w:t>
      </w:r>
      <w:r w:rsidR="00D852F3" w:rsidRPr="002B36B9">
        <w:rPr>
          <w:rFonts w:ascii="Arial" w:hAnsi="Arial" w:cs="Arial"/>
          <w:lang w:val="es-ES"/>
        </w:rPr>
        <w:t>estructura</w:t>
      </w:r>
      <w:r w:rsidR="0032580C">
        <w:rPr>
          <w:rFonts w:ascii="Arial" w:hAnsi="Arial" w:cs="Arial"/>
          <w:lang w:val="es-ES"/>
        </w:rPr>
        <w:t xml:space="preserve"> organizacional, </w:t>
      </w:r>
      <w:r w:rsidR="00291B79">
        <w:rPr>
          <w:rFonts w:ascii="Arial" w:hAnsi="Arial" w:cs="Arial"/>
          <w:lang w:val="es-ES"/>
        </w:rPr>
        <w:t xml:space="preserve">y </w:t>
      </w:r>
      <w:r w:rsidR="00D852F3" w:rsidRPr="002B36B9">
        <w:rPr>
          <w:rFonts w:ascii="Arial" w:hAnsi="Arial" w:cs="Arial"/>
          <w:lang w:val="es-ES"/>
        </w:rPr>
        <w:t xml:space="preserve">los </w:t>
      </w:r>
      <w:r w:rsidR="0032580C">
        <w:rPr>
          <w:rFonts w:ascii="Arial" w:hAnsi="Arial" w:cs="Arial"/>
          <w:lang w:val="es-ES"/>
        </w:rPr>
        <w:t xml:space="preserve">apoyos de seguridad </w:t>
      </w:r>
      <w:r w:rsidR="00291B79">
        <w:rPr>
          <w:rFonts w:ascii="Arial" w:hAnsi="Arial" w:cs="Arial"/>
          <w:lang w:val="es-ES"/>
        </w:rPr>
        <w:t xml:space="preserve">para el mecanismo </w:t>
      </w:r>
      <w:r w:rsidR="00D852F3" w:rsidRPr="002B36B9">
        <w:rPr>
          <w:rFonts w:ascii="Arial" w:hAnsi="Arial" w:cs="Arial"/>
          <w:lang w:val="es-ES"/>
        </w:rPr>
        <w:t xml:space="preserve">de </w:t>
      </w:r>
      <w:r w:rsidR="00291B79">
        <w:rPr>
          <w:rFonts w:ascii="Arial" w:hAnsi="Arial" w:cs="Arial"/>
          <w:lang w:val="es-ES"/>
        </w:rPr>
        <w:t xml:space="preserve">la </w:t>
      </w:r>
      <w:r w:rsidR="00D852F3" w:rsidRPr="002B36B9">
        <w:rPr>
          <w:rFonts w:ascii="Arial" w:hAnsi="Arial" w:cs="Arial"/>
          <w:lang w:val="es-ES"/>
        </w:rPr>
        <w:t>toma de decisiones</w:t>
      </w:r>
      <w:r w:rsidR="00291B79">
        <w:rPr>
          <w:rFonts w:ascii="Arial" w:hAnsi="Arial" w:cs="Arial"/>
          <w:lang w:val="es-ES"/>
        </w:rPr>
        <w:t xml:space="preserve"> de la organización</w:t>
      </w:r>
      <w:r w:rsidR="00D852F3" w:rsidRPr="002B36B9">
        <w:rPr>
          <w:rFonts w:ascii="Arial" w:hAnsi="Arial" w:cs="Arial"/>
          <w:lang w:val="es-ES"/>
        </w:rPr>
        <w:t>.</w:t>
      </w:r>
    </w:p>
    <w:p w:rsidR="00FB6A32" w:rsidRDefault="00FB6A32" w:rsidP="00681A98">
      <w:pPr>
        <w:autoSpaceDE w:val="0"/>
        <w:autoSpaceDN w:val="0"/>
        <w:adjustRightInd w:val="0"/>
        <w:spacing w:line="360" w:lineRule="auto"/>
        <w:ind w:left="709"/>
        <w:jc w:val="right"/>
        <w:rPr>
          <w:rFonts w:ascii="Arial" w:hAnsi="Arial" w:cs="Arial"/>
          <w:lang w:val="es-ES"/>
        </w:rPr>
      </w:pPr>
      <w:r>
        <w:rPr>
          <w:noProof/>
          <w:lang w:val="es-ES" w:eastAsia="es-ES"/>
        </w:rPr>
        <w:drawing>
          <wp:inline distT="0" distB="0" distL="0" distR="0" wp14:anchorId="6C2DD2D2" wp14:editId="34FDA712">
            <wp:extent cx="5078186" cy="1397356"/>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9420" t="19903" r="9215" b="40291"/>
                    <a:stretch/>
                  </pic:blipFill>
                  <pic:spPr bwMode="auto">
                    <a:xfrm>
                      <a:off x="0" y="0"/>
                      <a:ext cx="5101641" cy="1403810"/>
                    </a:xfrm>
                    <a:prstGeom prst="rect">
                      <a:avLst/>
                    </a:prstGeom>
                    <a:ln>
                      <a:noFill/>
                    </a:ln>
                    <a:extLst>
                      <a:ext uri="{53640926-AAD7-44D8-BBD7-CCE9431645EC}">
                        <a14:shadowObscured xmlns:a14="http://schemas.microsoft.com/office/drawing/2010/main"/>
                      </a:ext>
                    </a:extLst>
                  </pic:spPr>
                </pic:pic>
              </a:graphicData>
            </a:graphic>
          </wp:inline>
        </w:drawing>
      </w:r>
    </w:p>
    <w:p w:rsidR="00B60A81" w:rsidRDefault="00EE0777" w:rsidP="00A63A42">
      <w:pPr>
        <w:autoSpaceDE w:val="0"/>
        <w:autoSpaceDN w:val="0"/>
        <w:adjustRightInd w:val="0"/>
        <w:spacing w:line="360" w:lineRule="auto"/>
        <w:ind w:left="709"/>
        <w:jc w:val="both"/>
        <w:rPr>
          <w:rFonts w:ascii="Arial" w:hAnsi="Arial" w:cs="Arial"/>
          <w:lang w:val="es-ES"/>
        </w:rPr>
      </w:pPr>
      <w:r>
        <w:rPr>
          <w:rFonts w:ascii="Arial" w:hAnsi="Arial" w:cs="Arial"/>
          <w:lang w:val="es-ES"/>
        </w:rPr>
        <w:t xml:space="preserve">Los </w:t>
      </w:r>
      <w:r w:rsidR="00EA0AC6">
        <w:rPr>
          <w:rFonts w:ascii="Arial" w:hAnsi="Arial" w:cs="Arial"/>
          <w:lang w:val="es-ES"/>
        </w:rPr>
        <w:t xml:space="preserve">lineamientos </w:t>
      </w:r>
      <w:r w:rsidR="00B60A81" w:rsidRPr="00B60A81">
        <w:rPr>
          <w:rFonts w:ascii="Arial" w:hAnsi="Arial" w:cs="Arial"/>
          <w:lang w:val="es-ES"/>
        </w:rPr>
        <w:t>de diseño</w:t>
      </w:r>
      <w:r w:rsidR="00932360">
        <w:rPr>
          <w:rFonts w:ascii="Arial" w:hAnsi="Arial" w:cs="Arial"/>
          <w:lang w:val="es-ES"/>
        </w:rPr>
        <w:t xml:space="preserve"> s</w:t>
      </w:r>
      <w:r w:rsidR="00B60A81" w:rsidRPr="00B60A81">
        <w:rPr>
          <w:rFonts w:ascii="Arial" w:hAnsi="Arial" w:cs="Arial"/>
          <w:lang w:val="es-ES"/>
        </w:rPr>
        <w:t xml:space="preserve">on </w:t>
      </w:r>
      <w:r w:rsidR="00932360">
        <w:rPr>
          <w:rFonts w:ascii="Arial" w:hAnsi="Arial" w:cs="Arial"/>
          <w:lang w:val="es-ES"/>
        </w:rPr>
        <w:t>instrumentos qu</w:t>
      </w:r>
      <w:r w:rsidR="00B60A81" w:rsidRPr="00B60A81">
        <w:rPr>
          <w:rFonts w:ascii="Arial" w:hAnsi="Arial" w:cs="Arial"/>
          <w:lang w:val="es-ES"/>
        </w:rPr>
        <w:t xml:space="preserve">e el administrador </w:t>
      </w:r>
      <w:r w:rsidR="00932360">
        <w:rPr>
          <w:rFonts w:ascii="Arial" w:hAnsi="Arial" w:cs="Arial"/>
          <w:lang w:val="es-ES"/>
        </w:rPr>
        <w:t>tiene a la mano cuando esboza un</w:t>
      </w:r>
      <w:r w:rsidR="00DF1E73">
        <w:rPr>
          <w:rFonts w:ascii="Arial" w:hAnsi="Arial" w:cs="Arial"/>
          <w:lang w:val="es-ES"/>
        </w:rPr>
        <w:t xml:space="preserve">a </w:t>
      </w:r>
      <w:r w:rsidR="00DF1E73" w:rsidRPr="007F2AA7">
        <w:rPr>
          <w:rFonts w:ascii="Arial" w:hAnsi="Arial" w:cs="Arial"/>
          <w:lang w:val="es-ES"/>
        </w:rPr>
        <w:t>organizaci</w:t>
      </w:r>
      <w:r w:rsidR="00932360">
        <w:rPr>
          <w:rFonts w:ascii="Arial" w:hAnsi="Arial" w:cs="Arial"/>
          <w:lang w:val="es-ES"/>
        </w:rPr>
        <w:t>ón</w:t>
      </w:r>
      <w:r w:rsidR="00C75B07" w:rsidRPr="007F2AA7">
        <w:rPr>
          <w:rFonts w:ascii="Arial" w:hAnsi="Arial" w:cs="Arial"/>
          <w:lang w:val="es-ES"/>
        </w:rPr>
        <w:t xml:space="preserve">. </w:t>
      </w:r>
      <w:r w:rsidR="00AB7A68">
        <w:rPr>
          <w:rFonts w:ascii="Arial" w:hAnsi="Arial" w:cs="Arial"/>
          <w:lang w:val="es-ES"/>
        </w:rPr>
        <w:t>Estos parámetros posibilitan</w:t>
      </w:r>
      <w:r w:rsidR="00B60A81" w:rsidRPr="007F2AA7">
        <w:rPr>
          <w:rFonts w:ascii="Arial" w:hAnsi="Arial" w:cs="Arial"/>
          <w:lang w:val="es-ES"/>
        </w:rPr>
        <w:t xml:space="preserve"> </w:t>
      </w:r>
      <w:r w:rsidR="00AB7A68">
        <w:rPr>
          <w:rFonts w:ascii="Arial" w:hAnsi="Arial" w:cs="Arial"/>
          <w:lang w:val="es-ES"/>
        </w:rPr>
        <w:t xml:space="preserve">que el trabajo sea fragmentado </w:t>
      </w:r>
      <w:r w:rsidR="00B60A81" w:rsidRPr="007F2AA7">
        <w:rPr>
          <w:rFonts w:ascii="Arial" w:hAnsi="Arial" w:cs="Arial"/>
          <w:lang w:val="es-ES"/>
        </w:rPr>
        <w:t xml:space="preserve">y </w:t>
      </w:r>
      <w:r w:rsidR="00AB7A68">
        <w:rPr>
          <w:rFonts w:ascii="Arial" w:hAnsi="Arial" w:cs="Arial"/>
          <w:lang w:val="es-ES"/>
        </w:rPr>
        <w:t>asimismo facilitan la adecuada marcha de l</w:t>
      </w:r>
      <w:r w:rsidR="00B60A81" w:rsidRPr="00B60A81">
        <w:rPr>
          <w:rFonts w:ascii="Arial" w:hAnsi="Arial" w:cs="Arial"/>
          <w:lang w:val="es-ES"/>
        </w:rPr>
        <w:t>a</w:t>
      </w:r>
      <w:r w:rsidR="00B60A81">
        <w:rPr>
          <w:rFonts w:ascii="Arial" w:hAnsi="Arial" w:cs="Arial"/>
          <w:lang w:val="es-ES"/>
        </w:rPr>
        <w:t xml:space="preserve"> </w:t>
      </w:r>
      <w:r w:rsidR="00DF1E73">
        <w:rPr>
          <w:rFonts w:ascii="Arial" w:hAnsi="Arial" w:cs="Arial"/>
          <w:lang w:val="es-ES"/>
        </w:rPr>
        <w:lastRenderedPageBreak/>
        <w:t>organización</w:t>
      </w:r>
      <w:r w:rsidR="001341BA">
        <w:rPr>
          <w:rFonts w:ascii="Arial" w:hAnsi="Arial" w:cs="Arial"/>
          <w:lang w:val="es-ES"/>
        </w:rPr>
        <w:t xml:space="preserve">. </w:t>
      </w:r>
      <w:r w:rsidR="00AB7A68">
        <w:rPr>
          <w:rFonts w:ascii="Arial" w:hAnsi="Arial" w:cs="Arial"/>
          <w:lang w:val="es-ES"/>
        </w:rPr>
        <w:t xml:space="preserve">Estos parámetros son </w:t>
      </w:r>
      <w:r w:rsidR="001341BA">
        <w:rPr>
          <w:rFonts w:ascii="Arial" w:hAnsi="Arial" w:cs="Arial"/>
          <w:lang w:val="es-ES"/>
        </w:rPr>
        <w:t>9 y s</w:t>
      </w:r>
      <w:r w:rsidR="00AB7A68">
        <w:rPr>
          <w:rFonts w:ascii="Arial" w:hAnsi="Arial" w:cs="Arial"/>
          <w:lang w:val="es-ES"/>
        </w:rPr>
        <w:t>on clasificados de acuerdo a su fin de la siguiente manera</w:t>
      </w:r>
      <w:r w:rsidR="00B60A81" w:rsidRPr="00B60A81">
        <w:rPr>
          <w:rFonts w:ascii="Arial" w:hAnsi="Arial" w:cs="Arial"/>
          <w:lang w:val="es-ES"/>
        </w:rPr>
        <w:t>:</w:t>
      </w:r>
    </w:p>
    <w:p w:rsidR="00FB6A32" w:rsidRPr="00A93B7B" w:rsidRDefault="0029464C" w:rsidP="005C53A4">
      <w:pPr>
        <w:pStyle w:val="Prrafodelista"/>
        <w:numPr>
          <w:ilvl w:val="0"/>
          <w:numId w:val="12"/>
        </w:numPr>
        <w:autoSpaceDE w:val="0"/>
        <w:autoSpaceDN w:val="0"/>
        <w:adjustRightInd w:val="0"/>
        <w:spacing w:line="360" w:lineRule="auto"/>
        <w:rPr>
          <w:rFonts w:ascii="Arial" w:hAnsi="Arial" w:cs="Arial"/>
          <w:lang w:val="es-ES"/>
        </w:rPr>
      </w:pPr>
      <w:r>
        <w:rPr>
          <w:rFonts w:ascii="Arial" w:hAnsi="Arial" w:cs="Arial"/>
          <w:lang w:val="es-ES"/>
        </w:rPr>
        <w:t>Para diseñar los puestos y cargos particulares</w:t>
      </w:r>
      <w:r w:rsidR="00FB6A32" w:rsidRPr="00A93B7B">
        <w:rPr>
          <w:rFonts w:ascii="Arial" w:hAnsi="Arial" w:cs="Arial"/>
          <w:lang w:val="es-ES"/>
        </w:rPr>
        <w:t xml:space="preserve">: </w:t>
      </w:r>
    </w:p>
    <w:p w:rsidR="00FB6A32" w:rsidRPr="00A93B7B" w:rsidRDefault="004B0E6C" w:rsidP="005C53A4">
      <w:pPr>
        <w:pStyle w:val="Prrafodelista"/>
        <w:numPr>
          <w:ilvl w:val="0"/>
          <w:numId w:val="13"/>
        </w:numPr>
        <w:autoSpaceDE w:val="0"/>
        <w:autoSpaceDN w:val="0"/>
        <w:adjustRightInd w:val="0"/>
        <w:spacing w:line="360" w:lineRule="auto"/>
        <w:rPr>
          <w:rFonts w:ascii="Arial" w:hAnsi="Arial" w:cs="Arial"/>
          <w:lang w:val="es-ES"/>
        </w:rPr>
      </w:pPr>
      <w:r w:rsidRPr="00A93B7B">
        <w:rPr>
          <w:rFonts w:ascii="Arial" w:hAnsi="Arial" w:cs="Arial"/>
          <w:lang w:val="es-ES"/>
        </w:rPr>
        <w:t xml:space="preserve">Especialización de </w:t>
      </w:r>
      <w:r w:rsidR="00B9024B">
        <w:rPr>
          <w:rFonts w:ascii="Arial" w:hAnsi="Arial" w:cs="Arial"/>
          <w:lang w:val="es-ES"/>
        </w:rPr>
        <w:t>labores</w:t>
      </w:r>
      <w:r w:rsidRPr="00A93B7B">
        <w:rPr>
          <w:rFonts w:ascii="Arial" w:hAnsi="Arial" w:cs="Arial"/>
          <w:lang w:val="es-ES"/>
        </w:rPr>
        <w:t xml:space="preserve"> (</w:t>
      </w:r>
      <w:r w:rsidR="00B9024B">
        <w:rPr>
          <w:rFonts w:ascii="Arial" w:hAnsi="Arial" w:cs="Arial"/>
          <w:lang w:val="es-ES"/>
        </w:rPr>
        <w:t>simplifica la fragmentación d</w:t>
      </w:r>
      <w:r w:rsidRPr="00A93B7B">
        <w:rPr>
          <w:rFonts w:ascii="Arial" w:hAnsi="Arial" w:cs="Arial"/>
          <w:lang w:val="es-ES"/>
        </w:rPr>
        <w:t>el trabajo)</w:t>
      </w:r>
      <w:r w:rsidR="00FB6A32" w:rsidRPr="00A93B7B">
        <w:rPr>
          <w:rFonts w:ascii="Arial" w:hAnsi="Arial" w:cs="Arial"/>
          <w:lang w:val="es-ES"/>
        </w:rPr>
        <w:t>.</w:t>
      </w:r>
    </w:p>
    <w:p w:rsidR="00FB6A32" w:rsidRPr="00A93B7B" w:rsidRDefault="00B9024B" w:rsidP="005C53A4">
      <w:pPr>
        <w:pStyle w:val="Prrafodelista"/>
        <w:numPr>
          <w:ilvl w:val="0"/>
          <w:numId w:val="13"/>
        </w:numPr>
        <w:autoSpaceDE w:val="0"/>
        <w:autoSpaceDN w:val="0"/>
        <w:adjustRightInd w:val="0"/>
        <w:spacing w:line="360" w:lineRule="auto"/>
        <w:rPr>
          <w:rFonts w:ascii="Arial" w:hAnsi="Arial" w:cs="Arial"/>
          <w:lang w:val="es-ES"/>
        </w:rPr>
      </w:pPr>
      <w:r>
        <w:rPr>
          <w:rFonts w:ascii="Arial" w:hAnsi="Arial" w:cs="Arial"/>
          <w:lang w:val="es-ES"/>
        </w:rPr>
        <w:t>Legalización de la conducta</w:t>
      </w:r>
      <w:r w:rsidR="004B0E6C" w:rsidRPr="00A93B7B">
        <w:rPr>
          <w:rFonts w:ascii="Arial" w:hAnsi="Arial" w:cs="Arial"/>
          <w:lang w:val="es-ES"/>
        </w:rPr>
        <w:t xml:space="preserve"> (</w:t>
      </w:r>
      <w:r>
        <w:rPr>
          <w:rFonts w:ascii="Arial" w:hAnsi="Arial" w:cs="Arial"/>
          <w:lang w:val="es-ES"/>
        </w:rPr>
        <w:t>simplifica</w:t>
      </w:r>
      <w:r w:rsidR="004B0E6C" w:rsidRPr="00A93B7B">
        <w:rPr>
          <w:rFonts w:ascii="Arial" w:hAnsi="Arial" w:cs="Arial"/>
          <w:lang w:val="es-ES"/>
        </w:rPr>
        <w:t xml:space="preserve"> la </w:t>
      </w:r>
      <w:r>
        <w:rPr>
          <w:rFonts w:ascii="Arial" w:hAnsi="Arial" w:cs="Arial"/>
          <w:lang w:val="es-ES"/>
        </w:rPr>
        <w:t>dirección del trabajo)</w:t>
      </w:r>
      <w:r w:rsidR="00FB6A32" w:rsidRPr="00A93B7B">
        <w:rPr>
          <w:rFonts w:ascii="Arial" w:hAnsi="Arial" w:cs="Arial"/>
          <w:lang w:val="es-ES"/>
        </w:rPr>
        <w:t>.</w:t>
      </w:r>
    </w:p>
    <w:p w:rsidR="00FB6A32" w:rsidRPr="00A93B7B" w:rsidRDefault="00726446" w:rsidP="005C53A4">
      <w:pPr>
        <w:pStyle w:val="Prrafodelista"/>
        <w:numPr>
          <w:ilvl w:val="0"/>
          <w:numId w:val="13"/>
        </w:numPr>
        <w:autoSpaceDE w:val="0"/>
        <w:autoSpaceDN w:val="0"/>
        <w:adjustRightInd w:val="0"/>
        <w:spacing w:line="360" w:lineRule="auto"/>
        <w:rPr>
          <w:rFonts w:ascii="Arial" w:hAnsi="Arial" w:cs="Arial"/>
          <w:lang w:val="es-ES"/>
        </w:rPr>
      </w:pPr>
      <w:r>
        <w:rPr>
          <w:rFonts w:ascii="Arial" w:hAnsi="Arial" w:cs="Arial"/>
          <w:lang w:val="es-ES"/>
        </w:rPr>
        <w:t xml:space="preserve">Instrucción y educación </w:t>
      </w:r>
      <w:r w:rsidR="004B0E6C" w:rsidRPr="00A93B7B">
        <w:rPr>
          <w:rFonts w:ascii="Arial" w:hAnsi="Arial" w:cs="Arial"/>
          <w:lang w:val="es-ES"/>
        </w:rPr>
        <w:t>(</w:t>
      </w:r>
      <w:r>
        <w:rPr>
          <w:rFonts w:ascii="Arial" w:hAnsi="Arial" w:cs="Arial"/>
          <w:lang w:val="es-ES"/>
        </w:rPr>
        <w:t>facilita la homogenización de habilidades</w:t>
      </w:r>
      <w:r w:rsidR="004B0E6C" w:rsidRPr="00A93B7B">
        <w:rPr>
          <w:rFonts w:ascii="Arial" w:hAnsi="Arial" w:cs="Arial"/>
          <w:lang w:val="es-ES"/>
        </w:rPr>
        <w:t>)</w:t>
      </w:r>
      <w:r w:rsidR="00FB6A32" w:rsidRPr="00A93B7B">
        <w:rPr>
          <w:rFonts w:ascii="Arial" w:hAnsi="Arial" w:cs="Arial"/>
          <w:lang w:val="es-ES"/>
        </w:rPr>
        <w:t>.</w:t>
      </w:r>
    </w:p>
    <w:p w:rsidR="0007767F" w:rsidRDefault="00EA0AC6" w:rsidP="005C53A4">
      <w:pPr>
        <w:pStyle w:val="Prrafodelista"/>
        <w:numPr>
          <w:ilvl w:val="0"/>
          <w:numId w:val="12"/>
        </w:numPr>
        <w:autoSpaceDE w:val="0"/>
        <w:autoSpaceDN w:val="0"/>
        <w:adjustRightInd w:val="0"/>
        <w:spacing w:line="360" w:lineRule="auto"/>
        <w:rPr>
          <w:rFonts w:ascii="Arial" w:hAnsi="Arial" w:cs="Arial"/>
          <w:lang w:val="es-ES"/>
        </w:rPr>
      </w:pPr>
      <w:r w:rsidRPr="00EA0AC6">
        <w:rPr>
          <w:rFonts w:ascii="Arial" w:hAnsi="Arial" w:cs="Arial"/>
          <w:lang w:val="es-ES"/>
        </w:rPr>
        <w:t xml:space="preserve">Lineamiento </w:t>
      </w:r>
      <w:r>
        <w:rPr>
          <w:rFonts w:ascii="Arial" w:hAnsi="Arial" w:cs="Arial"/>
          <w:lang w:val="es-ES"/>
        </w:rPr>
        <w:t xml:space="preserve">en la creación de la gran </w:t>
      </w:r>
      <w:r w:rsidR="0007767F" w:rsidRPr="00681A98">
        <w:rPr>
          <w:rFonts w:ascii="Arial" w:hAnsi="Arial" w:cs="Arial"/>
          <w:lang w:val="es-ES"/>
        </w:rPr>
        <w:t>estructura (departa mentalización)</w:t>
      </w:r>
      <w:r w:rsidR="00FB6A32" w:rsidRPr="00681A98">
        <w:rPr>
          <w:rFonts w:ascii="Arial" w:hAnsi="Arial" w:cs="Arial"/>
          <w:lang w:val="es-ES"/>
        </w:rPr>
        <w:t>.</w:t>
      </w:r>
    </w:p>
    <w:p w:rsidR="00585C65" w:rsidRDefault="00EA0AC6" w:rsidP="005C53A4">
      <w:pPr>
        <w:pStyle w:val="Prrafodelista"/>
        <w:numPr>
          <w:ilvl w:val="0"/>
          <w:numId w:val="12"/>
        </w:numPr>
        <w:spacing w:line="360" w:lineRule="auto"/>
        <w:jc w:val="both"/>
        <w:rPr>
          <w:rFonts w:ascii="Arial" w:hAnsi="Arial" w:cs="Arial"/>
          <w:lang w:val="es-ES"/>
        </w:rPr>
      </w:pPr>
      <w:r>
        <w:rPr>
          <w:rFonts w:ascii="Arial" w:hAnsi="Arial" w:cs="Arial"/>
          <w:lang w:val="es-ES"/>
        </w:rPr>
        <w:t xml:space="preserve">Lineamiento en la creación </w:t>
      </w:r>
      <w:r w:rsidR="0007767F" w:rsidRPr="002931F4">
        <w:rPr>
          <w:rFonts w:ascii="Arial" w:hAnsi="Arial" w:cs="Arial"/>
          <w:lang w:val="es-ES"/>
        </w:rPr>
        <w:t>de l</w:t>
      </w:r>
      <w:r w:rsidR="002931F4" w:rsidRPr="002931F4">
        <w:rPr>
          <w:rFonts w:ascii="Arial" w:hAnsi="Arial" w:cs="Arial"/>
          <w:lang w:val="es-ES"/>
        </w:rPr>
        <w:t>as relaciones</w:t>
      </w:r>
      <w:r w:rsidR="0007767F" w:rsidRPr="00681A98">
        <w:rPr>
          <w:rFonts w:ascii="Arial" w:hAnsi="Arial" w:cs="Arial"/>
          <w:lang w:val="es-ES"/>
        </w:rPr>
        <w:t xml:space="preserve"> laterales</w:t>
      </w:r>
      <w:r w:rsidR="00856758" w:rsidRPr="00681A98">
        <w:rPr>
          <w:rFonts w:ascii="Arial" w:hAnsi="Arial" w:cs="Arial"/>
          <w:lang w:val="es-ES"/>
        </w:rPr>
        <w:t xml:space="preserve"> </w:t>
      </w:r>
      <w:r w:rsidR="0007767F" w:rsidRPr="00681A98">
        <w:rPr>
          <w:rFonts w:ascii="Arial" w:hAnsi="Arial" w:cs="Arial"/>
          <w:lang w:val="es-ES"/>
        </w:rPr>
        <w:t>(</w:t>
      </w:r>
      <w:r w:rsidR="002931F4">
        <w:rPr>
          <w:rFonts w:ascii="Arial" w:hAnsi="Arial" w:cs="Arial"/>
          <w:lang w:val="es-ES"/>
        </w:rPr>
        <w:t xml:space="preserve">diferentes áreas o </w:t>
      </w:r>
      <w:r w:rsidR="0007767F" w:rsidRPr="00681A98">
        <w:rPr>
          <w:rFonts w:ascii="Arial" w:hAnsi="Arial" w:cs="Arial"/>
          <w:lang w:val="es-ES"/>
        </w:rPr>
        <w:t>departamentos</w:t>
      </w:r>
      <w:r w:rsidR="002931F4">
        <w:rPr>
          <w:rFonts w:ascii="Arial" w:hAnsi="Arial" w:cs="Arial"/>
          <w:lang w:val="es-ES"/>
        </w:rPr>
        <w:t xml:space="preserve"> con parámetros definidos para una buena comunicación</w:t>
      </w:r>
      <w:r w:rsidR="0007767F" w:rsidRPr="00681A98">
        <w:rPr>
          <w:rFonts w:ascii="Arial" w:hAnsi="Arial" w:cs="Arial"/>
          <w:lang w:val="es-ES"/>
        </w:rPr>
        <w:t>)</w:t>
      </w:r>
      <w:r w:rsidR="00681A98">
        <w:rPr>
          <w:rFonts w:ascii="Arial" w:hAnsi="Arial" w:cs="Arial"/>
          <w:lang w:val="es-ES"/>
        </w:rPr>
        <w:t>.</w:t>
      </w:r>
    </w:p>
    <w:p w:rsidR="00DF1E73" w:rsidRPr="00DF1E73" w:rsidRDefault="002931F4" w:rsidP="005C53A4">
      <w:pPr>
        <w:pStyle w:val="Prrafodelista"/>
        <w:numPr>
          <w:ilvl w:val="0"/>
          <w:numId w:val="12"/>
        </w:numPr>
        <w:spacing w:line="360" w:lineRule="auto"/>
        <w:rPr>
          <w:rFonts w:ascii="Arial" w:hAnsi="Arial" w:cs="Arial"/>
          <w:lang w:val="es-ES"/>
        </w:rPr>
      </w:pPr>
      <w:r>
        <w:rPr>
          <w:rFonts w:ascii="Arial" w:hAnsi="Arial" w:cs="Arial"/>
          <w:lang w:val="es-ES"/>
        </w:rPr>
        <w:t xml:space="preserve">Lineamientos para la creación </w:t>
      </w:r>
      <w:r w:rsidR="00A86073" w:rsidRPr="00681A98">
        <w:rPr>
          <w:rFonts w:ascii="Arial" w:hAnsi="Arial" w:cs="Arial"/>
          <w:lang w:val="es-ES"/>
        </w:rPr>
        <w:t>de</w:t>
      </w:r>
      <w:r w:rsidR="005261C3">
        <w:rPr>
          <w:rFonts w:ascii="Arial" w:hAnsi="Arial" w:cs="Arial"/>
          <w:lang w:val="es-ES"/>
        </w:rPr>
        <w:t xml:space="preserve">l mecanismo </w:t>
      </w:r>
      <w:r>
        <w:rPr>
          <w:rFonts w:ascii="Arial" w:hAnsi="Arial" w:cs="Arial"/>
          <w:lang w:val="es-ES"/>
        </w:rPr>
        <w:t xml:space="preserve">para </w:t>
      </w:r>
      <w:r w:rsidR="00A86073" w:rsidRPr="00681A98">
        <w:rPr>
          <w:rFonts w:ascii="Arial" w:hAnsi="Arial" w:cs="Arial"/>
          <w:lang w:val="es-ES"/>
        </w:rPr>
        <w:t>toma</w:t>
      </w:r>
      <w:r>
        <w:rPr>
          <w:rFonts w:ascii="Arial" w:hAnsi="Arial" w:cs="Arial"/>
          <w:lang w:val="es-ES"/>
        </w:rPr>
        <w:t xml:space="preserve">r </w:t>
      </w:r>
      <w:r w:rsidR="00A86073" w:rsidRPr="00681A98">
        <w:rPr>
          <w:rFonts w:ascii="Arial" w:hAnsi="Arial" w:cs="Arial"/>
          <w:lang w:val="es-ES"/>
        </w:rPr>
        <w:t>decisiones.</w:t>
      </w:r>
      <w:r w:rsidR="00DF1E73">
        <w:rPr>
          <w:noProof/>
          <w:lang w:val="es-MX" w:eastAsia="es-MX"/>
        </w:rPr>
        <w:t xml:space="preserve"> </w:t>
      </w:r>
    </w:p>
    <w:p w:rsidR="00DF1E73" w:rsidRPr="00DF1E73" w:rsidRDefault="00DF1E73" w:rsidP="00DF1E73">
      <w:pPr>
        <w:pStyle w:val="Prrafodelista"/>
        <w:rPr>
          <w:rFonts w:ascii="Arial" w:hAnsi="Arial" w:cs="Arial"/>
          <w:sz w:val="6"/>
          <w:szCs w:val="6"/>
          <w:lang w:val="es-ES"/>
        </w:rPr>
      </w:pPr>
    </w:p>
    <w:p w:rsidR="00FB6A32" w:rsidRPr="00FB6A32" w:rsidRDefault="00FB6A32" w:rsidP="00DF1E73">
      <w:pPr>
        <w:pStyle w:val="Prrafodelista"/>
        <w:spacing w:line="360" w:lineRule="auto"/>
        <w:jc w:val="center"/>
        <w:rPr>
          <w:rFonts w:ascii="Arial" w:hAnsi="Arial" w:cs="Arial"/>
          <w:lang w:val="es-ES"/>
        </w:rPr>
      </w:pPr>
      <w:r>
        <w:rPr>
          <w:noProof/>
          <w:lang w:val="es-ES" w:eastAsia="es-ES"/>
        </w:rPr>
        <w:drawing>
          <wp:inline distT="0" distB="0" distL="0" distR="0" wp14:anchorId="01FF1CDC" wp14:editId="3302C3B1">
            <wp:extent cx="3447897" cy="1280160"/>
            <wp:effectExtent l="19050" t="19050" r="19685"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6792" t="23786" r="28054" b="39806"/>
                    <a:stretch/>
                  </pic:blipFill>
                  <pic:spPr bwMode="auto">
                    <a:xfrm>
                      <a:off x="0" y="0"/>
                      <a:ext cx="3471455" cy="12889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E0777" w:rsidRPr="00A93B7B" w:rsidRDefault="00FE0338" w:rsidP="005C53A4">
      <w:pPr>
        <w:pStyle w:val="Prrafodelista"/>
        <w:numPr>
          <w:ilvl w:val="0"/>
          <w:numId w:val="12"/>
        </w:numPr>
        <w:spacing w:line="360" w:lineRule="auto"/>
        <w:jc w:val="both"/>
        <w:rPr>
          <w:rFonts w:ascii="Arial" w:hAnsi="Arial" w:cs="Arial"/>
          <w:lang w:val="es-ES"/>
        </w:rPr>
      </w:pPr>
      <w:r w:rsidRPr="00A93B7B">
        <w:rPr>
          <w:rFonts w:ascii="Arial" w:hAnsi="Arial" w:cs="Arial"/>
          <w:lang w:val="es-ES"/>
        </w:rPr>
        <w:t xml:space="preserve">Especialización de </w:t>
      </w:r>
      <w:r w:rsidR="005261C3">
        <w:rPr>
          <w:rFonts w:ascii="Arial" w:hAnsi="Arial" w:cs="Arial"/>
          <w:lang w:val="es-ES"/>
        </w:rPr>
        <w:t>actividades</w:t>
      </w:r>
      <w:r w:rsidRPr="00A93B7B">
        <w:rPr>
          <w:rFonts w:ascii="Arial" w:hAnsi="Arial" w:cs="Arial"/>
          <w:lang w:val="es-ES"/>
        </w:rPr>
        <w:t xml:space="preserve">: </w:t>
      </w:r>
    </w:p>
    <w:p w:rsidR="00EE0777" w:rsidRDefault="005261C3" w:rsidP="00A63A42">
      <w:pPr>
        <w:spacing w:line="360" w:lineRule="auto"/>
        <w:ind w:left="709"/>
        <w:jc w:val="both"/>
        <w:rPr>
          <w:rFonts w:ascii="Arial" w:hAnsi="Arial" w:cs="Arial"/>
          <w:lang w:val="es-ES"/>
        </w:rPr>
      </w:pPr>
      <w:r>
        <w:rPr>
          <w:rFonts w:ascii="Arial" w:hAnsi="Arial" w:cs="Arial"/>
          <w:lang w:val="es-ES"/>
        </w:rPr>
        <w:t xml:space="preserve">Se hace alusión </w:t>
      </w:r>
      <w:r w:rsidR="00FE0338" w:rsidRPr="00FB6A32">
        <w:rPr>
          <w:rFonts w:ascii="Arial" w:hAnsi="Arial" w:cs="Arial"/>
          <w:lang w:val="es-ES"/>
        </w:rPr>
        <w:t>a</w:t>
      </w:r>
      <w:r>
        <w:rPr>
          <w:rFonts w:ascii="Arial" w:hAnsi="Arial" w:cs="Arial"/>
          <w:lang w:val="es-ES"/>
        </w:rPr>
        <w:t xml:space="preserve"> </w:t>
      </w:r>
      <w:r w:rsidR="00FE0338" w:rsidRPr="00FB6A32">
        <w:rPr>
          <w:rFonts w:ascii="Arial" w:hAnsi="Arial" w:cs="Arial"/>
          <w:lang w:val="es-ES"/>
        </w:rPr>
        <w:t>l</w:t>
      </w:r>
      <w:r>
        <w:rPr>
          <w:rFonts w:ascii="Arial" w:hAnsi="Arial" w:cs="Arial"/>
          <w:lang w:val="es-ES"/>
        </w:rPr>
        <w:t>a responsabilidad que demanda e</w:t>
      </w:r>
      <w:r w:rsidR="00FE0338" w:rsidRPr="00FB6A32">
        <w:rPr>
          <w:rFonts w:ascii="Arial" w:hAnsi="Arial" w:cs="Arial"/>
          <w:lang w:val="es-ES"/>
        </w:rPr>
        <w:t xml:space="preserve">l </w:t>
      </w:r>
      <w:r>
        <w:rPr>
          <w:rFonts w:ascii="Arial" w:hAnsi="Arial" w:cs="Arial"/>
          <w:lang w:val="es-ES"/>
        </w:rPr>
        <w:t>puesto</w:t>
      </w:r>
      <w:r w:rsidR="00FE0338" w:rsidRPr="00FB6A32">
        <w:rPr>
          <w:rFonts w:ascii="Arial" w:hAnsi="Arial" w:cs="Arial"/>
          <w:lang w:val="es-ES"/>
        </w:rPr>
        <w:t xml:space="preserve"> (cuantas </w:t>
      </w:r>
      <w:r>
        <w:rPr>
          <w:rFonts w:ascii="Arial" w:hAnsi="Arial" w:cs="Arial"/>
          <w:lang w:val="es-ES"/>
        </w:rPr>
        <w:t xml:space="preserve">actividades diferenciadas abarca </w:t>
      </w:r>
      <w:r w:rsidR="00FE0338" w:rsidRPr="00FB6A32">
        <w:rPr>
          <w:rFonts w:ascii="Arial" w:hAnsi="Arial" w:cs="Arial"/>
          <w:lang w:val="es-ES"/>
        </w:rPr>
        <w:t xml:space="preserve">y </w:t>
      </w:r>
      <w:r>
        <w:rPr>
          <w:rFonts w:ascii="Arial" w:hAnsi="Arial" w:cs="Arial"/>
          <w:lang w:val="es-ES"/>
        </w:rPr>
        <w:t xml:space="preserve">cuan frecuente </w:t>
      </w:r>
      <w:r w:rsidR="00144B72">
        <w:rPr>
          <w:rFonts w:ascii="Arial" w:hAnsi="Arial" w:cs="Arial"/>
          <w:lang w:val="es-ES"/>
        </w:rPr>
        <w:t>acontecen</w:t>
      </w:r>
      <w:r w:rsidR="00FE0338" w:rsidRPr="00FB6A32">
        <w:rPr>
          <w:rFonts w:ascii="Arial" w:hAnsi="Arial" w:cs="Arial"/>
          <w:lang w:val="es-ES"/>
        </w:rPr>
        <w:t>)</w:t>
      </w:r>
      <w:r w:rsidR="00144B72">
        <w:rPr>
          <w:rFonts w:ascii="Arial" w:hAnsi="Arial" w:cs="Arial"/>
          <w:lang w:val="es-ES"/>
        </w:rPr>
        <w:t>,</w:t>
      </w:r>
      <w:r w:rsidR="00FE0338" w:rsidRPr="00FB6A32">
        <w:rPr>
          <w:rFonts w:ascii="Arial" w:hAnsi="Arial" w:cs="Arial"/>
          <w:lang w:val="es-ES"/>
        </w:rPr>
        <w:t xml:space="preserve"> y a</w:t>
      </w:r>
      <w:r w:rsidR="00144B72">
        <w:rPr>
          <w:rFonts w:ascii="Arial" w:hAnsi="Arial" w:cs="Arial"/>
          <w:lang w:val="es-ES"/>
        </w:rPr>
        <w:t xml:space="preserve"> </w:t>
      </w:r>
      <w:r w:rsidR="00FE0338" w:rsidRPr="00FB6A32">
        <w:rPr>
          <w:rFonts w:ascii="Arial" w:hAnsi="Arial" w:cs="Arial"/>
          <w:lang w:val="es-ES"/>
        </w:rPr>
        <w:t>l</w:t>
      </w:r>
      <w:r w:rsidR="00144B72">
        <w:rPr>
          <w:rFonts w:ascii="Arial" w:hAnsi="Arial" w:cs="Arial"/>
          <w:lang w:val="es-ES"/>
        </w:rPr>
        <w:t>a</w:t>
      </w:r>
      <w:r w:rsidR="00FE0338" w:rsidRPr="00FB6A32">
        <w:rPr>
          <w:rFonts w:ascii="Arial" w:hAnsi="Arial" w:cs="Arial"/>
          <w:lang w:val="es-ES"/>
        </w:rPr>
        <w:t xml:space="preserve"> </w:t>
      </w:r>
      <w:r w:rsidR="00144B72">
        <w:rPr>
          <w:rFonts w:ascii="Arial" w:hAnsi="Arial" w:cs="Arial"/>
          <w:lang w:val="es-ES"/>
        </w:rPr>
        <w:t>capacidad o poder de decidir que tiene el que asume el cargo.</w:t>
      </w:r>
    </w:p>
    <w:p w:rsidR="00FE0338" w:rsidRPr="00FB6A32" w:rsidRDefault="001A5672" w:rsidP="00A63A42">
      <w:pPr>
        <w:spacing w:line="360" w:lineRule="auto"/>
        <w:ind w:left="709"/>
        <w:jc w:val="both"/>
        <w:rPr>
          <w:rFonts w:ascii="Arial" w:hAnsi="Arial" w:cs="Arial"/>
          <w:lang w:val="es-ES"/>
        </w:rPr>
      </w:pPr>
      <w:r w:rsidRPr="001A5672">
        <w:rPr>
          <w:rFonts w:ascii="Arial" w:hAnsi="Arial" w:cs="Arial"/>
          <w:lang w:val="es-ES"/>
        </w:rPr>
        <w:t>Clases: Hay 02</w:t>
      </w:r>
      <w:r w:rsidR="00FE0338" w:rsidRPr="001A5672">
        <w:rPr>
          <w:rFonts w:ascii="Arial" w:hAnsi="Arial" w:cs="Arial"/>
          <w:lang w:val="es-ES"/>
        </w:rPr>
        <w:t xml:space="preserve"> </w:t>
      </w:r>
      <w:r w:rsidRPr="001A5672">
        <w:rPr>
          <w:rFonts w:ascii="Arial" w:hAnsi="Arial" w:cs="Arial"/>
          <w:lang w:val="es-ES"/>
        </w:rPr>
        <w:t xml:space="preserve">clases </w:t>
      </w:r>
      <w:r w:rsidR="00FE0338" w:rsidRPr="001A5672">
        <w:rPr>
          <w:rFonts w:ascii="Arial" w:hAnsi="Arial" w:cs="Arial"/>
          <w:lang w:val="es-ES"/>
        </w:rPr>
        <w:t>de especialización:</w:t>
      </w:r>
    </w:p>
    <w:p w:rsidR="00FE0338" w:rsidRPr="002B36B9" w:rsidRDefault="00D7679A" w:rsidP="005C53A4">
      <w:pPr>
        <w:pStyle w:val="Prrafodelista"/>
        <w:numPr>
          <w:ilvl w:val="0"/>
          <w:numId w:val="14"/>
        </w:numPr>
        <w:spacing w:line="360" w:lineRule="auto"/>
        <w:jc w:val="both"/>
        <w:rPr>
          <w:rFonts w:ascii="Arial" w:hAnsi="Arial" w:cs="Arial"/>
          <w:lang w:val="es-ES"/>
        </w:rPr>
      </w:pPr>
      <w:r w:rsidRPr="002B36B9">
        <w:rPr>
          <w:rFonts w:ascii="Arial" w:hAnsi="Arial" w:cs="Arial"/>
          <w:lang w:val="es-ES"/>
        </w:rPr>
        <w:t>Especialización</w:t>
      </w:r>
      <w:r w:rsidR="00FE0338" w:rsidRPr="002B36B9">
        <w:rPr>
          <w:rFonts w:ascii="Arial" w:hAnsi="Arial" w:cs="Arial"/>
          <w:lang w:val="es-ES"/>
        </w:rPr>
        <w:t xml:space="preserve"> </w:t>
      </w:r>
      <w:r w:rsidR="00FB4A72">
        <w:rPr>
          <w:rFonts w:ascii="Arial" w:hAnsi="Arial" w:cs="Arial"/>
          <w:lang w:val="es-ES"/>
        </w:rPr>
        <w:t xml:space="preserve">horizontal </w:t>
      </w:r>
      <w:r w:rsidR="00FE0338" w:rsidRPr="002B36B9">
        <w:rPr>
          <w:rFonts w:ascii="Arial" w:hAnsi="Arial" w:cs="Arial"/>
          <w:lang w:val="es-ES"/>
        </w:rPr>
        <w:t xml:space="preserve">de </w:t>
      </w:r>
      <w:r w:rsidR="009F6F1C">
        <w:rPr>
          <w:rFonts w:ascii="Arial" w:hAnsi="Arial" w:cs="Arial"/>
          <w:lang w:val="es-ES"/>
        </w:rPr>
        <w:t>actividades</w:t>
      </w:r>
      <w:r w:rsidR="00FE0338" w:rsidRPr="002B36B9">
        <w:rPr>
          <w:rFonts w:ascii="Arial" w:hAnsi="Arial" w:cs="Arial"/>
          <w:lang w:val="es-ES"/>
        </w:rPr>
        <w:t>: Reg</w:t>
      </w:r>
      <w:r w:rsidR="009F6F1C">
        <w:rPr>
          <w:rFonts w:ascii="Arial" w:hAnsi="Arial" w:cs="Arial"/>
          <w:lang w:val="es-ES"/>
        </w:rPr>
        <w:t xml:space="preserve">lamenta </w:t>
      </w:r>
      <w:r w:rsidR="00FE0338" w:rsidRPr="002B36B9">
        <w:rPr>
          <w:rFonts w:ascii="Arial" w:hAnsi="Arial" w:cs="Arial"/>
          <w:lang w:val="es-ES"/>
        </w:rPr>
        <w:t xml:space="preserve">la </w:t>
      </w:r>
      <w:r w:rsidR="009F6F1C">
        <w:rPr>
          <w:rFonts w:ascii="Arial" w:hAnsi="Arial" w:cs="Arial"/>
          <w:lang w:val="es-ES"/>
        </w:rPr>
        <w:t xml:space="preserve">extensión </w:t>
      </w:r>
      <w:r w:rsidR="00FE0338" w:rsidRPr="002B36B9">
        <w:rPr>
          <w:rFonts w:ascii="Arial" w:hAnsi="Arial" w:cs="Arial"/>
          <w:lang w:val="es-ES"/>
        </w:rPr>
        <w:t xml:space="preserve">o </w:t>
      </w:r>
      <w:r w:rsidR="009F6F1C">
        <w:rPr>
          <w:rFonts w:ascii="Arial" w:hAnsi="Arial" w:cs="Arial"/>
          <w:lang w:val="es-ES"/>
        </w:rPr>
        <w:t>lo que conlleva el</w:t>
      </w:r>
      <w:r w:rsidR="00BB6FC0" w:rsidRPr="002B36B9">
        <w:rPr>
          <w:rFonts w:ascii="Arial" w:hAnsi="Arial" w:cs="Arial"/>
          <w:lang w:val="es-ES"/>
        </w:rPr>
        <w:t xml:space="preserve"> </w:t>
      </w:r>
      <w:r w:rsidR="009F6F1C">
        <w:rPr>
          <w:rFonts w:ascii="Arial" w:hAnsi="Arial" w:cs="Arial"/>
          <w:lang w:val="es-ES"/>
        </w:rPr>
        <w:t>cargo. Esta reglamentación podría definirse en</w:t>
      </w:r>
      <w:r w:rsidR="00FE0338" w:rsidRPr="002B36B9">
        <w:rPr>
          <w:rFonts w:ascii="Arial" w:hAnsi="Arial" w:cs="Arial"/>
          <w:lang w:val="es-ES"/>
        </w:rPr>
        <w:t>:</w:t>
      </w:r>
    </w:p>
    <w:p w:rsidR="00FE0338" w:rsidRPr="002B36B9" w:rsidRDefault="00FE0338" w:rsidP="005C53A4">
      <w:pPr>
        <w:pStyle w:val="Prrafodelista"/>
        <w:numPr>
          <w:ilvl w:val="0"/>
          <w:numId w:val="15"/>
        </w:numPr>
        <w:spacing w:line="360" w:lineRule="auto"/>
        <w:jc w:val="both"/>
        <w:rPr>
          <w:rFonts w:ascii="Arial" w:hAnsi="Arial" w:cs="Arial"/>
          <w:lang w:val="es-ES"/>
        </w:rPr>
      </w:pPr>
      <w:r w:rsidRPr="002B36B9">
        <w:rPr>
          <w:rFonts w:ascii="Arial" w:hAnsi="Arial" w:cs="Arial"/>
          <w:b/>
          <w:lang w:val="es-ES"/>
        </w:rPr>
        <w:t>Alta:</w:t>
      </w:r>
      <w:r w:rsidR="00C75B07" w:rsidRPr="002B36B9">
        <w:rPr>
          <w:rFonts w:ascii="Arial" w:hAnsi="Arial" w:cs="Arial"/>
          <w:lang w:val="es-ES"/>
        </w:rPr>
        <w:t xml:space="preserve"> C</w:t>
      </w:r>
      <w:r w:rsidRPr="002B36B9">
        <w:rPr>
          <w:rFonts w:ascii="Arial" w:hAnsi="Arial" w:cs="Arial"/>
          <w:lang w:val="es-ES"/>
        </w:rPr>
        <w:t xml:space="preserve">uando </w:t>
      </w:r>
      <w:r w:rsidR="009F6F1C">
        <w:rPr>
          <w:rFonts w:ascii="Arial" w:hAnsi="Arial" w:cs="Arial"/>
          <w:lang w:val="es-ES"/>
        </w:rPr>
        <w:t>la función abarca actividades reducidas</w:t>
      </w:r>
      <w:r w:rsidRPr="002B36B9">
        <w:rPr>
          <w:rFonts w:ascii="Arial" w:hAnsi="Arial" w:cs="Arial"/>
          <w:lang w:val="es-ES"/>
        </w:rPr>
        <w:t xml:space="preserve"> (s</w:t>
      </w:r>
      <w:r w:rsidR="009F6F1C">
        <w:rPr>
          <w:rFonts w:ascii="Arial" w:hAnsi="Arial" w:cs="Arial"/>
          <w:lang w:val="es-ES"/>
        </w:rPr>
        <w:t>encillas y complicadas</w:t>
      </w:r>
      <w:r w:rsidRPr="002B36B9">
        <w:rPr>
          <w:rFonts w:ascii="Arial" w:hAnsi="Arial" w:cs="Arial"/>
          <w:lang w:val="es-ES"/>
        </w:rPr>
        <w:t>) re</w:t>
      </w:r>
      <w:r w:rsidR="009F6F1C">
        <w:rPr>
          <w:rFonts w:ascii="Arial" w:hAnsi="Arial" w:cs="Arial"/>
          <w:lang w:val="es-ES"/>
        </w:rPr>
        <w:t>dundantes</w:t>
      </w:r>
      <w:r w:rsidRPr="002B36B9">
        <w:rPr>
          <w:rFonts w:ascii="Arial" w:hAnsi="Arial" w:cs="Arial"/>
          <w:lang w:val="es-ES"/>
        </w:rPr>
        <w:t>.</w:t>
      </w:r>
    </w:p>
    <w:p w:rsidR="00563A6D" w:rsidRPr="002B36B9" w:rsidRDefault="00CF366B" w:rsidP="005C53A4">
      <w:pPr>
        <w:pStyle w:val="Prrafodelista"/>
        <w:numPr>
          <w:ilvl w:val="0"/>
          <w:numId w:val="15"/>
        </w:numPr>
        <w:spacing w:line="360" w:lineRule="auto"/>
        <w:jc w:val="both"/>
        <w:rPr>
          <w:rFonts w:ascii="Arial" w:hAnsi="Arial" w:cs="Arial"/>
          <w:lang w:val="es-ES"/>
        </w:rPr>
      </w:pPr>
      <w:r w:rsidRPr="002B36B9">
        <w:rPr>
          <w:rFonts w:ascii="Arial" w:hAnsi="Arial" w:cs="Arial"/>
          <w:b/>
          <w:lang w:val="es-ES"/>
        </w:rPr>
        <w:t>Baja:</w:t>
      </w:r>
      <w:r w:rsidR="00C75B07" w:rsidRPr="002B36B9">
        <w:rPr>
          <w:rFonts w:ascii="Arial" w:hAnsi="Arial" w:cs="Arial"/>
          <w:lang w:val="es-ES"/>
        </w:rPr>
        <w:t xml:space="preserve"> C</w:t>
      </w:r>
      <w:r w:rsidRPr="002B36B9">
        <w:rPr>
          <w:rFonts w:ascii="Arial" w:hAnsi="Arial" w:cs="Arial"/>
          <w:lang w:val="es-ES"/>
        </w:rPr>
        <w:t xml:space="preserve">uando </w:t>
      </w:r>
      <w:r w:rsidR="009F6F1C">
        <w:rPr>
          <w:rFonts w:ascii="Arial" w:hAnsi="Arial" w:cs="Arial"/>
          <w:lang w:val="es-ES"/>
        </w:rPr>
        <w:t>la funci</w:t>
      </w:r>
      <w:r w:rsidR="00CE034D">
        <w:rPr>
          <w:rFonts w:ascii="Arial" w:hAnsi="Arial" w:cs="Arial"/>
          <w:lang w:val="es-ES"/>
        </w:rPr>
        <w:t>ón abarca abundantes actividades no redundantes</w:t>
      </w:r>
      <w:r w:rsidR="00C75B07" w:rsidRPr="002B36B9">
        <w:rPr>
          <w:rFonts w:ascii="Arial" w:hAnsi="Arial" w:cs="Arial"/>
          <w:lang w:val="es-ES"/>
        </w:rPr>
        <w:t xml:space="preserve">. </w:t>
      </w:r>
      <w:r w:rsidR="00FB4A72">
        <w:rPr>
          <w:rFonts w:ascii="Arial" w:hAnsi="Arial" w:cs="Arial"/>
          <w:lang w:val="es-ES"/>
        </w:rPr>
        <w:t>De igual modo esta reglamentación es denominada “</w:t>
      </w:r>
      <w:r w:rsidR="00C75B07" w:rsidRPr="002B36B9">
        <w:rPr>
          <w:rFonts w:ascii="Arial" w:hAnsi="Arial" w:cs="Arial"/>
          <w:lang w:val="es-ES"/>
        </w:rPr>
        <w:t>a</w:t>
      </w:r>
      <w:r w:rsidRPr="002B36B9">
        <w:rPr>
          <w:rFonts w:ascii="Arial" w:hAnsi="Arial" w:cs="Arial"/>
          <w:lang w:val="es-ES"/>
        </w:rPr>
        <w:t xml:space="preserve">mpliación horizontal de </w:t>
      </w:r>
      <w:r w:rsidR="00FB4A72">
        <w:rPr>
          <w:rFonts w:ascii="Arial" w:hAnsi="Arial" w:cs="Arial"/>
          <w:lang w:val="es-ES"/>
        </w:rPr>
        <w:t>actividades”</w:t>
      </w:r>
      <w:r w:rsidR="004A2A53" w:rsidRPr="002B36B9">
        <w:rPr>
          <w:rFonts w:ascii="Arial" w:hAnsi="Arial" w:cs="Arial"/>
          <w:lang w:val="es-ES"/>
        </w:rPr>
        <w:t xml:space="preserve">. </w:t>
      </w:r>
      <w:r w:rsidR="00FB4A72">
        <w:rPr>
          <w:rFonts w:ascii="Arial" w:hAnsi="Arial" w:cs="Arial"/>
          <w:lang w:val="es-ES"/>
        </w:rPr>
        <w:t xml:space="preserve">Siendo su principal meta el incremento de la </w:t>
      </w:r>
      <w:r w:rsidR="00684056" w:rsidRPr="002B36B9">
        <w:rPr>
          <w:rFonts w:ascii="Arial" w:hAnsi="Arial" w:cs="Arial"/>
          <w:lang w:val="es-ES"/>
        </w:rPr>
        <w:t>productividad.</w:t>
      </w:r>
    </w:p>
    <w:p w:rsidR="00CE66C5" w:rsidRPr="002B36B9" w:rsidRDefault="00046FDB" w:rsidP="005C53A4">
      <w:pPr>
        <w:pStyle w:val="Prrafodelista"/>
        <w:numPr>
          <w:ilvl w:val="0"/>
          <w:numId w:val="14"/>
        </w:numPr>
        <w:spacing w:line="360" w:lineRule="auto"/>
        <w:jc w:val="both"/>
        <w:rPr>
          <w:rFonts w:ascii="Arial" w:hAnsi="Arial" w:cs="Arial"/>
          <w:lang w:val="es-ES"/>
        </w:rPr>
      </w:pPr>
      <w:r w:rsidRPr="002B36B9">
        <w:rPr>
          <w:rFonts w:ascii="Arial" w:hAnsi="Arial" w:cs="Arial"/>
          <w:lang w:val="es-ES"/>
        </w:rPr>
        <w:t xml:space="preserve">Especialización Vertical de </w:t>
      </w:r>
      <w:r w:rsidR="00FB4A72">
        <w:rPr>
          <w:rFonts w:ascii="Arial" w:hAnsi="Arial" w:cs="Arial"/>
          <w:lang w:val="es-ES"/>
        </w:rPr>
        <w:t>actividades</w:t>
      </w:r>
      <w:r w:rsidR="00A93B7B" w:rsidRPr="002B36B9">
        <w:rPr>
          <w:rFonts w:ascii="Arial" w:hAnsi="Arial" w:cs="Arial"/>
          <w:lang w:val="es-ES"/>
        </w:rPr>
        <w:t xml:space="preserve">: </w:t>
      </w:r>
      <w:r w:rsidR="00FB4A72">
        <w:rPr>
          <w:rFonts w:ascii="Arial" w:hAnsi="Arial" w:cs="Arial"/>
          <w:lang w:val="es-ES"/>
        </w:rPr>
        <w:t xml:space="preserve">Se refiere al dominio del que tiene el cargo y su relación </w:t>
      </w:r>
      <w:r w:rsidR="00D13FBA">
        <w:rPr>
          <w:rFonts w:ascii="Arial" w:hAnsi="Arial" w:cs="Arial"/>
          <w:lang w:val="es-ES"/>
        </w:rPr>
        <w:t>en la creación del mismo</w:t>
      </w:r>
      <w:r w:rsidRPr="002B36B9">
        <w:rPr>
          <w:rFonts w:ascii="Arial" w:hAnsi="Arial" w:cs="Arial"/>
          <w:lang w:val="es-ES"/>
        </w:rPr>
        <w:t xml:space="preserve">. </w:t>
      </w:r>
      <w:r w:rsidR="00D13FBA">
        <w:rPr>
          <w:rFonts w:ascii="Arial" w:hAnsi="Arial" w:cs="Arial"/>
          <w:lang w:val="es-ES"/>
        </w:rPr>
        <w:t>Se define como</w:t>
      </w:r>
      <w:r w:rsidRPr="002B36B9">
        <w:rPr>
          <w:rFonts w:ascii="Arial" w:hAnsi="Arial" w:cs="Arial"/>
          <w:lang w:val="es-ES"/>
        </w:rPr>
        <w:t>:</w:t>
      </w:r>
    </w:p>
    <w:p w:rsidR="00CE66C5" w:rsidRPr="002B36B9" w:rsidRDefault="00CE66C5" w:rsidP="005C53A4">
      <w:pPr>
        <w:pStyle w:val="Prrafodelista"/>
        <w:numPr>
          <w:ilvl w:val="0"/>
          <w:numId w:val="16"/>
        </w:numPr>
        <w:spacing w:line="360" w:lineRule="auto"/>
        <w:jc w:val="both"/>
        <w:rPr>
          <w:rFonts w:ascii="Arial" w:hAnsi="Arial" w:cs="Arial"/>
          <w:lang w:val="es-ES"/>
        </w:rPr>
      </w:pPr>
      <w:r w:rsidRPr="002B36B9">
        <w:rPr>
          <w:rFonts w:ascii="Arial" w:hAnsi="Arial" w:cs="Arial"/>
          <w:b/>
          <w:lang w:val="es-ES"/>
        </w:rPr>
        <w:t>Alta:</w:t>
      </w:r>
      <w:r w:rsidRPr="002B36B9">
        <w:rPr>
          <w:rFonts w:ascii="Arial" w:hAnsi="Arial" w:cs="Arial"/>
          <w:lang w:val="es-ES"/>
        </w:rPr>
        <w:t xml:space="preserve"> </w:t>
      </w:r>
      <w:r w:rsidR="00D13FBA">
        <w:rPr>
          <w:rFonts w:ascii="Arial" w:hAnsi="Arial" w:cs="Arial"/>
          <w:lang w:val="es-ES"/>
        </w:rPr>
        <w:t>C</w:t>
      </w:r>
      <w:r w:rsidRPr="002B36B9">
        <w:rPr>
          <w:rFonts w:ascii="Arial" w:hAnsi="Arial" w:cs="Arial"/>
          <w:lang w:val="es-ES"/>
        </w:rPr>
        <w:t xml:space="preserve">uando </w:t>
      </w:r>
      <w:r w:rsidR="00D13FBA">
        <w:rPr>
          <w:rFonts w:ascii="Arial" w:hAnsi="Arial" w:cs="Arial"/>
          <w:lang w:val="es-ES"/>
        </w:rPr>
        <w:t xml:space="preserve">el que tiene </w:t>
      </w:r>
      <w:r w:rsidRPr="002B36B9">
        <w:rPr>
          <w:rFonts w:ascii="Arial" w:hAnsi="Arial" w:cs="Arial"/>
          <w:lang w:val="es-ES"/>
        </w:rPr>
        <w:t xml:space="preserve">el cargo no </w:t>
      </w:r>
      <w:r w:rsidR="00D13FBA">
        <w:rPr>
          <w:rFonts w:ascii="Arial" w:hAnsi="Arial" w:cs="Arial"/>
          <w:lang w:val="es-ES"/>
        </w:rPr>
        <w:t>ejerce control sobre ello</w:t>
      </w:r>
      <w:r w:rsidRPr="002B36B9">
        <w:rPr>
          <w:rFonts w:ascii="Arial" w:hAnsi="Arial" w:cs="Arial"/>
          <w:lang w:val="es-ES"/>
        </w:rPr>
        <w:t>.</w:t>
      </w:r>
    </w:p>
    <w:p w:rsidR="00CE66C5" w:rsidRPr="002B36B9" w:rsidRDefault="00CE66C5" w:rsidP="005C53A4">
      <w:pPr>
        <w:pStyle w:val="Prrafodelista"/>
        <w:numPr>
          <w:ilvl w:val="0"/>
          <w:numId w:val="16"/>
        </w:numPr>
        <w:spacing w:line="360" w:lineRule="auto"/>
        <w:jc w:val="both"/>
        <w:rPr>
          <w:rFonts w:ascii="Arial" w:hAnsi="Arial" w:cs="Arial"/>
          <w:lang w:val="es-ES"/>
        </w:rPr>
      </w:pPr>
      <w:r w:rsidRPr="002B36B9">
        <w:rPr>
          <w:rFonts w:ascii="Arial" w:hAnsi="Arial" w:cs="Arial"/>
          <w:b/>
          <w:lang w:val="es-ES"/>
        </w:rPr>
        <w:lastRenderedPageBreak/>
        <w:t xml:space="preserve">Baja: </w:t>
      </w:r>
      <w:r w:rsidR="00D13FBA" w:rsidRPr="00D13FBA">
        <w:rPr>
          <w:rFonts w:ascii="Arial" w:hAnsi="Arial" w:cs="Arial"/>
          <w:lang w:val="es-ES"/>
        </w:rPr>
        <w:t>C</w:t>
      </w:r>
      <w:r w:rsidRPr="002B36B9">
        <w:rPr>
          <w:rFonts w:ascii="Arial" w:hAnsi="Arial" w:cs="Arial"/>
          <w:lang w:val="es-ES"/>
        </w:rPr>
        <w:t xml:space="preserve">uando </w:t>
      </w:r>
      <w:r w:rsidR="00D13FBA">
        <w:rPr>
          <w:rFonts w:ascii="Arial" w:hAnsi="Arial" w:cs="Arial"/>
          <w:lang w:val="es-ES"/>
        </w:rPr>
        <w:t>el que tiene el</w:t>
      </w:r>
      <w:r w:rsidRPr="002B36B9">
        <w:rPr>
          <w:rFonts w:ascii="Arial" w:hAnsi="Arial" w:cs="Arial"/>
          <w:lang w:val="es-ES"/>
        </w:rPr>
        <w:t xml:space="preserve"> cargo </w:t>
      </w:r>
      <w:r w:rsidR="00D13FBA">
        <w:rPr>
          <w:rFonts w:ascii="Arial" w:hAnsi="Arial" w:cs="Arial"/>
          <w:lang w:val="es-ES"/>
        </w:rPr>
        <w:t>ejerce c</w:t>
      </w:r>
      <w:r w:rsidRPr="002B36B9">
        <w:rPr>
          <w:rFonts w:ascii="Arial" w:hAnsi="Arial" w:cs="Arial"/>
          <w:lang w:val="es-ES"/>
        </w:rPr>
        <w:t>ontrol</w:t>
      </w:r>
      <w:r w:rsidR="00D13FBA">
        <w:rPr>
          <w:rFonts w:ascii="Arial" w:hAnsi="Arial" w:cs="Arial"/>
          <w:lang w:val="es-ES"/>
        </w:rPr>
        <w:t xml:space="preserve"> sobre ello</w:t>
      </w:r>
      <w:r w:rsidRPr="002B36B9">
        <w:rPr>
          <w:rFonts w:ascii="Arial" w:hAnsi="Arial" w:cs="Arial"/>
          <w:lang w:val="es-ES"/>
        </w:rPr>
        <w:t xml:space="preserve">. </w:t>
      </w:r>
      <w:r w:rsidR="00D13FBA">
        <w:rPr>
          <w:rFonts w:ascii="Arial" w:hAnsi="Arial" w:cs="Arial"/>
          <w:lang w:val="es-ES"/>
        </w:rPr>
        <w:t>Es denominada t</w:t>
      </w:r>
      <w:r w:rsidRPr="002B36B9">
        <w:rPr>
          <w:rFonts w:ascii="Arial" w:hAnsi="Arial" w:cs="Arial"/>
          <w:lang w:val="es-ES"/>
        </w:rPr>
        <w:t>ambién</w:t>
      </w:r>
      <w:r w:rsidR="0025785F" w:rsidRPr="002B36B9">
        <w:rPr>
          <w:rFonts w:ascii="Arial" w:hAnsi="Arial" w:cs="Arial"/>
          <w:lang w:val="es-ES"/>
        </w:rPr>
        <w:t xml:space="preserve"> </w:t>
      </w:r>
      <w:r w:rsidR="00D13FBA">
        <w:rPr>
          <w:rFonts w:ascii="Arial" w:hAnsi="Arial" w:cs="Arial"/>
          <w:lang w:val="es-ES"/>
        </w:rPr>
        <w:t>“</w:t>
      </w:r>
      <w:r w:rsidRPr="002B36B9">
        <w:rPr>
          <w:rFonts w:ascii="Arial" w:hAnsi="Arial" w:cs="Arial"/>
          <w:lang w:val="es-ES"/>
        </w:rPr>
        <w:t xml:space="preserve">ampliación vertical de </w:t>
      </w:r>
      <w:r w:rsidR="00D13FBA">
        <w:rPr>
          <w:rFonts w:ascii="Arial" w:hAnsi="Arial" w:cs="Arial"/>
          <w:lang w:val="es-ES"/>
        </w:rPr>
        <w:t>actividades”</w:t>
      </w:r>
      <w:r w:rsidRPr="002B36B9">
        <w:rPr>
          <w:rFonts w:ascii="Arial" w:hAnsi="Arial" w:cs="Arial"/>
          <w:lang w:val="es-ES"/>
        </w:rPr>
        <w:t>.</w:t>
      </w:r>
    </w:p>
    <w:p w:rsidR="00BE04CE" w:rsidRPr="002B36B9" w:rsidRDefault="00CE66C5" w:rsidP="00A93B7B">
      <w:pPr>
        <w:spacing w:line="360" w:lineRule="auto"/>
        <w:ind w:left="1069"/>
        <w:jc w:val="both"/>
        <w:rPr>
          <w:rFonts w:ascii="Arial" w:hAnsi="Arial" w:cs="Arial"/>
          <w:lang w:val="es-ES"/>
        </w:rPr>
      </w:pPr>
      <w:r w:rsidRPr="002B36B9">
        <w:rPr>
          <w:rFonts w:ascii="Arial" w:hAnsi="Arial" w:cs="Arial"/>
          <w:lang w:val="es-ES"/>
        </w:rPr>
        <w:t xml:space="preserve">La ampliación de </w:t>
      </w:r>
      <w:r w:rsidR="00D13FBA">
        <w:rPr>
          <w:rFonts w:ascii="Arial" w:hAnsi="Arial" w:cs="Arial"/>
          <w:lang w:val="es-ES"/>
        </w:rPr>
        <w:t xml:space="preserve">actividades tiene valor mientras ejerce ganancias </w:t>
      </w:r>
      <w:r w:rsidR="003B42D4">
        <w:rPr>
          <w:rFonts w:ascii="Arial" w:hAnsi="Arial" w:cs="Arial"/>
          <w:lang w:val="es-ES"/>
        </w:rPr>
        <w:t>a través de</w:t>
      </w:r>
      <w:r w:rsidR="00D13FBA">
        <w:rPr>
          <w:rFonts w:ascii="Arial" w:hAnsi="Arial" w:cs="Arial"/>
          <w:lang w:val="es-ES"/>
        </w:rPr>
        <w:t xml:space="preserve"> las capacidades de los colaboradores de la organización</w:t>
      </w:r>
      <w:r w:rsidR="003B42D4">
        <w:rPr>
          <w:rFonts w:ascii="Arial" w:hAnsi="Arial" w:cs="Arial"/>
          <w:lang w:val="es-ES"/>
        </w:rPr>
        <w:t>,</w:t>
      </w:r>
      <w:r w:rsidR="00D13FBA">
        <w:rPr>
          <w:rFonts w:ascii="Arial" w:hAnsi="Arial" w:cs="Arial"/>
          <w:lang w:val="es-ES"/>
        </w:rPr>
        <w:t xml:space="preserve"> en función de las tareas en común que desarrollan</w:t>
      </w:r>
      <w:r w:rsidR="003B42D4">
        <w:rPr>
          <w:rFonts w:ascii="Arial" w:hAnsi="Arial" w:cs="Arial"/>
          <w:lang w:val="es-ES"/>
        </w:rPr>
        <w:t>;</w:t>
      </w:r>
      <w:r w:rsidR="00D13FBA">
        <w:rPr>
          <w:rFonts w:ascii="Arial" w:hAnsi="Arial" w:cs="Arial"/>
          <w:lang w:val="es-ES"/>
        </w:rPr>
        <w:t xml:space="preserve"> minimizando de esta manera las pérdidas </w:t>
      </w:r>
      <w:r w:rsidR="00D13FBA" w:rsidRPr="002B36B9">
        <w:rPr>
          <w:rFonts w:ascii="Arial" w:hAnsi="Arial" w:cs="Arial"/>
          <w:lang w:val="es-ES"/>
        </w:rPr>
        <w:t xml:space="preserve">de la especialización técnica </w:t>
      </w:r>
      <w:r w:rsidR="003B42D4">
        <w:rPr>
          <w:rFonts w:ascii="Arial" w:hAnsi="Arial" w:cs="Arial"/>
          <w:lang w:val="es-ES"/>
        </w:rPr>
        <w:t>de baja utilidad.</w:t>
      </w:r>
      <w:r w:rsidR="00D13FBA">
        <w:rPr>
          <w:rFonts w:ascii="Arial" w:hAnsi="Arial" w:cs="Arial"/>
          <w:lang w:val="es-ES"/>
        </w:rPr>
        <w:t xml:space="preserve">  </w:t>
      </w:r>
    </w:p>
    <w:p w:rsidR="00A93B7B" w:rsidRPr="002B36B9" w:rsidRDefault="00A93B7B" w:rsidP="00A93B7B">
      <w:pPr>
        <w:spacing w:line="360" w:lineRule="auto"/>
        <w:ind w:left="1058" w:firstLine="11"/>
        <w:jc w:val="center"/>
        <w:rPr>
          <w:rFonts w:ascii="Arial" w:hAnsi="Arial" w:cs="Arial"/>
          <w:lang w:val="es-ES"/>
        </w:rPr>
      </w:pPr>
    </w:p>
    <w:p w:rsidR="00CE66C5" w:rsidRDefault="00CE66C5" w:rsidP="00A93B7B">
      <w:pPr>
        <w:spacing w:line="360" w:lineRule="auto"/>
        <w:ind w:left="1058" w:firstLine="11"/>
        <w:jc w:val="center"/>
        <w:rPr>
          <w:rFonts w:ascii="Arial" w:hAnsi="Arial" w:cs="Arial"/>
          <w:lang w:val="es-ES"/>
        </w:rPr>
      </w:pPr>
      <w:r w:rsidRPr="002B36B9">
        <w:rPr>
          <w:rFonts w:ascii="Arial" w:hAnsi="Arial" w:cs="Arial"/>
          <w:lang w:val="es-ES"/>
        </w:rPr>
        <w:t>Especialización por partes de la organización:</w:t>
      </w:r>
    </w:p>
    <w:p w:rsidR="00BB6FC0" w:rsidRPr="00BB6FC0" w:rsidRDefault="00BB6FC0" w:rsidP="00A93B7B">
      <w:pPr>
        <w:spacing w:line="360" w:lineRule="auto"/>
        <w:ind w:left="709"/>
        <w:jc w:val="center"/>
        <w:rPr>
          <w:rFonts w:ascii="Arial" w:hAnsi="Arial" w:cs="Arial"/>
          <w:lang w:val="es-ES"/>
        </w:rPr>
      </w:pPr>
      <w:r>
        <w:rPr>
          <w:noProof/>
          <w:lang w:val="es-ES" w:eastAsia="es-ES"/>
        </w:rPr>
        <w:drawing>
          <wp:inline distT="0" distB="0" distL="0" distR="0" wp14:anchorId="0C1A37BF" wp14:editId="64D947B7">
            <wp:extent cx="4109357" cy="1827268"/>
            <wp:effectExtent l="0" t="0" r="571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3652" t="28641" r="16041" b="15777"/>
                    <a:stretch/>
                  </pic:blipFill>
                  <pic:spPr bwMode="auto">
                    <a:xfrm>
                      <a:off x="0" y="0"/>
                      <a:ext cx="4110327" cy="1827699"/>
                    </a:xfrm>
                    <a:prstGeom prst="rect">
                      <a:avLst/>
                    </a:prstGeom>
                    <a:ln>
                      <a:noFill/>
                    </a:ln>
                    <a:extLst>
                      <a:ext uri="{53640926-AAD7-44D8-BBD7-CCE9431645EC}">
                        <a14:shadowObscured xmlns:a14="http://schemas.microsoft.com/office/drawing/2010/main"/>
                      </a:ext>
                    </a:extLst>
                  </pic:spPr>
                </pic:pic>
              </a:graphicData>
            </a:graphic>
          </wp:inline>
        </w:drawing>
      </w:r>
    </w:p>
    <w:p w:rsidR="003A2141" w:rsidRPr="007328AE" w:rsidRDefault="00823402" w:rsidP="005C53A4">
      <w:pPr>
        <w:pStyle w:val="Prrafodelista"/>
        <w:numPr>
          <w:ilvl w:val="0"/>
          <w:numId w:val="12"/>
        </w:numPr>
        <w:spacing w:line="360" w:lineRule="auto"/>
        <w:jc w:val="both"/>
        <w:rPr>
          <w:rFonts w:ascii="Arial" w:hAnsi="Arial" w:cs="Arial"/>
          <w:lang w:val="es-ES"/>
        </w:rPr>
      </w:pPr>
      <w:r>
        <w:rPr>
          <w:rFonts w:ascii="Arial" w:hAnsi="Arial" w:cs="Arial"/>
          <w:lang w:val="es-ES"/>
        </w:rPr>
        <w:t>Formalización del comportamiento</w:t>
      </w:r>
      <w:r w:rsidR="007328AE">
        <w:rPr>
          <w:rFonts w:ascii="Arial" w:hAnsi="Arial" w:cs="Arial"/>
          <w:lang w:val="es-ES"/>
        </w:rPr>
        <w:t>:</w:t>
      </w:r>
    </w:p>
    <w:p w:rsidR="0025785F" w:rsidRPr="002B36B9" w:rsidRDefault="007328AE" w:rsidP="00A63A42">
      <w:pPr>
        <w:spacing w:line="360" w:lineRule="auto"/>
        <w:ind w:left="709"/>
        <w:jc w:val="both"/>
        <w:rPr>
          <w:rFonts w:ascii="Arial" w:hAnsi="Arial" w:cs="Arial"/>
          <w:lang w:val="es-ES"/>
        </w:rPr>
      </w:pPr>
      <w:r>
        <w:rPr>
          <w:rFonts w:ascii="Arial" w:hAnsi="Arial" w:cs="Arial"/>
          <w:lang w:val="es-ES"/>
        </w:rPr>
        <w:t xml:space="preserve">Consta </w:t>
      </w:r>
      <w:r w:rsidR="0025785F" w:rsidRPr="00BB6FC0">
        <w:rPr>
          <w:rFonts w:ascii="Arial" w:hAnsi="Arial" w:cs="Arial"/>
          <w:lang w:val="es-ES"/>
        </w:rPr>
        <w:t xml:space="preserve">en </w:t>
      </w:r>
      <w:r w:rsidR="00A73A0C">
        <w:rPr>
          <w:rFonts w:ascii="Arial" w:hAnsi="Arial" w:cs="Arial"/>
          <w:lang w:val="es-ES"/>
        </w:rPr>
        <w:t>normar</w:t>
      </w:r>
      <w:r>
        <w:rPr>
          <w:rFonts w:ascii="Arial" w:hAnsi="Arial" w:cs="Arial"/>
          <w:lang w:val="es-ES"/>
        </w:rPr>
        <w:t xml:space="preserve"> la descripción de </w:t>
      </w:r>
      <w:r w:rsidR="0025785F" w:rsidRPr="00BB6FC0">
        <w:rPr>
          <w:rFonts w:ascii="Arial" w:hAnsi="Arial" w:cs="Arial"/>
          <w:lang w:val="es-ES"/>
        </w:rPr>
        <w:t xml:space="preserve">los cargos </w:t>
      </w:r>
      <w:r>
        <w:rPr>
          <w:rFonts w:ascii="Arial" w:hAnsi="Arial" w:cs="Arial"/>
          <w:lang w:val="es-ES"/>
        </w:rPr>
        <w:t xml:space="preserve">a través de reglamentos escritos en </w:t>
      </w:r>
      <w:r w:rsidR="00823402">
        <w:rPr>
          <w:rFonts w:ascii="Arial" w:hAnsi="Arial" w:cs="Arial"/>
          <w:lang w:val="es-ES"/>
        </w:rPr>
        <w:t>procedimientos</w:t>
      </w:r>
      <w:r w:rsidR="0025785F" w:rsidRPr="00BB6FC0">
        <w:rPr>
          <w:rFonts w:ascii="Arial" w:hAnsi="Arial" w:cs="Arial"/>
          <w:lang w:val="es-ES"/>
        </w:rPr>
        <w:t xml:space="preserve">. </w:t>
      </w:r>
      <w:r>
        <w:rPr>
          <w:rFonts w:ascii="Arial" w:hAnsi="Arial" w:cs="Arial"/>
          <w:lang w:val="es-ES"/>
        </w:rPr>
        <w:t xml:space="preserve">El fin es hacer fácil </w:t>
      </w:r>
      <w:r w:rsidR="0025785F" w:rsidRPr="00BB6FC0">
        <w:rPr>
          <w:rFonts w:ascii="Arial" w:hAnsi="Arial" w:cs="Arial"/>
          <w:lang w:val="es-ES"/>
        </w:rPr>
        <w:t xml:space="preserve">la coordinación </w:t>
      </w:r>
      <w:r w:rsidR="00DD1F35">
        <w:rPr>
          <w:rFonts w:ascii="Arial" w:hAnsi="Arial" w:cs="Arial"/>
          <w:lang w:val="es-ES"/>
        </w:rPr>
        <w:t xml:space="preserve">a través del aparato que </w:t>
      </w:r>
      <w:r w:rsidR="0025785F" w:rsidRPr="00BB6FC0">
        <w:rPr>
          <w:rFonts w:ascii="Arial" w:hAnsi="Arial" w:cs="Arial"/>
          <w:lang w:val="es-ES"/>
        </w:rPr>
        <w:t>estandariza</w:t>
      </w:r>
      <w:r w:rsidR="00DD1F35">
        <w:rPr>
          <w:rFonts w:ascii="Arial" w:hAnsi="Arial" w:cs="Arial"/>
          <w:lang w:val="es-ES"/>
        </w:rPr>
        <w:t xml:space="preserve"> los</w:t>
      </w:r>
      <w:r w:rsidR="0025785F" w:rsidRPr="00BB6FC0">
        <w:rPr>
          <w:rFonts w:ascii="Arial" w:hAnsi="Arial" w:cs="Arial"/>
          <w:lang w:val="es-ES"/>
        </w:rPr>
        <w:t xml:space="preserve"> </w:t>
      </w:r>
      <w:r w:rsidR="0025785F" w:rsidRPr="00823402">
        <w:rPr>
          <w:rFonts w:ascii="Arial" w:hAnsi="Arial" w:cs="Arial"/>
          <w:lang w:val="es-ES"/>
        </w:rPr>
        <w:t>proce</w:t>
      </w:r>
      <w:r w:rsidR="00823402">
        <w:rPr>
          <w:rFonts w:ascii="Arial" w:hAnsi="Arial" w:cs="Arial"/>
          <w:lang w:val="es-ES"/>
        </w:rPr>
        <w:t xml:space="preserve">dimientos </w:t>
      </w:r>
      <w:r w:rsidR="00BB6FC0" w:rsidRPr="00823402">
        <w:rPr>
          <w:rFonts w:ascii="Arial" w:hAnsi="Arial" w:cs="Arial"/>
          <w:lang w:val="es-ES"/>
        </w:rPr>
        <w:t xml:space="preserve">de </w:t>
      </w:r>
      <w:r w:rsidR="0025785F" w:rsidRPr="00823402">
        <w:rPr>
          <w:rFonts w:ascii="Arial" w:hAnsi="Arial" w:cs="Arial"/>
          <w:lang w:val="es-ES"/>
        </w:rPr>
        <w:t>trabajo.</w:t>
      </w:r>
      <w:r w:rsidR="00DD1F35">
        <w:rPr>
          <w:rFonts w:ascii="Arial" w:hAnsi="Arial" w:cs="Arial"/>
          <w:lang w:val="es-ES"/>
        </w:rPr>
        <w:t xml:space="preserve"> </w:t>
      </w:r>
      <w:r w:rsidR="00823402">
        <w:rPr>
          <w:rFonts w:ascii="Arial" w:hAnsi="Arial" w:cs="Arial"/>
          <w:lang w:val="es-ES"/>
        </w:rPr>
        <w:t>De esta manera reduci</w:t>
      </w:r>
      <w:r w:rsidR="008C373E">
        <w:rPr>
          <w:rFonts w:ascii="Arial" w:hAnsi="Arial" w:cs="Arial"/>
          <w:lang w:val="es-ES"/>
        </w:rPr>
        <w:t>re</w:t>
      </w:r>
      <w:r w:rsidR="00823402">
        <w:rPr>
          <w:rFonts w:ascii="Arial" w:hAnsi="Arial" w:cs="Arial"/>
          <w:lang w:val="es-ES"/>
        </w:rPr>
        <w:t xml:space="preserve">mos las </w:t>
      </w:r>
      <w:r w:rsidR="0025785F" w:rsidRPr="002B36B9">
        <w:rPr>
          <w:rFonts w:ascii="Arial" w:hAnsi="Arial" w:cs="Arial"/>
          <w:lang w:val="es-ES"/>
        </w:rPr>
        <w:t>varia</w:t>
      </w:r>
      <w:r w:rsidR="00823402">
        <w:rPr>
          <w:rFonts w:ascii="Arial" w:hAnsi="Arial" w:cs="Arial"/>
          <w:lang w:val="es-ES"/>
        </w:rPr>
        <w:t xml:space="preserve">ciones </w:t>
      </w:r>
      <w:r w:rsidR="0025785F" w:rsidRPr="002B36B9">
        <w:rPr>
          <w:rFonts w:ascii="Arial" w:hAnsi="Arial" w:cs="Arial"/>
          <w:lang w:val="es-ES"/>
        </w:rPr>
        <w:t>del comportamiento</w:t>
      </w:r>
      <w:r w:rsidR="00823402">
        <w:rPr>
          <w:rFonts w:ascii="Arial" w:hAnsi="Arial" w:cs="Arial"/>
          <w:lang w:val="es-ES"/>
        </w:rPr>
        <w:t>,</w:t>
      </w:r>
      <w:r w:rsidR="0025785F" w:rsidRPr="002B36B9">
        <w:rPr>
          <w:rFonts w:ascii="Arial" w:hAnsi="Arial" w:cs="Arial"/>
          <w:lang w:val="es-ES"/>
        </w:rPr>
        <w:t xml:space="preserve"> </w:t>
      </w:r>
      <w:r w:rsidR="008C373E">
        <w:rPr>
          <w:rFonts w:ascii="Arial" w:hAnsi="Arial" w:cs="Arial"/>
          <w:lang w:val="es-ES"/>
        </w:rPr>
        <w:t xml:space="preserve">y </w:t>
      </w:r>
      <w:r w:rsidR="00CA01C5">
        <w:rPr>
          <w:rFonts w:ascii="Arial" w:hAnsi="Arial" w:cs="Arial"/>
          <w:lang w:val="es-ES"/>
        </w:rPr>
        <w:t>pronostica</w:t>
      </w:r>
      <w:r w:rsidR="008C373E">
        <w:rPr>
          <w:rFonts w:ascii="Arial" w:hAnsi="Arial" w:cs="Arial"/>
          <w:lang w:val="es-ES"/>
        </w:rPr>
        <w:t xml:space="preserve">remos </w:t>
      </w:r>
      <w:r w:rsidR="00823402">
        <w:rPr>
          <w:rFonts w:ascii="Arial" w:hAnsi="Arial" w:cs="Arial"/>
          <w:lang w:val="es-ES"/>
        </w:rPr>
        <w:t>las actitudes, ten</w:t>
      </w:r>
      <w:r w:rsidR="00CA01C5">
        <w:rPr>
          <w:rFonts w:ascii="Arial" w:hAnsi="Arial" w:cs="Arial"/>
          <w:lang w:val="es-ES"/>
        </w:rPr>
        <w:t xml:space="preserve">iendo </w:t>
      </w:r>
      <w:r w:rsidR="008C373E">
        <w:rPr>
          <w:rFonts w:ascii="Arial" w:hAnsi="Arial" w:cs="Arial"/>
          <w:lang w:val="es-ES"/>
        </w:rPr>
        <w:t xml:space="preserve">un </w:t>
      </w:r>
      <w:r w:rsidR="00823402">
        <w:rPr>
          <w:rFonts w:ascii="Arial" w:hAnsi="Arial" w:cs="Arial"/>
          <w:lang w:val="es-ES"/>
        </w:rPr>
        <w:t xml:space="preserve">mejor </w:t>
      </w:r>
      <w:r w:rsidR="0025785F" w:rsidRPr="002B36B9">
        <w:rPr>
          <w:rFonts w:ascii="Arial" w:hAnsi="Arial" w:cs="Arial"/>
          <w:lang w:val="es-ES"/>
        </w:rPr>
        <w:t xml:space="preserve">control sobre </w:t>
      </w:r>
      <w:r w:rsidR="00823402">
        <w:rPr>
          <w:rFonts w:ascii="Arial" w:hAnsi="Arial" w:cs="Arial"/>
          <w:lang w:val="es-ES"/>
        </w:rPr>
        <w:t>las mismas</w:t>
      </w:r>
      <w:r w:rsidR="0025785F" w:rsidRPr="002B36B9">
        <w:rPr>
          <w:rFonts w:ascii="Arial" w:hAnsi="Arial" w:cs="Arial"/>
          <w:lang w:val="es-ES"/>
        </w:rPr>
        <w:t>.</w:t>
      </w:r>
    </w:p>
    <w:p w:rsidR="001E49FD" w:rsidRPr="002B36B9" w:rsidRDefault="001E49FD" w:rsidP="00A63A42">
      <w:pPr>
        <w:spacing w:line="360" w:lineRule="auto"/>
        <w:ind w:left="709"/>
        <w:jc w:val="both"/>
        <w:rPr>
          <w:rFonts w:ascii="Arial" w:hAnsi="Arial" w:cs="Arial"/>
          <w:lang w:val="es-ES"/>
        </w:rPr>
      </w:pPr>
    </w:p>
    <w:p w:rsidR="00F8722E" w:rsidRPr="002B36B9" w:rsidRDefault="00A77E06" w:rsidP="00A63A42">
      <w:pPr>
        <w:spacing w:line="360" w:lineRule="auto"/>
        <w:ind w:left="709"/>
        <w:jc w:val="both"/>
        <w:rPr>
          <w:rFonts w:ascii="Arial" w:hAnsi="Arial" w:cs="Arial"/>
          <w:lang w:val="es-ES"/>
        </w:rPr>
      </w:pPr>
      <w:r w:rsidRPr="00A77E06">
        <w:rPr>
          <w:rFonts w:ascii="Arial" w:hAnsi="Arial" w:cs="Arial"/>
          <w:lang w:val="es-ES"/>
        </w:rPr>
        <w:t>Clases</w:t>
      </w:r>
      <w:r w:rsidR="00F8722E" w:rsidRPr="00A77E06">
        <w:rPr>
          <w:rFonts w:ascii="Arial" w:hAnsi="Arial" w:cs="Arial"/>
          <w:lang w:val="es-ES"/>
        </w:rPr>
        <w:t>:</w:t>
      </w:r>
    </w:p>
    <w:p w:rsidR="00F8722E" w:rsidRPr="002B36B9" w:rsidRDefault="00F8722E" w:rsidP="005C53A4">
      <w:pPr>
        <w:pStyle w:val="Prrafodelista"/>
        <w:numPr>
          <w:ilvl w:val="0"/>
          <w:numId w:val="17"/>
        </w:numPr>
        <w:spacing w:line="360" w:lineRule="auto"/>
        <w:jc w:val="both"/>
        <w:rPr>
          <w:rFonts w:ascii="Arial" w:hAnsi="Arial" w:cs="Arial"/>
          <w:lang w:val="es-ES"/>
        </w:rPr>
      </w:pPr>
      <w:r w:rsidRPr="002B36B9">
        <w:rPr>
          <w:rFonts w:ascii="Arial" w:hAnsi="Arial" w:cs="Arial"/>
          <w:lang w:val="es-ES"/>
        </w:rPr>
        <w:t xml:space="preserve">Por la posición: Cuando las </w:t>
      </w:r>
      <w:r w:rsidR="00A77E06">
        <w:rPr>
          <w:rFonts w:ascii="Arial" w:hAnsi="Arial" w:cs="Arial"/>
          <w:lang w:val="es-ES"/>
        </w:rPr>
        <w:t>normas</w:t>
      </w:r>
      <w:r w:rsidRPr="002B36B9">
        <w:rPr>
          <w:rFonts w:ascii="Arial" w:hAnsi="Arial" w:cs="Arial"/>
          <w:lang w:val="es-ES"/>
        </w:rPr>
        <w:t xml:space="preserve"> </w:t>
      </w:r>
      <w:r w:rsidR="00A77E06">
        <w:rPr>
          <w:rFonts w:ascii="Arial" w:hAnsi="Arial" w:cs="Arial"/>
          <w:lang w:val="es-ES"/>
        </w:rPr>
        <w:t xml:space="preserve">definen la responsabilidad sobre el </w:t>
      </w:r>
      <w:r w:rsidRPr="002B36B9">
        <w:rPr>
          <w:rFonts w:ascii="Arial" w:hAnsi="Arial" w:cs="Arial"/>
          <w:lang w:val="es-ES"/>
        </w:rPr>
        <w:t>cargo</w:t>
      </w:r>
      <w:r w:rsidR="00A77E06">
        <w:rPr>
          <w:rFonts w:ascii="Arial" w:hAnsi="Arial" w:cs="Arial"/>
          <w:lang w:val="es-ES"/>
        </w:rPr>
        <w:t>, lo cual se encuentra definido en los manuales de funciones</w:t>
      </w:r>
      <w:r w:rsidRPr="002B36B9">
        <w:rPr>
          <w:rFonts w:ascii="Arial" w:hAnsi="Arial" w:cs="Arial"/>
          <w:lang w:val="es-ES"/>
        </w:rPr>
        <w:t>.</w:t>
      </w:r>
    </w:p>
    <w:p w:rsidR="00F8722E" w:rsidRPr="002B36B9" w:rsidRDefault="00F8722E" w:rsidP="005C53A4">
      <w:pPr>
        <w:pStyle w:val="Prrafodelista"/>
        <w:numPr>
          <w:ilvl w:val="0"/>
          <w:numId w:val="17"/>
        </w:numPr>
        <w:spacing w:line="360" w:lineRule="auto"/>
        <w:jc w:val="both"/>
        <w:rPr>
          <w:rFonts w:ascii="Arial" w:hAnsi="Arial" w:cs="Arial"/>
          <w:lang w:val="es-ES"/>
        </w:rPr>
      </w:pPr>
      <w:r w:rsidRPr="002B36B9">
        <w:rPr>
          <w:rFonts w:ascii="Arial" w:hAnsi="Arial" w:cs="Arial"/>
          <w:lang w:val="es-ES"/>
        </w:rPr>
        <w:t xml:space="preserve">Por la corriente: Cuando las </w:t>
      </w:r>
      <w:r w:rsidR="00A77E06">
        <w:rPr>
          <w:rFonts w:ascii="Arial" w:hAnsi="Arial" w:cs="Arial"/>
          <w:lang w:val="es-ES"/>
        </w:rPr>
        <w:t xml:space="preserve">normas son usadas para relacionar </w:t>
      </w:r>
      <w:r w:rsidRPr="002B36B9">
        <w:rPr>
          <w:rFonts w:ascii="Arial" w:hAnsi="Arial" w:cs="Arial"/>
          <w:lang w:val="es-ES"/>
        </w:rPr>
        <w:t xml:space="preserve">funciones </w:t>
      </w:r>
      <w:r w:rsidR="00A77E06">
        <w:rPr>
          <w:rFonts w:ascii="Arial" w:hAnsi="Arial" w:cs="Arial"/>
          <w:lang w:val="es-ES"/>
        </w:rPr>
        <w:t xml:space="preserve">que </w:t>
      </w:r>
      <w:r w:rsidR="00296ECC">
        <w:rPr>
          <w:rFonts w:ascii="Arial" w:hAnsi="Arial" w:cs="Arial"/>
          <w:lang w:val="es-ES"/>
        </w:rPr>
        <w:t xml:space="preserve">concierne a otros cargos facilitando </w:t>
      </w:r>
      <w:r w:rsidRPr="002B36B9">
        <w:rPr>
          <w:rFonts w:ascii="Arial" w:hAnsi="Arial" w:cs="Arial"/>
          <w:lang w:val="es-ES"/>
        </w:rPr>
        <w:t>el desarrollo de</w:t>
      </w:r>
      <w:r w:rsidR="00296ECC">
        <w:rPr>
          <w:rFonts w:ascii="Arial" w:hAnsi="Arial" w:cs="Arial"/>
          <w:lang w:val="es-ES"/>
        </w:rPr>
        <w:t xml:space="preserve">l trabajo. Estas están comprendidas </w:t>
      </w:r>
      <w:r w:rsidRPr="002B36B9">
        <w:rPr>
          <w:rFonts w:ascii="Arial" w:hAnsi="Arial" w:cs="Arial"/>
          <w:lang w:val="es-ES"/>
        </w:rPr>
        <w:t xml:space="preserve">en manuales </w:t>
      </w:r>
      <w:r w:rsidR="00296ECC">
        <w:rPr>
          <w:rFonts w:ascii="Arial" w:hAnsi="Arial" w:cs="Arial"/>
          <w:lang w:val="es-ES"/>
        </w:rPr>
        <w:t>y normas</w:t>
      </w:r>
      <w:r w:rsidRPr="002B36B9">
        <w:rPr>
          <w:rFonts w:ascii="Arial" w:hAnsi="Arial" w:cs="Arial"/>
          <w:lang w:val="es-ES"/>
        </w:rPr>
        <w:t>.</w:t>
      </w:r>
    </w:p>
    <w:p w:rsidR="00F8722E" w:rsidRPr="002B36B9" w:rsidRDefault="00F8722E" w:rsidP="005C53A4">
      <w:pPr>
        <w:pStyle w:val="Prrafodelista"/>
        <w:numPr>
          <w:ilvl w:val="0"/>
          <w:numId w:val="17"/>
        </w:numPr>
        <w:spacing w:line="360" w:lineRule="auto"/>
        <w:jc w:val="both"/>
        <w:rPr>
          <w:rFonts w:ascii="Arial" w:hAnsi="Arial" w:cs="Arial"/>
          <w:lang w:val="es-ES"/>
        </w:rPr>
      </w:pPr>
      <w:r w:rsidRPr="002B36B9">
        <w:rPr>
          <w:rFonts w:ascii="Arial" w:hAnsi="Arial" w:cs="Arial"/>
          <w:lang w:val="es-ES"/>
        </w:rPr>
        <w:t xml:space="preserve">Por regla: Cuando las </w:t>
      </w:r>
      <w:r w:rsidR="00296ECC">
        <w:rPr>
          <w:rFonts w:ascii="Arial" w:hAnsi="Arial" w:cs="Arial"/>
          <w:lang w:val="es-ES"/>
        </w:rPr>
        <w:t xml:space="preserve">normas </w:t>
      </w:r>
      <w:r w:rsidRPr="002B36B9">
        <w:rPr>
          <w:rFonts w:ascii="Arial" w:hAnsi="Arial" w:cs="Arial"/>
          <w:lang w:val="es-ES"/>
        </w:rPr>
        <w:t xml:space="preserve">son </w:t>
      </w:r>
      <w:r w:rsidR="00296ECC">
        <w:rPr>
          <w:rFonts w:ascii="Arial" w:hAnsi="Arial" w:cs="Arial"/>
          <w:lang w:val="es-ES"/>
        </w:rPr>
        <w:t xml:space="preserve">ordinarias para casi todos los cargos. Estos se encuentran en los procedimientos </w:t>
      </w:r>
      <w:r w:rsidRPr="002B36B9">
        <w:rPr>
          <w:rFonts w:ascii="Arial" w:hAnsi="Arial" w:cs="Arial"/>
          <w:lang w:val="es-ES"/>
        </w:rPr>
        <w:t>de</w:t>
      </w:r>
      <w:r w:rsidR="00296ECC">
        <w:rPr>
          <w:rFonts w:ascii="Arial" w:hAnsi="Arial" w:cs="Arial"/>
          <w:lang w:val="es-ES"/>
        </w:rPr>
        <w:t xml:space="preserve"> las</w:t>
      </w:r>
      <w:r w:rsidRPr="002B36B9">
        <w:rPr>
          <w:rFonts w:ascii="Arial" w:hAnsi="Arial" w:cs="Arial"/>
          <w:lang w:val="es-ES"/>
        </w:rPr>
        <w:t xml:space="preserve"> políticas. Las </w:t>
      </w:r>
      <w:r w:rsidRPr="002B36B9">
        <w:rPr>
          <w:rFonts w:ascii="Arial" w:hAnsi="Arial" w:cs="Arial"/>
          <w:lang w:val="es-ES"/>
        </w:rPr>
        <w:lastRenderedPageBreak/>
        <w:t xml:space="preserve">estructuras con </w:t>
      </w:r>
      <w:r w:rsidR="00296ECC">
        <w:rPr>
          <w:rFonts w:ascii="Arial" w:hAnsi="Arial" w:cs="Arial"/>
          <w:lang w:val="es-ES"/>
        </w:rPr>
        <w:t xml:space="preserve">de mayor estándar son conocidas como </w:t>
      </w:r>
      <w:r w:rsidR="00B46B30">
        <w:rPr>
          <w:rFonts w:ascii="Arial" w:hAnsi="Arial" w:cs="Arial"/>
          <w:lang w:val="es-ES"/>
        </w:rPr>
        <w:t>“burocráticas”</w:t>
      </w:r>
      <w:r w:rsidR="00296ECC">
        <w:rPr>
          <w:rFonts w:ascii="Arial" w:hAnsi="Arial" w:cs="Arial"/>
          <w:lang w:val="es-ES"/>
        </w:rPr>
        <w:t xml:space="preserve"> </w:t>
      </w:r>
      <w:r w:rsidRPr="002B36B9">
        <w:rPr>
          <w:rFonts w:ascii="Arial" w:hAnsi="Arial" w:cs="Arial"/>
          <w:lang w:val="es-ES"/>
        </w:rPr>
        <w:t xml:space="preserve"> y </w:t>
      </w:r>
      <w:r w:rsidR="00B46B30">
        <w:rPr>
          <w:rFonts w:ascii="Arial" w:hAnsi="Arial" w:cs="Arial"/>
          <w:lang w:val="es-ES"/>
        </w:rPr>
        <w:t>aquel</w:t>
      </w:r>
      <w:r w:rsidRPr="002B36B9">
        <w:rPr>
          <w:rFonts w:ascii="Arial" w:hAnsi="Arial" w:cs="Arial"/>
          <w:lang w:val="es-ES"/>
        </w:rPr>
        <w:t>la</w:t>
      </w:r>
      <w:r w:rsidR="00C75B07" w:rsidRPr="002B36B9">
        <w:rPr>
          <w:rFonts w:ascii="Arial" w:hAnsi="Arial" w:cs="Arial"/>
          <w:lang w:val="es-ES"/>
        </w:rPr>
        <w:t xml:space="preserve">s </w:t>
      </w:r>
      <w:r w:rsidR="00B46B30">
        <w:rPr>
          <w:rFonts w:ascii="Arial" w:hAnsi="Arial" w:cs="Arial"/>
          <w:lang w:val="es-ES"/>
        </w:rPr>
        <w:t>de menor estándar son conocidas como “orgánicas”</w:t>
      </w:r>
      <w:r w:rsidRPr="002B36B9">
        <w:rPr>
          <w:rFonts w:ascii="Arial" w:hAnsi="Arial" w:cs="Arial"/>
          <w:lang w:val="es-ES"/>
        </w:rPr>
        <w:t>.</w:t>
      </w:r>
    </w:p>
    <w:p w:rsidR="001E0F3F" w:rsidRPr="002B36B9" w:rsidRDefault="008E2EEF" w:rsidP="005C53A4">
      <w:pPr>
        <w:pStyle w:val="Prrafodelista"/>
        <w:numPr>
          <w:ilvl w:val="0"/>
          <w:numId w:val="12"/>
        </w:numPr>
        <w:spacing w:line="360" w:lineRule="auto"/>
        <w:jc w:val="both"/>
        <w:rPr>
          <w:rFonts w:ascii="Arial" w:hAnsi="Arial" w:cs="Arial"/>
          <w:lang w:val="es-ES"/>
        </w:rPr>
      </w:pPr>
      <w:r>
        <w:rPr>
          <w:rFonts w:ascii="Arial" w:hAnsi="Arial" w:cs="Arial"/>
          <w:lang w:val="es-ES"/>
        </w:rPr>
        <w:t xml:space="preserve">Metas </w:t>
      </w:r>
      <w:r w:rsidR="001E0F3F" w:rsidRPr="002B36B9">
        <w:rPr>
          <w:rFonts w:ascii="Arial" w:hAnsi="Arial" w:cs="Arial"/>
          <w:lang w:val="es-ES"/>
        </w:rPr>
        <w:t>de la formalización:</w:t>
      </w:r>
    </w:p>
    <w:p w:rsidR="001E0F3F" w:rsidRPr="002B36B9" w:rsidRDefault="008E2EEF" w:rsidP="005C53A4">
      <w:pPr>
        <w:pStyle w:val="Prrafodelista"/>
        <w:numPr>
          <w:ilvl w:val="0"/>
          <w:numId w:val="18"/>
        </w:numPr>
        <w:spacing w:line="360" w:lineRule="auto"/>
        <w:jc w:val="both"/>
        <w:rPr>
          <w:rFonts w:ascii="Arial" w:hAnsi="Arial" w:cs="Arial"/>
          <w:lang w:val="es-ES"/>
        </w:rPr>
      </w:pPr>
      <w:r>
        <w:rPr>
          <w:rFonts w:ascii="Arial" w:hAnsi="Arial" w:cs="Arial"/>
          <w:lang w:val="es-ES"/>
        </w:rPr>
        <w:t xml:space="preserve">Garantizar </w:t>
      </w:r>
      <w:r w:rsidR="001E0F3F" w:rsidRPr="002B36B9">
        <w:rPr>
          <w:rFonts w:ascii="Arial" w:hAnsi="Arial" w:cs="Arial"/>
          <w:lang w:val="es-ES"/>
        </w:rPr>
        <w:t xml:space="preserve">la </w:t>
      </w:r>
      <w:r>
        <w:rPr>
          <w:rFonts w:ascii="Arial" w:hAnsi="Arial" w:cs="Arial"/>
          <w:lang w:val="es-ES"/>
        </w:rPr>
        <w:t>solidez metódica</w:t>
      </w:r>
      <w:r w:rsidR="001E0F3F" w:rsidRPr="002B36B9">
        <w:rPr>
          <w:rFonts w:ascii="Arial" w:hAnsi="Arial" w:cs="Arial"/>
          <w:lang w:val="es-ES"/>
        </w:rPr>
        <w:t xml:space="preserve"> que </w:t>
      </w:r>
      <w:r>
        <w:rPr>
          <w:rFonts w:ascii="Arial" w:hAnsi="Arial" w:cs="Arial"/>
          <w:lang w:val="es-ES"/>
        </w:rPr>
        <w:t xml:space="preserve">conduce </w:t>
      </w:r>
      <w:r w:rsidR="001E0F3F" w:rsidRPr="002B36B9">
        <w:rPr>
          <w:rFonts w:ascii="Arial" w:hAnsi="Arial" w:cs="Arial"/>
          <w:lang w:val="es-ES"/>
        </w:rPr>
        <w:t>a la produc</w:t>
      </w:r>
      <w:r>
        <w:rPr>
          <w:rFonts w:ascii="Arial" w:hAnsi="Arial" w:cs="Arial"/>
          <w:lang w:val="es-ES"/>
        </w:rPr>
        <w:t xml:space="preserve">tividad </w:t>
      </w:r>
      <w:r w:rsidR="001E0F3F" w:rsidRPr="002B36B9">
        <w:rPr>
          <w:rFonts w:ascii="Arial" w:hAnsi="Arial" w:cs="Arial"/>
          <w:lang w:val="es-ES"/>
        </w:rPr>
        <w:t>eficiente. Se</w:t>
      </w:r>
      <w:r w:rsidR="00BB6FC0" w:rsidRPr="002B36B9">
        <w:rPr>
          <w:rFonts w:ascii="Arial" w:hAnsi="Arial" w:cs="Arial"/>
          <w:lang w:val="es-ES"/>
        </w:rPr>
        <w:t xml:space="preserve"> </w:t>
      </w:r>
      <w:r>
        <w:rPr>
          <w:rFonts w:ascii="Arial" w:hAnsi="Arial" w:cs="Arial"/>
          <w:lang w:val="es-ES"/>
        </w:rPr>
        <w:t xml:space="preserve">relaciona </w:t>
      </w:r>
      <w:r w:rsidR="001E0F3F" w:rsidRPr="002B36B9">
        <w:rPr>
          <w:rFonts w:ascii="Arial" w:hAnsi="Arial" w:cs="Arial"/>
          <w:lang w:val="es-ES"/>
        </w:rPr>
        <w:t xml:space="preserve">con </w:t>
      </w:r>
      <w:r>
        <w:rPr>
          <w:rFonts w:ascii="Arial" w:hAnsi="Arial" w:cs="Arial"/>
          <w:lang w:val="es-ES"/>
        </w:rPr>
        <w:t xml:space="preserve">gran preparación lineal </w:t>
      </w:r>
      <w:r w:rsidR="001E0F3F" w:rsidRPr="002B36B9">
        <w:rPr>
          <w:rFonts w:ascii="Arial" w:hAnsi="Arial" w:cs="Arial"/>
          <w:lang w:val="es-ES"/>
        </w:rPr>
        <w:t xml:space="preserve">de </w:t>
      </w:r>
      <w:r>
        <w:rPr>
          <w:rFonts w:ascii="Arial" w:hAnsi="Arial" w:cs="Arial"/>
          <w:lang w:val="es-ES"/>
        </w:rPr>
        <w:t>las actividades</w:t>
      </w:r>
      <w:r w:rsidR="001E0F3F" w:rsidRPr="002B36B9">
        <w:rPr>
          <w:rFonts w:ascii="Arial" w:hAnsi="Arial" w:cs="Arial"/>
          <w:lang w:val="es-ES"/>
        </w:rPr>
        <w:t>.</w:t>
      </w:r>
    </w:p>
    <w:p w:rsidR="001E0F3F" w:rsidRPr="002B36B9" w:rsidRDefault="008E2EEF" w:rsidP="005C53A4">
      <w:pPr>
        <w:pStyle w:val="Prrafodelista"/>
        <w:numPr>
          <w:ilvl w:val="0"/>
          <w:numId w:val="18"/>
        </w:numPr>
        <w:spacing w:line="360" w:lineRule="auto"/>
        <w:jc w:val="both"/>
        <w:rPr>
          <w:rFonts w:ascii="Arial" w:hAnsi="Arial" w:cs="Arial"/>
          <w:lang w:val="es-ES"/>
        </w:rPr>
      </w:pPr>
      <w:r>
        <w:rPr>
          <w:rFonts w:ascii="Arial" w:hAnsi="Arial" w:cs="Arial"/>
          <w:lang w:val="es-ES"/>
        </w:rPr>
        <w:t>Garantiza el manejo justo hacia el</w:t>
      </w:r>
      <w:r w:rsidR="001E0F3F" w:rsidRPr="002B36B9">
        <w:rPr>
          <w:rFonts w:ascii="Arial" w:hAnsi="Arial" w:cs="Arial"/>
          <w:lang w:val="es-ES"/>
        </w:rPr>
        <w:t xml:space="preserve"> cliente.</w:t>
      </w:r>
    </w:p>
    <w:p w:rsidR="001E0F3F" w:rsidRPr="002B36B9" w:rsidRDefault="008E2EEF" w:rsidP="005C53A4">
      <w:pPr>
        <w:pStyle w:val="Prrafodelista"/>
        <w:numPr>
          <w:ilvl w:val="0"/>
          <w:numId w:val="18"/>
        </w:numPr>
        <w:spacing w:line="360" w:lineRule="auto"/>
        <w:jc w:val="both"/>
        <w:rPr>
          <w:rFonts w:ascii="Arial" w:hAnsi="Arial" w:cs="Arial"/>
          <w:lang w:val="es-ES"/>
        </w:rPr>
      </w:pPr>
      <w:r>
        <w:rPr>
          <w:rFonts w:ascii="Arial" w:hAnsi="Arial" w:cs="Arial"/>
          <w:lang w:val="es-ES"/>
        </w:rPr>
        <w:t xml:space="preserve">Garantiza </w:t>
      </w:r>
      <w:r w:rsidR="001E0F3F" w:rsidRPr="002B36B9">
        <w:rPr>
          <w:rFonts w:ascii="Arial" w:hAnsi="Arial" w:cs="Arial"/>
          <w:lang w:val="es-ES"/>
        </w:rPr>
        <w:t xml:space="preserve">los </w:t>
      </w:r>
      <w:r>
        <w:rPr>
          <w:rFonts w:ascii="Arial" w:hAnsi="Arial" w:cs="Arial"/>
          <w:lang w:val="es-ES"/>
        </w:rPr>
        <w:t xml:space="preserve">patrones </w:t>
      </w:r>
      <w:r w:rsidR="001E0F3F" w:rsidRPr="002B36B9">
        <w:rPr>
          <w:rFonts w:ascii="Arial" w:hAnsi="Arial" w:cs="Arial"/>
          <w:lang w:val="es-ES"/>
        </w:rPr>
        <w:t>de calidad</w:t>
      </w:r>
    </w:p>
    <w:p w:rsidR="001E0F3F" w:rsidRPr="002B36B9" w:rsidRDefault="00BB6FC0" w:rsidP="00A63A42">
      <w:pPr>
        <w:spacing w:line="360" w:lineRule="auto"/>
        <w:ind w:left="709"/>
        <w:jc w:val="both"/>
        <w:rPr>
          <w:rFonts w:ascii="Arial" w:hAnsi="Arial" w:cs="Arial"/>
          <w:lang w:val="es-ES"/>
        </w:rPr>
      </w:pPr>
      <w:r w:rsidRPr="002B36B9">
        <w:rPr>
          <w:rFonts w:ascii="Arial" w:hAnsi="Arial" w:cs="Arial"/>
          <w:lang w:val="es-ES"/>
        </w:rPr>
        <w:t>d</w:t>
      </w:r>
      <w:r w:rsidR="001E0F3F" w:rsidRPr="002B36B9">
        <w:rPr>
          <w:rFonts w:ascii="Arial" w:hAnsi="Arial" w:cs="Arial"/>
          <w:lang w:val="es-ES"/>
        </w:rPr>
        <w:t xml:space="preserve">) </w:t>
      </w:r>
      <w:r w:rsidR="008E2EEF">
        <w:rPr>
          <w:rFonts w:ascii="Arial" w:hAnsi="Arial" w:cs="Arial"/>
          <w:lang w:val="es-ES"/>
        </w:rPr>
        <w:t>Garantiza el mensaje</w:t>
      </w:r>
      <w:r w:rsidR="001E0F3F" w:rsidRPr="002B36B9">
        <w:rPr>
          <w:rFonts w:ascii="Arial" w:hAnsi="Arial" w:cs="Arial"/>
          <w:lang w:val="es-ES"/>
        </w:rPr>
        <w:t>,</w:t>
      </w:r>
      <w:r w:rsidR="008E2EEF">
        <w:rPr>
          <w:rFonts w:ascii="Arial" w:hAnsi="Arial" w:cs="Arial"/>
          <w:lang w:val="es-ES"/>
        </w:rPr>
        <w:t xml:space="preserve"> la</w:t>
      </w:r>
      <w:r w:rsidR="001E0F3F" w:rsidRPr="002B36B9">
        <w:rPr>
          <w:rFonts w:ascii="Arial" w:hAnsi="Arial" w:cs="Arial"/>
          <w:lang w:val="es-ES"/>
        </w:rPr>
        <w:t xml:space="preserve"> coordinación y </w:t>
      </w:r>
      <w:r w:rsidR="008E2EEF">
        <w:rPr>
          <w:rFonts w:ascii="Arial" w:hAnsi="Arial" w:cs="Arial"/>
          <w:lang w:val="es-ES"/>
        </w:rPr>
        <w:t xml:space="preserve">el seguimiento haciendo </w:t>
      </w:r>
      <w:r w:rsidR="00206F9D" w:rsidRPr="002B36B9">
        <w:rPr>
          <w:rFonts w:ascii="Arial" w:hAnsi="Arial" w:cs="Arial"/>
          <w:lang w:val="es-ES"/>
        </w:rPr>
        <w:t xml:space="preserve">más </w:t>
      </w:r>
      <w:r w:rsidR="008E2EEF">
        <w:rPr>
          <w:rFonts w:ascii="Arial" w:hAnsi="Arial" w:cs="Arial"/>
          <w:lang w:val="es-ES"/>
        </w:rPr>
        <w:t xml:space="preserve">evidente </w:t>
      </w:r>
      <w:r w:rsidR="001E0F3F" w:rsidRPr="002B36B9">
        <w:rPr>
          <w:rFonts w:ascii="Arial" w:hAnsi="Arial" w:cs="Arial"/>
          <w:lang w:val="es-ES"/>
        </w:rPr>
        <w:t xml:space="preserve">las </w:t>
      </w:r>
      <w:r w:rsidR="008E2EEF">
        <w:rPr>
          <w:rFonts w:ascii="Arial" w:hAnsi="Arial" w:cs="Arial"/>
          <w:lang w:val="es-ES"/>
        </w:rPr>
        <w:t>actividades</w:t>
      </w:r>
      <w:r w:rsidR="00D2190B" w:rsidRPr="002B36B9">
        <w:rPr>
          <w:rFonts w:ascii="Arial" w:hAnsi="Arial" w:cs="Arial"/>
          <w:lang w:val="es-ES"/>
        </w:rPr>
        <w:t>.</w:t>
      </w:r>
    </w:p>
    <w:p w:rsidR="00D2190B" w:rsidRPr="002B36B9" w:rsidRDefault="008E2EEF" w:rsidP="005C53A4">
      <w:pPr>
        <w:pStyle w:val="Prrafodelista"/>
        <w:numPr>
          <w:ilvl w:val="0"/>
          <w:numId w:val="12"/>
        </w:numPr>
        <w:spacing w:line="360" w:lineRule="auto"/>
        <w:jc w:val="both"/>
        <w:rPr>
          <w:rFonts w:ascii="Arial" w:hAnsi="Arial" w:cs="Arial"/>
          <w:lang w:val="es-ES"/>
        </w:rPr>
      </w:pPr>
      <w:r>
        <w:rPr>
          <w:rFonts w:ascii="Arial" w:hAnsi="Arial" w:cs="Arial"/>
          <w:lang w:val="es-ES"/>
        </w:rPr>
        <w:t>Formación e instrucción</w:t>
      </w:r>
      <w:r w:rsidR="00D2190B" w:rsidRPr="002B36B9">
        <w:rPr>
          <w:rFonts w:ascii="Arial" w:hAnsi="Arial" w:cs="Arial"/>
          <w:lang w:val="es-ES"/>
        </w:rPr>
        <w:t>:</w:t>
      </w:r>
    </w:p>
    <w:p w:rsidR="00D2190B" w:rsidRPr="00D2190B" w:rsidRDefault="00D2190B" w:rsidP="00A63A42">
      <w:pPr>
        <w:pStyle w:val="Prrafodelista"/>
        <w:spacing w:line="360" w:lineRule="auto"/>
        <w:ind w:left="709"/>
        <w:jc w:val="both"/>
        <w:rPr>
          <w:rFonts w:ascii="Arial" w:hAnsi="Arial" w:cs="Arial"/>
          <w:lang w:val="es-ES"/>
        </w:rPr>
      </w:pPr>
      <w:r w:rsidRPr="002B36B9">
        <w:rPr>
          <w:rFonts w:ascii="Arial" w:hAnsi="Arial" w:cs="Arial"/>
          <w:lang w:val="es-ES"/>
        </w:rPr>
        <w:t xml:space="preserve">La </w:t>
      </w:r>
      <w:r w:rsidR="008E2EEF">
        <w:rPr>
          <w:rFonts w:ascii="Arial" w:hAnsi="Arial" w:cs="Arial"/>
          <w:lang w:val="es-ES"/>
        </w:rPr>
        <w:t>formación consta de</w:t>
      </w:r>
      <w:r w:rsidR="007D560E">
        <w:rPr>
          <w:rFonts w:ascii="Arial" w:hAnsi="Arial" w:cs="Arial"/>
          <w:lang w:val="es-ES"/>
        </w:rPr>
        <w:t xml:space="preserve">l </w:t>
      </w:r>
      <w:r w:rsidRPr="002B36B9">
        <w:rPr>
          <w:rFonts w:ascii="Arial" w:hAnsi="Arial" w:cs="Arial"/>
          <w:lang w:val="es-ES"/>
        </w:rPr>
        <w:t xml:space="preserve">proceso </w:t>
      </w:r>
      <w:r w:rsidR="007D560E">
        <w:rPr>
          <w:rFonts w:ascii="Arial" w:hAnsi="Arial" w:cs="Arial"/>
          <w:lang w:val="es-ES"/>
        </w:rPr>
        <w:t xml:space="preserve">en el que la persona asimila </w:t>
      </w:r>
      <w:r w:rsidRPr="002B36B9">
        <w:rPr>
          <w:rFonts w:ascii="Arial" w:hAnsi="Arial" w:cs="Arial"/>
          <w:lang w:val="es-ES"/>
        </w:rPr>
        <w:t xml:space="preserve">los conocimientos y habilidades </w:t>
      </w:r>
      <w:r w:rsidR="007D560E">
        <w:rPr>
          <w:rFonts w:ascii="Arial" w:hAnsi="Arial" w:cs="Arial"/>
          <w:lang w:val="es-ES"/>
        </w:rPr>
        <w:t>necesarias para asumir u</w:t>
      </w:r>
      <w:r w:rsidRPr="002B36B9">
        <w:rPr>
          <w:rFonts w:ascii="Arial" w:hAnsi="Arial" w:cs="Arial"/>
          <w:lang w:val="es-ES"/>
        </w:rPr>
        <w:t xml:space="preserve">n cargo. </w:t>
      </w:r>
      <w:r w:rsidR="007D560E">
        <w:rPr>
          <w:rFonts w:ascii="Arial" w:hAnsi="Arial" w:cs="Arial"/>
          <w:lang w:val="es-ES"/>
        </w:rPr>
        <w:t>Esto simplifica l</w:t>
      </w:r>
      <w:r w:rsidRPr="002B36B9">
        <w:rPr>
          <w:rFonts w:ascii="Arial" w:hAnsi="Arial" w:cs="Arial"/>
          <w:lang w:val="es-ES"/>
        </w:rPr>
        <w:t xml:space="preserve">a coordinación </w:t>
      </w:r>
      <w:r w:rsidR="007D560E">
        <w:rPr>
          <w:rFonts w:ascii="Arial" w:hAnsi="Arial" w:cs="Arial"/>
          <w:lang w:val="es-ES"/>
        </w:rPr>
        <w:t xml:space="preserve">de </w:t>
      </w:r>
      <w:r w:rsidRPr="002B36B9">
        <w:rPr>
          <w:rFonts w:ascii="Arial" w:hAnsi="Arial" w:cs="Arial"/>
          <w:lang w:val="es-ES"/>
        </w:rPr>
        <w:t xml:space="preserve">cargos que </w:t>
      </w:r>
      <w:r w:rsidR="007D560E">
        <w:rPr>
          <w:rFonts w:ascii="Arial" w:hAnsi="Arial" w:cs="Arial"/>
          <w:lang w:val="es-ES"/>
        </w:rPr>
        <w:t xml:space="preserve">ejecutan actividades complicadas mediante </w:t>
      </w:r>
      <w:r w:rsidRPr="002B36B9">
        <w:rPr>
          <w:rFonts w:ascii="Arial" w:hAnsi="Arial" w:cs="Arial"/>
          <w:lang w:val="es-ES"/>
        </w:rPr>
        <w:t>el</w:t>
      </w:r>
      <w:r w:rsidR="00BB6FC0" w:rsidRPr="002B36B9">
        <w:rPr>
          <w:rFonts w:ascii="Arial" w:hAnsi="Arial" w:cs="Arial"/>
          <w:lang w:val="es-ES"/>
        </w:rPr>
        <w:t xml:space="preserve"> </w:t>
      </w:r>
      <w:r w:rsidRPr="002B36B9">
        <w:rPr>
          <w:rFonts w:ascii="Arial" w:hAnsi="Arial" w:cs="Arial"/>
          <w:lang w:val="es-ES"/>
        </w:rPr>
        <w:t xml:space="preserve">mecanismo de </w:t>
      </w:r>
      <w:r w:rsidR="007D560E">
        <w:rPr>
          <w:rFonts w:ascii="Arial" w:hAnsi="Arial" w:cs="Arial"/>
          <w:lang w:val="es-ES"/>
        </w:rPr>
        <w:t xml:space="preserve">normalización </w:t>
      </w:r>
      <w:r w:rsidRPr="002B36B9">
        <w:rPr>
          <w:rFonts w:ascii="Arial" w:hAnsi="Arial" w:cs="Arial"/>
          <w:lang w:val="es-ES"/>
        </w:rPr>
        <w:t xml:space="preserve">de </w:t>
      </w:r>
      <w:r w:rsidR="007D560E">
        <w:rPr>
          <w:rFonts w:ascii="Arial" w:hAnsi="Arial" w:cs="Arial"/>
          <w:lang w:val="es-ES"/>
        </w:rPr>
        <w:t>habilidades</w:t>
      </w:r>
      <w:r w:rsidRPr="002B36B9">
        <w:rPr>
          <w:rFonts w:ascii="Arial" w:hAnsi="Arial" w:cs="Arial"/>
          <w:lang w:val="es-ES"/>
        </w:rPr>
        <w:t>.</w:t>
      </w:r>
    </w:p>
    <w:p w:rsidR="00D2190B" w:rsidRPr="002B36B9" w:rsidRDefault="00676F9D" w:rsidP="00903A63">
      <w:pPr>
        <w:pStyle w:val="Prrafodelista"/>
        <w:spacing w:line="360" w:lineRule="auto"/>
        <w:ind w:left="709"/>
        <w:jc w:val="both"/>
        <w:rPr>
          <w:rFonts w:ascii="Arial" w:hAnsi="Arial" w:cs="Arial"/>
          <w:lang w:val="es-ES"/>
        </w:rPr>
      </w:pPr>
      <w:r>
        <w:rPr>
          <w:rFonts w:ascii="Arial" w:hAnsi="Arial" w:cs="Arial"/>
          <w:lang w:val="es-ES"/>
        </w:rPr>
        <w:t xml:space="preserve">La instrucción </w:t>
      </w:r>
      <w:r w:rsidR="00D2190B" w:rsidRPr="002B36B9">
        <w:rPr>
          <w:rFonts w:ascii="Arial" w:hAnsi="Arial" w:cs="Arial"/>
          <w:lang w:val="es-ES"/>
        </w:rPr>
        <w:t xml:space="preserve">es el </w:t>
      </w:r>
      <w:r>
        <w:rPr>
          <w:rFonts w:ascii="Arial" w:hAnsi="Arial" w:cs="Arial"/>
          <w:lang w:val="es-ES"/>
        </w:rPr>
        <w:t>medio por el que los individuos orga</w:t>
      </w:r>
      <w:r w:rsidR="00D2190B" w:rsidRPr="002B36B9">
        <w:rPr>
          <w:rFonts w:ascii="Arial" w:hAnsi="Arial" w:cs="Arial"/>
          <w:lang w:val="es-ES"/>
        </w:rPr>
        <w:t>nización</w:t>
      </w:r>
      <w:r w:rsidR="00BB6FC0" w:rsidRPr="002B36B9">
        <w:rPr>
          <w:rFonts w:ascii="Arial" w:hAnsi="Arial" w:cs="Arial"/>
          <w:lang w:val="es-ES"/>
        </w:rPr>
        <w:t xml:space="preserve"> </w:t>
      </w:r>
      <w:r>
        <w:rPr>
          <w:rFonts w:ascii="Arial" w:hAnsi="Arial" w:cs="Arial"/>
          <w:lang w:val="es-ES"/>
        </w:rPr>
        <w:t xml:space="preserve">asimilan las reglamentaciones de una organización </w:t>
      </w:r>
      <w:r w:rsidR="00D2190B" w:rsidRPr="002B36B9">
        <w:rPr>
          <w:rFonts w:ascii="Arial" w:hAnsi="Arial" w:cs="Arial"/>
          <w:lang w:val="es-ES"/>
        </w:rPr>
        <w:t>(</w:t>
      </w:r>
      <w:r>
        <w:rPr>
          <w:rFonts w:ascii="Arial" w:hAnsi="Arial" w:cs="Arial"/>
          <w:lang w:val="es-ES"/>
        </w:rPr>
        <w:t>desarrollando los</w:t>
      </w:r>
      <w:r w:rsidR="00D2190B" w:rsidRPr="002B36B9">
        <w:rPr>
          <w:rFonts w:ascii="Arial" w:hAnsi="Arial" w:cs="Arial"/>
          <w:lang w:val="es-ES"/>
        </w:rPr>
        <w:t xml:space="preserve"> valores de la</w:t>
      </w:r>
      <w:r w:rsidR="00BB6FC0" w:rsidRPr="002B36B9">
        <w:rPr>
          <w:rFonts w:ascii="Arial" w:hAnsi="Arial" w:cs="Arial"/>
          <w:lang w:val="es-ES"/>
        </w:rPr>
        <w:t xml:space="preserve"> </w:t>
      </w:r>
      <w:r>
        <w:rPr>
          <w:rFonts w:ascii="Arial" w:hAnsi="Arial" w:cs="Arial"/>
          <w:lang w:val="es-ES"/>
        </w:rPr>
        <w:t>entidad</w:t>
      </w:r>
      <w:r w:rsidR="00903A63" w:rsidRPr="002B36B9">
        <w:rPr>
          <w:rFonts w:ascii="Arial" w:hAnsi="Arial" w:cs="Arial"/>
          <w:lang w:val="es-ES"/>
        </w:rPr>
        <w:t xml:space="preserve">). </w:t>
      </w:r>
      <w:r w:rsidR="00700DEC">
        <w:rPr>
          <w:rFonts w:ascii="Arial" w:hAnsi="Arial" w:cs="Arial"/>
          <w:lang w:val="es-ES"/>
        </w:rPr>
        <w:t xml:space="preserve">Por </w:t>
      </w:r>
      <w:r>
        <w:rPr>
          <w:rFonts w:ascii="Arial" w:hAnsi="Arial" w:cs="Arial"/>
          <w:lang w:val="es-ES"/>
        </w:rPr>
        <w:t>Ej</w:t>
      </w:r>
      <w:r w:rsidR="00700DEC">
        <w:rPr>
          <w:rFonts w:ascii="Arial" w:hAnsi="Arial" w:cs="Arial"/>
          <w:lang w:val="es-ES"/>
        </w:rPr>
        <w:t xml:space="preserve">emplo: </w:t>
      </w:r>
      <w:r>
        <w:rPr>
          <w:rFonts w:ascii="Arial" w:hAnsi="Arial" w:cs="Arial"/>
          <w:lang w:val="es-ES"/>
        </w:rPr>
        <w:t>L</w:t>
      </w:r>
      <w:r w:rsidR="00D2190B" w:rsidRPr="002B36B9">
        <w:rPr>
          <w:rFonts w:ascii="Arial" w:hAnsi="Arial" w:cs="Arial"/>
          <w:lang w:val="es-ES"/>
        </w:rPr>
        <w:t xml:space="preserve">os cargos </w:t>
      </w:r>
      <w:r>
        <w:rPr>
          <w:rFonts w:ascii="Arial" w:hAnsi="Arial" w:cs="Arial"/>
          <w:lang w:val="es-ES"/>
        </w:rPr>
        <w:t xml:space="preserve">que se ejecutan remotamente desde la central para la atención del </w:t>
      </w:r>
      <w:r w:rsidR="0002305E" w:rsidRPr="002B36B9">
        <w:rPr>
          <w:rFonts w:ascii="Arial" w:hAnsi="Arial" w:cs="Arial"/>
          <w:lang w:val="es-ES"/>
        </w:rPr>
        <w:t>público</w:t>
      </w:r>
      <w:r>
        <w:rPr>
          <w:rFonts w:ascii="Arial" w:hAnsi="Arial" w:cs="Arial"/>
          <w:lang w:val="es-ES"/>
        </w:rPr>
        <w:t>,</w:t>
      </w:r>
      <w:r w:rsidR="00D2190B" w:rsidRPr="002B36B9">
        <w:rPr>
          <w:rFonts w:ascii="Arial" w:hAnsi="Arial" w:cs="Arial"/>
          <w:lang w:val="es-ES"/>
        </w:rPr>
        <w:t xml:space="preserve"> y </w:t>
      </w:r>
      <w:r>
        <w:rPr>
          <w:rFonts w:ascii="Arial" w:hAnsi="Arial" w:cs="Arial"/>
          <w:lang w:val="es-ES"/>
        </w:rPr>
        <w:t xml:space="preserve">aquellos cargos que </w:t>
      </w:r>
      <w:r w:rsidR="00700DEC">
        <w:rPr>
          <w:rFonts w:ascii="Arial" w:hAnsi="Arial" w:cs="Arial"/>
          <w:lang w:val="es-ES"/>
        </w:rPr>
        <w:t>manejan documentación e</w:t>
      </w:r>
      <w:r w:rsidR="00A731E6">
        <w:rPr>
          <w:rFonts w:ascii="Arial" w:hAnsi="Arial" w:cs="Arial"/>
          <w:lang w:val="es-ES"/>
        </w:rPr>
        <w:t xml:space="preserve"> </w:t>
      </w:r>
      <w:r w:rsidR="00D2190B" w:rsidRPr="002B36B9">
        <w:rPr>
          <w:rFonts w:ascii="Arial" w:hAnsi="Arial" w:cs="Arial"/>
          <w:lang w:val="es-ES"/>
        </w:rPr>
        <w:t xml:space="preserve">información </w:t>
      </w:r>
      <w:r w:rsidR="00A731E6">
        <w:rPr>
          <w:rFonts w:ascii="Arial" w:hAnsi="Arial" w:cs="Arial"/>
          <w:lang w:val="es-ES"/>
        </w:rPr>
        <w:t>confidencial</w:t>
      </w:r>
      <w:r w:rsidR="00D2190B" w:rsidRPr="002B36B9">
        <w:rPr>
          <w:rFonts w:ascii="Arial" w:hAnsi="Arial" w:cs="Arial"/>
          <w:lang w:val="es-ES"/>
        </w:rPr>
        <w:t>.</w:t>
      </w:r>
    </w:p>
    <w:p w:rsidR="00D2190B" w:rsidRPr="002B36B9" w:rsidRDefault="00A731E6" w:rsidP="00A63A42">
      <w:pPr>
        <w:pStyle w:val="Prrafodelista"/>
        <w:spacing w:line="360" w:lineRule="auto"/>
        <w:ind w:left="709"/>
        <w:jc w:val="both"/>
        <w:rPr>
          <w:rFonts w:ascii="Arial" w:hAnsi="Arial" w:cs="Arial"/>
          <w:lang w:val="es-ES"/>
        </w:rPr>
      </w:pPr>
      <w:r>
        <w:rPr>
          <w:rFonts w:ascii="Arial" w:hAnsi="Arial" w:cs="Arial"/>
          <w:lang w:val="es-ES"/>
        </w:rPr>
        <w:t xml:space="preserve">También, está considerado como norma clave para los </w:t>
      </w:r>
      <w:r w:rsidR="00D2190B" w:rsidRPr="002B36B9">
        <w:rPr>
          <w:rFonts w:ascii="Arial" w:hAnsi="Arial" w:cs="Arial"/>
          <w:lang w:val="es-ES"/>
        </w:rPr>
        <w:t>cargos que se</w:t>
      </w:r>
      <w:r>
        <w:rPr>
          <w:rFonts w:ascii="Arial" w:hAnsi="Arial" w:cs="Arial"/>
          <w:lang w:val="es-ES"/>
        </w:rPr>
        <w:t xml:space="preserve"> relacionan con </w:t>
      </w:r>
      <w:r w:rsidR="00D2190B" w:rsidRPr="002B36B9">
        <w:rPr>
          <w:rFonts w:ascii="Arial" w:hAnsi="Arial" w:cs="Arial"/>
          <w:lang w:val="es-ES"/>
        </w:rPr>
        <w:t>la atención al</w:t>
      </w:r>
      <w:r w:rsidR="0002305E" w:rsidRPr="002B36B9">
        <w:rPr>
          <w:rFonts w:ascii="Arial" w:hAnsi="Arial" w:cs="Arial"/>
          <w:lang w:val="es-ES"/>
        </w:rPr>
        <w:t xml:space="preserve"> </w:t>
      </w:r>
      <w:r w:rsidR="00D2190B" w:rsidRPr="002B36B9">
        <w:rPr>
          <w:rFonts w:ascii="Arial" w:hAnsi="Arial" w:cs="Arial"/>
          <w:lang w:val="es-ES"/>
        </w:rPr>
        <w:t>cliente</w:t>
      </w:r>
      <w:r>
        <w:rPr>
          <w:rFonts w:ascii="Arial" w:hAnsi="Arial" w:cs="Arial"/>
          <w:lang w:val="es-ES"/>
        </w:rPr>
        <w:t>,</w:t>
      </w:r>
      <w:r w:rsidR="00D2190B" w:rsidRPr="002B36B9">
        <w:rPr>
          <w:rFonts w:ascii="Arial" w:hAnsi="Arial" w:cs="Arial"/>
          <w:lang w:val="es-ES"/>
        </w:rPr>
        <w:t xml:space="preserve"> </w:t>
      </w:r>
      <w:r>
        <w:rPr>
          <w:rFonts w:ascii="Arial" w:hAnsi="Arial" w:cs="Arial"/>
          <w:lang w:val="es-ES"/>
        </w:rPr>
        <w:t>de modo que aseguren la mejor i</w:t>
      </w:r>
      <w:r w:rsidR="00D2190B" w:rsidRPr="002B36B9">
        <w:rPr>
          <w:rFonts w:ascii="Arial" w:hAnsi="Arial" w:cs="Arial"/>
          <w:lang w:val="es-ES"/>
        </w:rPr>
        <w:t>magen organizaci</w:t>
      </w:r>
      <w:r>
        <w:rPr>
          <w:rFonts w:ascii="Arial" w:hAnsi="Arial" w:cs="Arial"/>
          <w:lang w:val="es-ES"/>
        </w:rPr>
        <w:t xml:space="preserve">onal. Se usan también para las actividades sensibles </w:t>
      </w:r>
      <w:r w:rsidR="00D2190B" w:rsidRPr="002B36B9">
        <w:rPr>
          <w:rFonts w:ascii="Arial" w:hAnsi="Arial" w:cs="Arial"/>
          <w:lang w:val="es-ES"/>
        </w:rPr>
        <w:t xml:space="preserve">y </w:t>
      </w:r>
      <w:r>
        <w:rPr>
          <w:rFonts w:ascii="Arial" w:hAnsi="Arial" w:cs="Arial"/>
          <w:lang w:val="es-ES"/>
        </w:rPr>
        <w:t>reservadas</w:t>
      </w:r>
      <w:r w:rsidR="00D2190B" w:rsidRPr="002B36B9">
        <w:rPr>
          <w:rFonts w:ascii="Arial" w:hAnsi="Arial" w:cs="Arial"/>
          <w:lang w:val="es-ES"/>
        </w:rPr>
        <w:t xml:space="preserve"> (</w:t>
      </w:r>
      <w:r>
        <w:rPr>
          <w:rFonts w:ascii="Arial" w:hAnsi="Arial" w:cs="Arial"/>
          <w:lang w:val="es-ES"/>
        </w:rPr>
        <w:t>cargos de G</w:t>
      </w:r>
      <w:r w:rsidR="00D2190B" w:rsidRPr="002B36B9">
        <w:rPr>
          <w:rFonts w:ascii="Arial" w:hAnsi="Arial" w:cs="Arial"/>
          <w:lang w:val="es-ES"/>
        </w:rPr>
        <w:t xml:space="preserve">erencia, </w:t>
      </w:r>
      <w:r>
        <w:rPr>
          <w:rFonts w:ascii="Arial" w:hAnsi="Arial" w:cs="Arial"/>
          <w:lang w:val="es-ES"/>
        </w:rPr>
        <w:t>I</w:t>
      </w:r>
      <w:r w:rsidR="00D2190B" w:rsidRPr="002B36B9">
        <w:rPr>
          <w:rFonts w:ascii="Arial" w:hAnsi="Arial" w:cs="Arial"/>
          <w:lang w:val="es-ES"/>
        </w:rPr>
        <w:t>nvestiga</w:t>
      </w:r>
      <w:r>
        <w:rPr>
          <w:rFonts w:ascii="Arial" w:hAnsi="Arial" w:cs="Arial"/>
          <w:lang w:val="es-ES"/>
        </w:rPr>
        <w:t>dores, Desarrolladores</w:t>
      </w:r>
      <w:r w:rsidR="00D2190B" w:rsidRPr="002B36B9">
        <w:rPr>
          <w:rFonts w:ascii="Arial" w:hAnsi="Arial" w:cs="Arial"/>
          <w:lang w:val="es-ES"/>
        </w:rPr>
        <w:t xml:space="preserve">, </w:t>
      </w:r>
      <w:r w:rsidR="0002305E" w:rsidRPr="002B36B9">
        <w:rPr>
          <w:rFonts w:ascii="Arial" w:hAnsi="Arial" w:cs="Arial"/>
          <w:lang w:val="es-ES"/>
        </w:rPr>
        <w:t>etc.</w:t>
      </w:r>
      <w:r w:rsidR="00D2190B" w:rsidRPr="002B36B9">
        <w:rPr>
          <w:rFonts w:ascii="Arial" w:hAnsi="Arial" w:cs="Arial"/>
          <w:lang w:val="es-ES"/>
        </w:rPr>
        <w:t xml:space="preserve">) o </w:t>
      </w:r>
      <w:r w:rsidR="00700DEC">
        <w:rPr>
          <w:rFonts w:ascii="Arial" w:hAnsi="Arial" w:cs="Arial"/>
          <w:lang w:val="es-ES"/>
        </w:rPr>
        <w:t xml:space="preserve">para aquellos cargos que funcionan remotamente desde la casa matriz. </w:t>
      </w:r>
    </w:p>
    <w:p w:rsidR="00AF109A" w:rsidRPr="002B36B9" w:rsidRDefault="00EA7DA6" w:rsidP="005C53A4">
      <w:pPr>
        <w:pStyle w:val="Prrafodelista"/>
        <w:numPr>
          <w:ilvl w:val="0"/>
          <w:numId w:val="12"/>
        </w:numPr>
        <w:spacing w:line="360" w:lineRule="auto"/>
        <w:jc w:val="both"/>
        <w:rPr>
          <w:rFonts w:ascii="Arial" w:hAnsi="Arial" w:cs="Arial"/>
          <w:lang w:val="es-ES"/>
        </w:rPr>
      </w:pPr>
      <w:r>
        <w:rPr>
          <w:rFonts w:ascii="Arial" w:hAnsi="Arial" w:cs="Arial"/>
          <w:lang w:val="es-ES"/>
        </w:rPr>
        <w:t xml:space="preserve">Agrupando </w:t>
      </w:r>
      <w:r w:rsidR="00AF109A" w:rsidRPr="002B36B9">
        <w:rPr>
          <w:rFonts w:ascii="Arial" w:hAnsi="Arial" w:cs="Arial"/>
          <w:lang w:val="es-ES"/>
        </w:rPr>
        <w:t>en Unidades (</w:t>
      </w:r>
      <w:r w:rsidR="00700DEC">
        <w:rPr>
          <w:rFonts w:ascii="Arial" w:hAnsi="Arial" w:cs="Arial"/>
          <w:lang w:val="es-ES"/>
        </w:rPr>
        <w:t xml:space="preserve">Elaboración </w:t>
      </w:r>
      <w:r w:rsidR="00AF109A" w:rsidRPr="002B36B9">
        <w:rPr>
          <w:rFonts w:ascii="Arial" w:hAnsi="Arial" w:cs="Arial"/>
          <w:lang w:val="es-ES"/>
        </w:rPr>
        <w:t>de la Superestructura):</w:t>
      </w:r>
    </w:p>
    <w:p w:rsidR="00AF109A" w:rsidRPr="002B36B9" w:rsidRDefault="00700DEC" w:rsidP="00A63A42">
      <w:pPr>
        <w:pStyle w:val="Prrafodelista"/>
        <w:spacing w:line="360" w:lineRule="auto"/>
        <w:ind w:left="709"/>
        <w:jc w:val="both"/>
        <w:rPr>
          <w:rFonts w:ascii="Arial" w:hAnsi="Arial" w:cs="Arial"/>
          <w:lang w:val="es-ES"/>
        </w:rPr>
      </w:pPr>
      <w:r>
        <w:rPr>
          <w:rFonts w:ascii="Arial" w:hAnsi="Arial" w:cs="Arial"/>
          <w:lang w:val="es-ES"/>
        </w:rPr>
        <w:t xml:space="preserve">Su meta es elaborar </w:t>
      </w:r>
      <w:r w:rsidR="00AF109A" w:rsidRPr="002B36B9">
        <w:rPr>
          <w:rFonts w:ascii="Arial" w:hAnsi="Arial" w:cs="Arial"/>
          <w:lang w:val="es-ES"/>
        </w:rPr>
        <w:t>las unidades (</w:t>
      </w:r>
      <w:r>
        <w:rPr>
          <w:rFonts w:ascii="Arial" w:hAnsi="Arial" w:cs="Arial"/>
          <w:lang w:val="es-ES"/>
        </w:rPr>
        <w:t>zonas</w:t>
      </w:r>
      <w:r w:rsidR="00AF109A" w:rsidRPr="002B36B9">
        <w:rPr>
          <w:rFonts w:ascii="Arial" w:hAnsi="Arial" w:cs="Arial"/>
          <w:lang w:val="es-ES"/>
        </w:rPr>
        <w:t xml:space="preserve">, </w:t>
      </w:r>
      <w:r>
        <w:rPr>
          <w:rFonts w:ascii="Arial" w:hAnsi="Arial" w:cs="Arial"/>
          <w:lang w:val="es-ES"/>
        </w:rPr>
        <w:t>áreas</w:t>
      </w:r>
      <w:r w:rsidR="00AF109A" w:rsidRPr="002B36B9">
        <w:rPr>
          <w:rFonts w:ascii="Arial" w:hAnsi="Arial" w:cs="Arial"/>
          <w:lang w:val="es-ES"/>
        </w:rPr>
        <w:t xml:space="preserve">, de </w:t>
      </w:r>
      <w:r>
        <w:rPr>
          <w:rFonts w:ascii="Arial" w:hAnsi="Arial" w:cs="Arial"/>
          <w:lang w:val="es-ES"/>
        </w:rPr>
        <w:t>normas</w:t>
      </w:r>
      <w:r w:rsidR="00AF109A" w:rsidRPr="002B36B9">
        <w:rPr>
          <w:rFonts w:ascii="Arial" w:hAnsi="Arial" w:cs="Arial"/>
          <w:lang w:val="es-ES"/>
        </w:rPr>
        <w:t xml:space="preserve">) </w:t>
      </w:r>
      <w:r>
        <w:rPr>
          <w:rFonts w:ascii="Arial" w:hAnsi="Arial" w:cs="Arial"/>
          <w:lang w:val="es-ES"/>
        </w:rPr>
        <w:t xml:space="preserve">partiendo de la </w:t>
      </w:r>
      <w:r w:rsidR="00EA7DA6">
        <w:rPr>
          <w:rFonts w:ascii="Arial" w:hAnsi="Arial" w:cs="Arial"/>
          <w:lang w:val="es-ES"/>
        </w:rPr>
        <w:t>agrupación d</w:t>
      </w:r>
      <w:r>
        <w:rPr>
          <w:rFonts w:ascii="Arial" w:hAnsi="Arial" w:cs="Arial"/>
          <w:lang w:val="es-ES"/>
        </w:rPr>
        <w:t>e los diferentes cargos</w:t>
      </w:r>
      <w:r w:rsidR="00AF109A" w:rsidRPr="002B36B9">
        <w:rPr>
          <w:rFonts w:ascii="Arial" w:hAnsi="Arial" w:cs="Arial"/>
          <w:lang w:val="es-ES"/>
        </w:rPr>
        <w:t xml:space="preserve">. Su </w:t>
      </w:r>
      <w:r>
        <w:rPr>
          <w:rFonts w:ascii="Arial" w:hAnsi="Arial" w:cs="Arial"/>
          <w:lang w:val="es-ES"/>
        </w:rPr>
        <w:t xml:space="preserve">principal meta es implantar un mecanismo </w:t>
      </w:r>
      <w:r w:rsidR="00AF109A" w:rsidRPr="002B36B9">
        <w:rPr>
          <w:rFonts w:ascii="Arial" w:hAnsi="Arial" w:cs="Arial"/>
          <w:lang w:val="es-ES"/>
        </w:rPr>
        <w:t xml:space="preserve">de </w:t>
      </w:r>
      <w:r>
        <w:rPr>
          <w:rFonts w:ascii="Arial" w:hAnsi="Arial" w:cs="Arial"/>
          <w:lang w:val="es-ES"/>
        </w:rPr>
        <w:t xml:space="preserve">mando </w:t>
      </w:r>
      <w:r w:rsidR="00AF109A" w:rsidRPr="002B36B9">
        <w:rPr>
          <w:rFonts w:ascii="Arial" w:hAnsi="Arial" w:cs="Arial"/>
          <w:lang w:val="es-ES"/>
        </w:rPr>
        <w:t xml:space="preserve">formal y </w:t>
      </w:r>
      <w:r>
        <w:rPr>
          <w:rFonts w:ascii="Arial" w:hAnsi="Arial" w:cs="Arial"/>
          <w:lang w:val="es-ES"/>
        </w:rPr>
        <w:t xml:space="preserve">asimismo establecer </w:t>
      </w:r>
      <w:r w:rsidR="00F62BDC">
        <w:rPr>
          <w:rFonts w:ascii="Arial" w:hAnsi="Arial" w:cs="Arial"/>
          <w:lang w:val="es-ES"/>
        </w:rPr>
        <w:t>la</w:t>
      </w:r>
      <w:r>
        <w:rPr>
          <w:rFonts w:ascii="Arial" w:hAnsi="Arial" w:cs="Arial"/>
          <w:lang w:val="es-ES"/>
        </w:rPr>
        <w:t xml:space="preserve"> </w:t>
      </w:r>
      <w:r w:rsidR="00AF109A" w:rsidRPr="002B36B9">
        <w:rPr>
          <w:rFonts w:ascii="Arial" w:hAnsi="Arial" w:cs="Arial"/>
          <w:lang w:val="es-ES"/>
        </w:rPr>
        <w:t xml:space="preserve">jerarquía </w:t>
      </w:r>
      <w:r w:rsidR="00F62BDC">
        <w:rPr>
          <w:rFonts w:ascii="Arial" w:hAnsi="Arial" w:cs="Arial"/>
          <w:lang w:val="es-ES"/>
        </w:rPr>
        <w:t xml:space="preserve">de la </w:t>
      </w:r>
      <w:r w:rsidR="00AF109A" w:rsidRPr="002B36B9">
        <w:rPr>
          <w:rFonts w:ascii="Arial" w:hAnsi="Arial" w:cs="Arial"/>
          <w:lang w:val="es-ES"/>
        </w:rPr>
        <w:t>organizaci</w:t>
      </w:r>
      <w:r w:rsidR="00F62BDC">
        <w:rPr>
          <w:rFonts w:ascii="Arial" w:hAnsi="Arial" w:cs="Arial"/>
          <w:lang w:val="es-ES"/>
        </w:rPr>
        <w:t xml:space="preserve">ón plasmada en su </w:t>
      </w:r>
      <w:r w:rsidR="00AF109A" w:rsidRPr="002B36B9">
        <w:rPr>
          <w:rFonts w:ascii="Arial" w:hAnsi="Arial" w:cs="Arial"/>
          <w:lang w:val="es-ES"/>
        </w:rPr>
        <w:t>organigrama.</w:t>
      </w:r>
    </w:p>
    <w:p w:rsidR="006F0854" w:rsidRDefault="006F0854" w:rsidP="00A63A42">
      <w:pPr>
        <w:pStyle w:val="Prrafodelista"/>
        <w:spacing w:line="360" w:lineRule="auto"/>
        <w:ind w:left="709"/>
        <w:jc w:val="both"/>
        <w:rPr>
          <w:rFonts w:ascii="Arial" w:hAnsi="Arial" w:cs="Arial"/>
          <w:lang w:val="es-ES"/>
        </w:rPr>
      </w:pPr>
    </w:p>
    <w:p w:rsidR="00801184" w:rsidRDefault="00801184" w:rsidP="00A63A42">
      <w:pPr>
        <w:pStyle w:val="Prrafodelista"/>
        <w:spacing w:line="360" w:lineRule="auto"/>
        <w:ind w:left="709"/>
        <w:jc w:val="both"/>
        <w:rPr>
          <w:rFonts w:ascii="Arial" w:hAnsi="Arial" w:cs="Arial"/>
          <w:lang w:val="es-ES"/>
        </w:rPr>
      </w:pPr>
    </w:p>
    <w:p w:rsidR="00801184" w:rsidRPr="002B36B9" w:rsidRDefault="00801184" w:rsidP="00A63A42">
      <w:pPr>
        <w:pStyle w:val="Prrafodelista"/>
        <w:spacing w:line="360" w:lineRule="auto"/>
        <w:ind w:left="709"/>
        <w:jc w:val="both"/>
        <w:rPr>
          <w:rFonts w:ascii="Arial" w:hAnsi="Arial" w:cs="Arial"/>
          <w:lang w:val="es-ES"/>
        </w:rPr>
      </w:pPr>
    </w:p>
    <w:p w:rsidR="00A15898" w:rsidRPr="002B36B9" w:rsidRDefault="00EA7DA6" w:rsidP="00A63A42">
      <w:pPr>
        <w:pStyle w:val="Prrafodelista"/>
        <w:spacing w:line="360" w:lineRule="auto"/>
        <w:ind w:left="709"/>
        <w:jc w:val="both"/>
        <w:rPr>
          <w:rFonts w:ascii="Arial" w:hAnsi="Arial" w:cs="Arial"/>
          <w:lang w:val="es-ES"/>
        </w:rPr>
      </w:pPr>
      <w:r>
        <w:rPr>
          <w:rFonts w:ascii="Arial" w:hAnsi="Arial" w:cs="Arial"/>
          <w:lang w:val="es-ES"/>
        </w:rPr>
        <w:lastRenderedPageBreak/>
        <w:t>Principio de Agrupar</w:t>
      </w:r>
      <w:r w:rsidR="00A15898" w:rsidRPr="002B36B9">
        <w:rPr>
          <w:rFonts w:ascii="Arial" w:hAnsi="Arial" w:cs="Arial"/>
          <w:lang w:val="es-ES"/>
        </w:rPr>
        <w:t>:</w:t>
      </w:r>
    </w:p>
    <w:p w:rsidR="00F3486C" w:rsidRPr="002B36B9" w:rsidRDefault="00F3486C" w:rsidP="005C53A4">
      <w:pPr>
        <w:pStyle w:val="Prrafodelista"/>
        <w:numPr>
          <w:ilvl w:val="0"/>
          <w:numId w:val="19"/>
        </w:numPr>
        <w:spacing w:line="360" w:lineRule="auto"/>
        <w:jc w:val="both"/>
        <w:rPr>
          <w:rFonts w:ascii="Arial" w:hAnsi="Arial" w:cs="Arial"/>
          <w:lang w:val="es-ES"/>
        </w:rPr>
      </w:pPr>
      <w:r w:rsidRPr="002B36B9">
        <w:rPr>
          <w:rFonts w:ascii="Arial" w:hAnsi="Arial" w:cs="Arial"/>
          <w:lang w:val="es-ES"/>
        </w:rPr>
        <w:t>Agrupa</w:t>
      </w:r>
      <w:r w:rsidR="007F366C">
        <w:rPr>
          <w:rFonts w:ascii="Arial" w:hAnsi="Arial" w:cs="Arial"/>
          <w:lang w:val="es-ES"/>
        </w:rPr>
        <w:t xml:space="preserve">ción </w:t>
      </w:r>
      <w:r w:rsidRPr="002B36B9">
        <w:rPr>
          <w:rFonts w:ascii="Arial" w:hAnsi="Arial" w:cs="Arial"/>
          <w:lang w:val="es-ES"/>
        </w:rPr>
        <w:t>de</w:t>
      </w:r>
      <w:r w:rsidR="00EA7DA6">
        <w:rPr>
          <w:rFonts w:ascii="Arial" w:hAnsi="Arial" w:cs="Arial"/>
          <w:lang w:val="es-ES"/>
        </w:rPr>
        <w:t>l</w:t>
      </w:r>
      <w:r w:rsidRPr="002B36B9">
        <w:rPr>
          <w:rFonts w:ascii="Arial" w:hAnsi="Arial" w:cs="Arial"/>
          <w:lang w:val="es-ES"/>
        </w:rPr>
        <w:t xml:space="preserve"> mercado: </w:t>
      </w:r>
      <w:r w:rsidR="00EA7DA6">
        <w:rPr>
          <w:rFonts w:ascii="Arial" w:hAnsi="Arial" w:cs="Arial"/>
          <w:lang w:val="es-ES"/>
        </w:rPr>
        <w:t xml:space="preserve">Fueron establecidos </w:t>
      </w:r>
      <w:r w:rsidRPr="002B36B9">
        <w:rPr>
          <w:rFonts w:ascii="Arial" w:hAnsi="Arial" w:cs="Arial"/>
          <w:lang w:val="es-ES"/>
        </w:rPr>
        <w:t xml:space="preserve">para </w:t>
      </w:r>
      <w:r w:rsidR="00EA7DA6">
        <w:rPr>
          <w:rFonts w:ascii="Arial" w:hAnsi="Arial" w:cs="Arial"/>
          <w:lang w:val="es-ES"/>
        </w:rPr>
        <w:t xml:space="preserve">dar </w:t>
      </w:r>
      <w:r w:rsidRPr="002B36B9">
        <w:rPr>
          <w:rFonts w:ascii="Arial" w:hAnsi="Arial" w:cs="Arial"/>
          <w:lang w:val="es-ES"/>
        </w:rPr>
        <w:t xml:space="preserve">una </w:t>
      </w:r>
      <w:r w:rsidR="00EA7DA6">
        <w:rPr>
          <w:rFonts w:ascii="Arial" w:hAnsi="Arial" w:cs="Arial"/>
          <w:lang w:val="es-ES"/>
        </w:rPr>
        <w:t xml:space="preserve">óptima </w:t>
      </w:r>
      <w:r w:rsidR="00BB6FC0" w:rsidRPr="002B36B9">
        <w:rPr>
          <w:rFonts w:ascii="Arial" w:hAnsi="Arial" w:cs="Arial"/>
          <w:lang w:val="es-ES"/>
        </w:rPr>
        <w:t xml:space="preserve"> </w:t>
      </w:r>
      <w:r w:rsidRPr="002B36B9">
        <w:rPr>
          <w:rFonts w:ascii="Arial" w:hAnsi="Arial" w:cs="Arial"/>
          <w:lang w:val="es-ES"/>
        </w:rPr>
        <w:t>atención a</w:t>
      </w:r>
      <w:r w:rsidR="00EA7DA6">
        <w:rPr>
          <w:rFonts w:ascii="Arial" w:hAnsi="Arial" w:cs="Arial"/>
          <w:lang w:val="es-ES"/>
        </w:rPr>
        <w:t xml:space="preserve"> </w:t>
      </w:r>
      <w:r w:rsidRPr="002B36B9">
        <w:rPr>
          <w:rFonts w:ascii="Arial" w:hAnsi="Arial" w:cs="Arial"/>
          <w:lang w:val="es-ES"/>
        </w:rPr>
        <w:t>l</w:t>
      </w:r>
      <w:r w:rsidR="00EA7DA6">
        <w:rPr>
          <w:rFonts w:ascii="Arial" w:hAnsi="Arial" w:cs="Arial"/>
          <w:lang w:val="es-ES"/>
        </w:rPr>
        <w:t xml:space="preserve">os </w:t>
      </w:r>
      <w:r w:rsidRPr="002B36B9">
        <w:rPr>
          <w:rFonts w:ascii="Arial" w:hAnsi="Arial" w:cs="Arial"/>
          <w:lang w:val="es-ES"/>
        </w:rPr>
        <w:t>consumidores</w:t>
      </w:r>
      <w:r w:rsidR="00EA7DA6">
        <w:rPr>
          <w:rFonts w:ascii="Arial" w:hAnsi="Arial" w:cs="Arial"/>
          <w:lang w:val="es-ES"/>
        </w:rPr>
        <w:t>.</w:t>
      </w:r>
    </w:p>
    <w:p w:rsidR="00096FB6" w:rsidRPr="002B36B9" w:rsidRDefault="00EA7DA6" w:rsidP="005C53A4">
      <w:pPr>
        <w:pStyle w:val="Prrafodelista"/>
        <w:numPr>
          <w:ilvl w:val="0"/>
          <w:numId w:val="20"/>
        </w:numPr>
        <w:spacing w:line="360" w:lineRule="auto"/>
        <w:jc w:val="both"/>
        <w:rPr>
          <w:rFonts w:ascii="Arial" w:hAnsi="Arial" w:cs="Arial"/>
          <w:lang w:val="es-ES"/>
        </w:rPr>
      </w:pPr>
      <w:r>
        <w:rPr>
          <w:rFonts w:ascii="Arial" w:hAnsi="Arial" w:cs="Arial"/>
          <w:lang w:val="es-ES"/>
        </w:rPr>
        <w:t>Agrupación po</w:t>
      </w:r>
      <w:r w:rsidR="00F3486C" w:rsidRPr="002B36B9">
        <w:rPr>
          <w:rFonts w:ascii="Arial" w:hAnsi="Arial" w:cs="Arial"/>
          <w:lang w:val="es-ES"/>
        </w:rPr>
        <w:t xml:space="preserve">r </w:t>
      </w:r>
      <w:r>
        <w:rPr>
          <w:rFonts w:ascii="Arial" w:hAnsi="Arial" w:cs="Arial"/>
          <w:lang w:val="es-ES"/>
        </w:rPr>
        <w:t xml:space="preserve">el </w:t>
      </w:r>
      <w:r w:rsidR="00F3486C" w:rsidRPr="002B36B9">
        <w:rPr>
          <w:rFonts w:ascii="Arial" w:hAnsi="Arial" w:cs="Arial"/>
          <w:lang w:val="es-ES"/>
        </w:rPr>
        <w:t>Lugar</w:t>
      </w:r>
      <w:r w:rsidR="00096FB6" w:rsidRPr="002B36B9">
        <w:rPr>
          <w:rFonts w:ascii="Arial" w:hAnsi="Arial" w:cs="Arial"/>
          <w:lang w:val="es-ES"/>
        </w:rPr>
        <w:t xml:space="preserve">: Los </w:t>
      </w:r>
      <w:r w:rsidR="003875B1">
        <w:rPr>
          <w:rFonts w:ascii="Arial" w:hAnsi="Arial" w:cs="Arial"/>
          <w:lang w:val="es-ES"/>
        </w:rPr>
        <w:t>puestos</w:t>
      </w:r>
      <w:r w:rsidR="00096FB6" w:rsidRPr="002B36B9">
        <w:rPr>
          <w:rFonts w:ascii="Arial" w:hAnsi="Arial" w:cs="Arial"/>
          <w:lang w:val="es-ES"/>
        </w:rPr>
        <w:t xml:space="preserve"> </w:t>
      </w:r>
      <w:r w:rsidR="003875B1">
        <w:rPr>
          <w:rFonts w:ascii="Arial" w:hAnsi="Arial" w:cs="Arial"/>
          <w:lang w:val="es-ES"/>
        </w:rPr>
        <w:t>t</w:t>
      </w:r>
      <w:r>
        <w:rPr>
          <w:rFonts w:ascii="Arial" w:hAnsi="Arial" w:cs="Arial"/>
          <w:lang w:val="es-ES"/>
        </w:rPr>
        <w:t xml:space="preserve">ienden a </w:t>
      </w:r>
      <w:r w:rsidR="00096FB6" w:rsidRPr="002B36B9">
        <w:rPr>
          <w:rFonts w:ascii="Arial" w:hAnsi="Arial" w:cs="Arial"/>
          <w:lang w:val="es-ES"/>
        </w:rPr>
        <w:t>agrupa</w:t>
      </w:r>
      <w:r>
        <w:rPr>
          <w:rFonts w:ascii="Arial" w:hAnsi="Arial" w:cs="Arial"/>
          <w:lang w:val="es-ES"/>
        </w:rPr>
        <w:t xml:space="preserve">rse considerando el lugar </w:t>
      </w:r>
      <w:r w:rsidR="00096FB6" w:rsidRPr="002B36B9">
        <w:rPr>
          <w:rFonts w:ascii="Arial" w:hAnsi="Arial" w:cs="Arial"/>
          <w:lang w:val="es-ES"/>
        </w:rPr>
        <w:t>geográfic</w:t>
      </w:r>
      <w:r>
        <w:rPr>
          <w:rFonts w:ascii="Arial" w:hAnsi="Arial" w:cs="Arial"/>
          <w:lang w:val="es-ES"/>
        </w:rPr>
        <w:t>o donde se ejecutan las actividades</w:t>
      </w:r>
      <w:r w:rsidR="00096FB6" w:rsidRPr="002B36B9">
        <w:rPr>
          <w:rFonts w:ascii="Arial" w:hAnsi="Arial" w:cs="Arial"/>
          <w:lang w:val="es-ES"/>
        </w:rPr>
        <w:t>.</w:t>
      </w:r>
    </w:p>
    <w:p w:rsidR="00096FB6" w:rsidRPr="00096FB6" w:rsidRDefault="00096FB6" w:rsidP="00553605">
      <w:pPr>
        <w:pStyle w:val="Prrafodelista"/>
        <w:spacing w:line="360" w:lineRule="auto"/>
        <w:ind w:left="1429"/>
        <w:jc w:val="center"/>
        <w:rPr>
          <w:rFonts w:ascii="Arial" w:hAnsi="Arial" w:cs="Arial"/>
          <w:lang w:val="es-ES"/>
        </w:rPr>
      </w:pPr>
      <w:r>
        <w:rPr>
          <w:noProof/>
          <w:lang w:val="es-ES" w:eastAsia="es-ES"/>
        </w:rPr>
        <w:drawing>
          <wp:inline distT="0" distB="0" distL="0" distR="0" wp14:anchorId="7EA1338F" wp14:editId="0943ED5D">
            <wp:extent cx="3684267" cy="13258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7611" t="42234" r="16382" b="15533"/>
                    <a:stretch/>
                  </pic:blipFill>
                  <pic:spPr bwMode="auto">
                    <a:xfrm>
                      <a:off x="0" y="0"/>
                      <a:ext cx="3683431" cy="1325579"/>
                    </a:xfrm>
                    <a:prstGeom prst="rect">
                      <a:avLst/>
                    </a:prstGeom>
                    <a:ln>
                      <a:noFill/>
                    </a:ln>
                    <a:extLst>
                      <a:ext uri="{53640926-AAD7-44D8-BBD7-CCE9431645EC}">
                        <a14:shadowObscured xmlns:a14="http://schemas.microsoft.com/office/drawing/2010/main"/>
                      </a:ext>
                    </a:extLst>
                  </pic:spPr>
                </pic:pic>
              </a:graphicData>
            </a:graphic>
          </wp:inline>
        </w:drawing>
      </w:r>
    </w:p>
    <w:p w:rsidR="00553605" w:rsidRPr="002B36B9" w:rsidRDefault="007F366C" w:rsidP="005C53A4">
      <w:pPr>
        <w:pStyle w:val="Prrafodelista"/>
        <w:numPr>
          <w:ilvl w:val="0"/>
          <w:numId w:val="20"/>
        </w:numPr>
        <w:spacing w:before="240" w:after="240" w:line="360" w:lineRule="auto"/>
        <w:jc w:val="both"/>
        <w:rPr>
          <w:rFonts w:ascii="Arial" w:hAnsi="Arial" w:cs="Arial"/>
          <w:lang w:val="es-ES"/>
        </w:rPr>
      </w:pPr>
      <w:r>
        <w:rPr>
          <w:rFonts w:ascii="Arial" w:hAnsi="Arial" w:cs="Arial"/>
          <w:lang w:val="es-ES"/>
        </w:rPr>
        <w:t>Agrupación p</w:t>
      </w:r>
      <w:r w:rsidR="00F3486C" w:rsidRPr="002B36B9">
        <w:rPr>
          <w:rFonts w:ascii="Arial" w:hAnsi="Arial" w:cs="Arial"/>
          <w:lang w:val="es-ES"/>
        </w:rPr>
        <w:t>or producción</w:t>
      </w:r>
      <w:r w:rsidR="00553605" w:rsidRPr="002B36B9">
        <w:rPr>
          <w:rFonts w:ascii="Arial" w:hAnsi="Arial" w:cs="Arial"/>
          <w:lang w:val="es-ES"/>
        </w:rPr>
        <w:t xml:space="preserve">: Los </w:t>
      </w:r>
      <w:r w:rsidR="003875B1">
        <w:rPr>
          <w:rFonts w:ascii="Arial" w:hAnsi="Arial" w:cs="Arial"/>
          <w:lang w:val="es-ES"/>
        </w:rPr>
        <w:t>puestos</w:t>
      </w:r>
      <w:r w:rsidR="00553605" w:rsidRPr="002B36B9">
        <w:rPr>
          <w:rFonts w:ascii="Arial" w:hAnsi="Arial" w:cs="Arial"/>
          <w:lang w:val="es-ES"/>
        </w:rPr>
        <w:t xml:space="preserve"> </w:t>
      </w:r>
      <w:r w:rsidR="00927501">
        <w:rPr>
          <w:rFonts w:ascii="Arial" w:hAnsi="Arial" w:cs="Arial"/>
          <w:lang w:val="es-ES"/>
        </w:rPr>
        <w:t xml:space="preserve">tienden a agruparse en relación a </w:t>
      </w:r>
      <w:r w:rsidR="00553605" w:rsidRPr="002B36B9">
        <w:rPr>
          <w:rFonts w:ascii="Arial" w:hAnsi="Arial" w:cs="Arial"/>
          <w:lang w:val="es-ES"/>
        </w:rPr>
        <w:t xml:space="preserve">los </w:t>
      </w:r>
      <w:r w:rsidR="00927501">
        <w:rPr>
          <w:rFonts w:ascii="Arial" w:hAnsi="Arial" w:cs="Arial"/>
          <w:lang w:val="es-ES"/>
        </w:rPr>
        <w:t xml:space="preserve">artículos producidos </w:t>
      </w:r>
      <w:r w:rsidR="00553605" w:rsidRPr="002B36B9">
        <w:rPr>
          <w:rFonts w:ascii="Arial" w:hAnsi="Arial" w:cs="Arial"/>
          <w:lang w:val="es-ES"/>
        </w:rPr>
        <w:t>o los servicios pr</w:t>
      </w:r>
      <w:r w:rsidR="00927501">
        <w:rPr>
          <w:rFonts w:ascii="Arial" w:hAnsi="Arial" w:cs="Arial"/>
          <w:lang w:val="es-ES"/>
        </w:rPr>
        <w:t>oporcionados</w:t>
      </w:r>
      <w:r w:rsidR="00553605" w:rsidRPr="002B36B9">
        <w:rPr>
          <w:rFonts w:ascii="Arial" w:hAnsi="Arial" w:cs="Arial"/>
          <w:lang w:val="es-ES"/>
        </w:rPr>
        <w:t>.</w:t>
      </w:r>
    </w:p>
    <w:p w:rsidR="00553605" w:rsidRPr="002B36B9" w:rsidRDefault="00553605" w:rsidP="00553605">
      <w:pPr>
        <w:pStyle w:val="Prrafodelista"/>
        <w:spacing w:before="240" w:after="240" w:line="360" w:lineRule="auto"/>
        <w:ind w:left="1429"/>
        <w:jc w:val="center"/>
        <w:rPr>
          <w:rFonts w:ascii="Arial" w:hAnsi="Arial" w:cs="Arial"/>
          <w:lang w:val="es-ES"/>
        </w:rPr>
      </w:pPr>
      <w:r w:rsidRPr="002B36B9">
        <w:rPr>
          <w:noProof/>
          <w:lang w:val="es-ES" w:eastAsia="es-ES"/>
        </w:rPr>
        <w:drawing>
          <wp:inline distT="0" distB="0" distL="0" distR="0" wp14:anchorId="0DF5B85E" wp14:editId="26AEAEBD">
            <wp:extent cx="3880758" cy="943051"/>
            <wp:effectExtent l="0" t="0" r="571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0512" t="35680" r="11399" b="30582"/>
                    <a:stretch/>
                  </pic:blipFill>
                  <pic:spPr bwMode="auto">
                    <a:xfrm>
                      <a:off x="0" y="0"/>
                      <a:ext cx="3878906" cy="942601"/>
                    </a:xfrm>
                    <a:prstGeom prst="rect">
                      <a:avLst/>
                    </a:prstGeom>
                    <a:ln>
                      <a:noFill/>
                    </a:ln>
                    <a:extLst>
                      <a:ext uri="{53640926-AAD7-44D8-BBD7-CCE9431645EC}">
                        <a14:shadowObscured xmlns:a14="http://schemas.microsoft.com/office/drawing/2010/main"/>
                      </a:ext>
                    </a:extLst>
                  </pic:spPr>
                </pic:pic>
              </a:graphicData>
            </a:graphic>
          </wp:inline>
        </w:drawing>
      </w:r>
    </w:p>
    <w:p w:rsidR="00553605" w:rsidRPr="002B36B9" w:rsidRDefault="007F366C" w:rsidP="005C53A4">
      <w:pPr>
        <w:pStyle w:val="Prrafodelista"/>
        <w:numPr>
          <w:ilvl w:val="0"/>
          <w:numId w:val="20"/>
        </w:numPr>
        <w:spacing w:before="240" w:after="240" w:line="360" w:lineRule="auto"/>
        <w:jc w:val="both"/>
        <w:rPr>
          <w:rFonts w:ascii="Arial" w:hAnsi="Arial" w:cs="Arial"/>
          <w:lang w:val="es-ES"/>
        </w:rPr>
      </w:pPr>
      <w:r>
        <w:rPr>
          <w:rFonts w:ascii="Arial" w:hAnsi="Arial" w:cs="Arial"/>
          <w:lang w:val="es-ES"/>
        </w:rPr>
        <w:t>Agrupación p</w:t>
      </w:r>
      <w:r w:rsidR="00F3486C" w:rsidRPr="002B36B9">
        <w:rPr>
          <w:rFonts w:ascii="Arial" w:hAnsi="Arial" w:cs="Arial"/>
          <w:lang w:val="es-ES"/>
        </w:rPr>
        <w:t>or cliente</w:t>
      </w:r>
      <w:r>
        <w:rPr>
          <w:rFonts w:ascii="Arial" w:hAnsi="Arial" w:cs="Arial"/>
          <w:lang w:val="es-ES"/>
        </w:rPr>
        <w:t>s</w:t>
      </w:r>
      <w:r w:rsidR="00903A63" w:rsidRPr="002B36B9">
        <w:rPr>
          <w:rFonts w:ascii="Arial" w:hAnsi="Arial" w:cs="Arial"/>
          <w:lang w:val="es-ES"/>
        </w:rPr>
        <w:t xml:space="preserve">: Los </w:t>
      </w:r>
      <w:r w:rsidR="0069016B">
        <w:rPr>
          <w:rFonts w:ascii="Arial" w:hAnsi="Arial" w:cs="Arial"/>
          <w:lang w:val="es-ES"/>
        </w:rPr>
        <w:t>puestos</w:t>
      </w:r>
      <w:r w:rsidR="00903A63" w:rsidRPr="002B36B9">
        <w:rPr>
          <w:rFonts w:ascii="Arial" w:hAnsi="Arial" w:cs="Arial"/>
          <w:lang w:val="es-ES"/>
        </w:rPr>
        <w:t xml:space="preserve"> se</w:t>
      </w:r>
      <w:r w:rsidR="00553605" w:rsidRPr="002B36B9">
        <w:rPr>
          <w:rFonts w:ascii="Arial" w:hAnsi="Arial" w:cs="Arial"/>
          <w:lang w:val="es-ES"/>
        </w:rPr>
        <w:t xml:space="preserve"> </w:t>
      </w:r>
      <w:r w:rsidR="0069016B">
        <w:rPr>
          <w:rFonts w:ascii="Arial" w:hAnsi="Arial" w:cs="Arial"/>
          <w:lang w:val="es-ES"/>
        </w:rPr>
        <w:t xml:space="preserve">juntan </w:t>
      </w:r>
      <w:r w:rsidR="00553605" w:rsidRPr="002B36B9">
        <w:rPr>
          <w:rFonts w:ascii="Arial" w:hAnsi="Arial" w:cs="Arial"/>
          <w:lang w:val="es-ES"/>
        </w:rPr>
        <w:t xml:space="preserve">para </w:t>
      </w:r>
      <w:r w:rsidR="0069016B">
        <w:rPr>
          <w:rFonts w:ascii="Arial" w:hAnsi="Arial" w:cs="Arial"/>
          <w:lang w:val="es-ES"/>
        </w:rPr>
        <w:t xml:space="preserve">tener satisfechas las </w:t>
      </w:r>
      <w:r w:rsidR="00553605" w:rsidRPr="002B36B9">
        <w:rPr>
          <w:rFonts w:ascii="Arial" w:hAnsi="Arial" w:cs="Arial"/>
          <w:lang w:val="es-ES"/>
        </w:rPr>
        <w:t xml:space="preserve">necesidades </w:t>
      </w:r>
      <w:r w:rsidR="0069016B">
        <w:rPr>
          <w:rFonts w:ascii="Arial" w:hAnsi="Arial" w:cs="Arial"/>
          <w:lang w:val="es-ES"/>
        </w:rPr>
        <w:t xml:space="preserve">variadas </w:t>
      </w:r>
      <w:r w:rsidR="00553605" w:rsidRPr="002B36B9">
        <w:rPr>
          <w:rFonts w:ascii="Arial" w:hAnsi="Arial" w:cs="Arial"/>
          <w:lang w:val="es-ES"/>
        </w:rPr>
        <w:t xml:space="preserve">de </w:t>
      </w:r>
      <w:r w:rsidR="0069016B">
        <w:rPr>
          <w:rFonts w:ascii="Arial" w:hAnsi="Arial" w:cs="Arial"/>
          <w:lang w:val="es-ES"/>
        </w:rPr>
        <w:t xml:space="preserve">los </w:t>
      </w:r>
      <w:r w:rsidR="00553605" w:rsidRPr="002B36B9">
        <w:rPr>
          <w:rFonts w:ascii="Arial" w:hAnsi="Arial" w:cs="Arial"/>
          <w:lang w:val="es-ES"/>
        </w:rPr>
        <w:t>clientes o co</w:t>
      </w:r>
      <w:r w:rsidR="0069016B">
        <w:rPr>
          <w:rFonts w:ascii="Arial" w:hAnsi="Arial" w:cs="Arial"/>
          <w:lang w:val="es-ES"/>
        </w:rPr>
        <w:t>mpradores</w:t>
      </w:r>
      <w:r w:rsidR="00553605" w:rsidRPr="002B36B9">
        <w:rPr>
          <w:rFonts w:ascii="Arial" w:hAnsi="Arial" w:cs="Arial"/>
          <w:lang w:val="es-ES"/>
        </w:rPr>
        <w:t>.</w:t>
      </w:r>
    </w:p>
    <w:p w:rsidR="00553605" w:rsidRDefault="00553605" w:rsidP="00553605">
      <w:pPr>
        <w:pStyle w:val="Prrafodelista"/>
        <w:spacing w:before="240" w:after="240" w:line="360" w:lineRule="auto"/>
        <w:ind w:left="1429"/>
        <w:jc w:val="center"/>
        <w:rPr>
          <w:rFonts w:ascii="Arial" w:hAnsi="Arial" w:cs="Arial"/>
          <w:lang w:val="es-ES"/>
        </w:rPr>
      </w:pPr>
      <w:r w:rsidRPr="002B36B9">
        <w:rPr>
          <w:noProof/>
          <w:lang w:val="es-ES" w:eastAsia="es-ES"/>
        </w:rPr>
        <w:drawing>
          <wp:inline distT="0" distB="0" distL="0" distR="0" wp14:anchorId="1672522B" wp14:editId="3AC6F65E">
            <wp:extent cx="4690144" cy="930729"/>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0239" t="25485" r="19591" b="49757"/>
                    <a:stretch/>
                  </pic:blipFill>
                  <pic:spPr bwMode="auto">
                    <a:xfrm>
                      <a:off x="0" y="0"/>
                      <a:ext cx="4686477" cy="930001"/>
                    </a:xfrm>
                    <a:prstGeom prst="rect">
                      <a:avLst/>
                    </a:prstGeom>
                    <a:ln>
                      <a:noFill/>
                    </a:ln>
                    <a:extLst>
                      <a:ext uri="{53640926-AAD7-44D8-BBD7-CCE9431645EC}">
                        <a14:shadowObscured xmlns:a14="http://schemas.microsoft.com/office/drawing/2010/main"/>
                      </a:ext>
                    </a:extLst>
                  </pic:spPr>
                </pic:pic>
              </a:graphicData>
            </a:graphic>
          </wp:inline>
        </w:drawing>
      </w:r>
    </w:p>
    <w:p w:rsidR="006F0854" w:rsidRDefault="00373829" w:rsidP="005C53A4">
      <w:pPr>
        <w:pStyle w:val="Prrafodelista"/>
        <w:numPr>
          <w:ilvl w:val="0"/>
          <w:numId w:val="19"/>
        </w:numPr>
        <w:spacing w:line="360" w:lineRule="auto"/>
        <w:jc w:val="both"/>
        <w:rPr>
          <w:rFonts w:ascii="Arial" w:hAnsi="Arial" w:cs="Arial"/>
          <w:lang w:val="es-ES"/>
        </w:rPr>
      </w:pPr>
      <w:r w:rsidRPr="006F0854">
        <w:rPr>
          <w:rFonts w:ascii="Arial" w:hAnsi="Arial" w:cs="Arial"/>
          <w:lang w:val="es-ES"/>
        </w:rPr>
        <w:t>Agrupa</w:t>
      </w:r>
      <w:r w:rsidR="007F366C">
        <w:rPr>
          <w:rFonts w:ascii="Arial" w:hAnsi="Arial" w:cs="Arial"/>
          <w:lang w:val="es-ES"/>
        </w:rPr>
        <w:t xml:space="preserve">ción </w:t>
      </w:r>
      <w:r w:rsidRPr="006F0854">
        <w:rPr>
          <w:rFonts w:ascii="Arial" w:hAnsi="Arial" w:cs="Arial"/>
          <w:lang w:val="es-ES"/>
        </w:rPr>
        <w:t>funcional: S</w:t>
      </w:r>
      <w:r w:rsidR="00FF2F59">
        <w:rPr>
          <w:rFonts w:ascii="Arial" w:hAnsi="Arial" w:cs="Arial"/>
          <w:lang w:val="es-ES"/>
        </w:rPr>
        <w:t xml:space="preserve">e usa </w:t>
      </w:r>
      <w:r w:rsidRPr="006F0854">
        <w:rPr>
          <w:rFonts w:ascii="Arial" w:hAnsi="Arial" w:cs="Arial"/>
          <w:lang w:val="es-ES"/>
        </w:rPr>
        <w:t xml:space="preserve">para </w:t>
      </w:r>
      <w:r w:rsidR="00FF2F59">
        <w:rPr>
          <w:rFonts w:ascii="Arial" w:hAnsi="Arial" w:cs="Arial"/>
          <w:lang w:val="es-ES"/>
        </w:rPr>
        <w:t xml:space="preserve">simplificar </w:t>
      </w:r>
      <w:r w:rsidRPr="006F0854">
        <w:rPr>
          <w:rFonts w:ascii="Arial" w:hAnsi="Arial" w:cs="Arial"/>
          <w:lang w:val="es-ES"/>
        </w:rPr>
        <w:t xml:space="preserve">la </w:t>
      </w:r>
      <w:r w:rsidR="00FF2F59">
        <w:rPr>
          <w:rFonts w:ascii="Arial" w:hAnsi="Arial" w:cs="Arial"/>
          <w:lang w:val="es-ES"/>
        </w:rPr>
        <w:t xml:space="preserve">administración al interior </w:t>
      </w:r>
      <w:r w:rsidR="006F0854">
        <w:rPr>
          <w:rFonts w:ascii="Arial" w:hAnsi="Arial" w:cs="Arial"/>
          <w:lang w:val="es-ES"/>
        </w:rPr>
        <w:t xml:space="preserve">de </w:t>
      </w:r>
      <w:r w:rsidR="00FF2F59">
        <w:rPr>
          <w:rFonts w:ascii="Arial" w:hAnsi="Arial" w:cs="Arial"/>
          <w:lang w:val="es-ES"/>
        </w:rPr>
        <w:t xml:space="preserve">una </w:t>
      </w:r>
      <w:r w:rsidR="006F0854">
        <w:rPr>
          <w:rFonts w:ascii="Arial" w:hAnsi="Arial" w:cs="Arial"/>
          <w:lang w:val="es-ES"/>
        </w:rPr>
        <w:t>organización:</w:t>
      </w:r>
    </w:p>
    <w:p w:rsidR="00373829" w:rsidRPr="006F0854" w:rsidRDefault="00373829" w:rsidP="005C53A4">
      <w:pPr>
        <w:pStyle w:val="Prrafodelista"/>
        <w:numPr>
          <w:ilvl w:val="0"/>
          <w:numId w:val="20"/>
        </w:numPr>
        <w:spacing w:line="360" w:lineRule="auto"/>
        <w:jc w:val="both"/>
        <w:rPr>
          <w:rFonts w:ascii="Arial" w:hAnsi="Arial" w:cs="Arial"/>
          <w:lang w:val="es-ES"/>
        </w:rPr>
      </w:pPr>
      <w:r w:rsidRPr="006F0854">
        <w:rPr>
          <w:rFonts w:ascii="Arial" w:hAnsi="Arial" w:cs="Arial"/>
          <w:lang w:val="es-ES"/>
        </w:rPr>
        <w:t xml:space="preserve">Por </w:t>
      </w:r>
      <w:r w:rsidR="000C4527">
        <w:rPr>
          <w:rFonts w:ascii="Arial" w:hAnsi="Arial" w:cs="Arial"/>
          <w:lang w:val="es-ES"/>
        </w:rPr>
        <w:t>funciones</w:t>
      </w:r>
      <w:r w:rsidR="00FF2F59">
        <w:rPr>
          <w:rFonts w:ascii="Arial" w:hAnsi="Arial" w:cs="Arial"/>
          <w:lang w:val="es-ES"/>
        </w:rPr>
        <w:t xml:space="preserve"> </w:t>
      </w:r>
      <w:r w:rsidRPr="006F0854">
        <w:rPr>
          <w:rFonts w:ascii="Arial" w:hAnsi="Arial" w:cs="Arial"/>
          <w:lang w:val="es-ES"/>
        </w:rPr>
        <w:t xml:space="preserve">o </w:t>
      </w:r>
      <w:r w:rsidR="00FF2F59">
        <w:rPr>
          <w:rFonts w:ascii="Arial" w:hAnsi="Arial" w:cs="Arial"/>
          <w:lang w:val="es-ES"/>
        </w:rPr>
        <w:t xml:space="preserve">mecanismos </w:t>
      </w:r>
      <w:r w:rsidRPr="006F0854">
        <w:rPr>
          <w:rFonts w:ascii="Arial" w:hAnsi="Arial" w:cs="Arial"/>
          <w:lang w:val="es-ES"/>
        </w:rPr>
        <w:t>de trabajo</w:t>
      </w:r>
      <w:r w:rsidR="006F0854">
        <w:rPr>
          <w:rFonts w:ascii="Arial" w:hAnsi="Arial" w:cs="Arial"/>
          <w:lang w:val="es-ES"/>
        </w:rPr>
        <w:t>.</w:t>
      </w:r>
    </w:p>
    <w:p w:rsidR="00373829" w:rsidRPr="006F0854" w:rsidRDefault="00373829" w:rsidP="005C53A4">
      <w:pPr>
        <w:pStyle w:val="Prrafodelista"/>
        <w:numPr>
          <w:ilvl w:val="0"/>
          <w:numId w:val="20"/>
        </w:numPr>
        <w:spacing w:line="360" w:lineRule="auto"/>
        <w:jc w:val="both"/>
        <w:rPr>
          <w:rFonts w:ascii="Arial" w:hAnsi="Arial" w:cs="Arial"/>
          <w:lang w:val="es-ES"/>
        </w:rPr>
      </w:pPr>
      <w:r w:rsidRPr="006F0854">
        <w:rPr>
          <w:rFonts w:ascii="Arial" w:hAnsi="Arial" w:cs="Arial"/>
          <w:lang w:val="es-ES"/>
        </w:rPr>
        <w:t xml:space="preserve">Por </w:t>
      </w:r>
      <w:r w:rsidR="000C4527">
        <w:rPr>
          <w:rFonts w:ascii="Arial" w:hAnsi="Arial" w:cs="Arial"/>
          <w:lang w:val="es-ES"/>
        </w:rPr>
        <w:t>conocimientos o destrezas</w:t>
      </w:r>
      <w:r w:rsidR="006F0854">
        <w:rPr>
          <w:rFonts w:ascii="Arial" w:hAnsi="Arial" w:cs="Arial"/>
          <w:lang w:val="es-ES"/>
        </w:rPr>
        <w:t>.</w:t>
      </w:r>
    </w:p>
    <w:p w:rsidR="003A2141" w:rsidRDefault="003A2141" w:rsidP="00A63A42">
      <w:pPr>
        <w:spacing w:line="360" w:lineRule="auto"/>
        <w:ind w:left="709"/>
        <w:jc w:val="both"/>
        <w:rPr>
          <w:rFonts w:ascii="Arial" w:hAnsi="Arial" w:cs="Arial"/>
          <w:lang w:val="es-ES"/>
        </w:rPr>
      </w:pPr>
    </w:p>
    <w:p w:rsidR="00923D2E" w:rsidRPr="00BB6FC0" w:rsidRDefault="00923D2E" w:rsidP="00E03A77">
      <w:pPr>
        <w:spacing w:line="360" w:lineRule="auto"/>
        <w:ind w:firstLine="720"/>
        <w:jc w:val="both"/>
        <w:rPr>
          <w:rFonts w:ascii="Arial" w:hAnsi="Arial" w:cs="Arial"/>
          <w:lang w:val="es-ES"/>
        </w:rPr>
      </w:pPr>
      <w:r w:rsidRPr="00BB6FC0">
        <w:rPr>
          <w:rFonts w:ascii="Arial" w:hAnsi="Arial" w:cs="Arial"/>
          <w:lang w:val="es-ES"/>
        </w:rPr>
        <w:t>Agrupa</w:t>
      </w:r>
      <w:r w:rsidR="007F366C">
        <w:rPr>
          <w:rFonts w:ascii="Arial" w:hAnsi="Arial" w:cs="Arial"/>
          <w:lang w:val="es-ES"/>
        </w:rPr>
        <w:t xml:space="preserve">ción </w:t>
      </w:r>
      <w:r w:rsidRPr="00BB6FC0">
        <w:rPr>
          <w:rFonts w:ascii="Arial" w:hAnsi="Arial" w:cs="Arial"/>
          <w:lang w:val="es-ES"/>
        </w:rPr>
        <w:t>de</w:t>
      </w:r>
      <w:r w:rsidR="007F366C">
        <w:rPr>
          <w:rFonts w:ascii="Arial" w:hAnsi="Arial" w:cs="Arial"/>
          <w:lang w:val="es-ES"/>
        </w:rPr>
        <w:t>l</w:t>
      </w:r>
      <w:r w:rsidRPr="00BB6FC0">
        <w:rPr>
          <w:rFonts w:ascii="Arial" w:hAnsi="Arial" w:cs="Arial"/>
          <w:lang w:val="es-ES"/>
        </w:rPr>
        <w:t xml:space="preserve"> mercado: </w:t>
      </w:r>
      <w:r w:rsidR="007F366C">
        <w:rPr>
          <w:rFonts w:ascii="Arial" w:hAnsi="Arial" w:cs="Arial"/>
          <w:lang w:val="es-ES"/>
        </w:rPr>
        <w:t>Se subordina d</w:t>
      </w:r>
      <w:r w:rsidRPr="00BB6FC0">
        <w:rPr>
          <w:rFonts w:ascii="Arial" w:hAnsi="Arial" w:cs="Arial"/>
          <w:lang w:val="es-ES"/>
        </w:rPr>
        <w:t>e</w:t>
      </w:r>
      <w:r w:rsidR="007F366C">
        <w:rPr>
          <w:rFonts w:ascii="Arial" w:hAnsi="Arial" w:cs="Arial"/>
          <w:lang w:val="es-ES"/>
        </w:rPr>
        <w:t xml:space="preserve">l deseo </w:t>
      </w:r>
      <w:r w:rsidRPr="00BB6FC0">
        <w:rPr>
          <w:rFonts w:ascii="Arial" w:hAnsi="Arial" w:cs="Arial"/>
          <w:lang w:val="es-ES"/>
        </w:rPr>
        <w:t xml:space="preserve">de </w:t>
      </w:r>
      <w:r w:rsidR="007F366C">
        <w:rPr>
          <w:rFonts w:ascii="Arial" w:hAnsi="Arial" w:cs="Arial"/>
          <w:lang w:val="es-ES"/>
        </w:rPr>
        <w:t>establecerse</w:t>
      </w:r>
      <w:r w:rsidRPr="00BB6FC0">
        <w:rPr>
          <w:rFonts w:ascii="Arial" w:hAnsi="Arial" w:cs="Arial"/>
          <w:lang w:val="es-ES"/>
        </w:rPr>
        <w:t>.</w:t>
      </w:r>
    </w:p>
    <w:p w:rsidR="0097191C" w:rsidRDefault="00923D2E" w:rsidP="005C53A4">
      <w:pPr>
        <w:pStyle w:val="Prrafodelista"/>
        <w:numPr>
          <w:ilvl w:val="0"/>
          <w:numId w:val="20"/>
        </w:numPr>
        <w:spacing w:line="360" w:lineRule="auto"/>
        <w:jc w:val="both"/>
        <w:rPr>
          <w:rFonts w:ascii="Arial" w:hAnsi="Arial" w:cs="Arial"/>
          <w:lang w:val="es-ES"/>
        </w:rPr>
      </w:pPr>
      <w:r w:rsidRPr="0097191C">
        <w:rPr>
          <w:rFonts w:ascii="Arial" w:hAnsi="Arial" w:cs="Arial"/>
          <w:lang w:val="es-ES"/>
        </w:rPr>
        <w:t>Por tiempo</w:t>
      </w:r>
      <w:r w:rsidR="0097191C" w:rsidRPr="0097191C">
        <w:rPr>
          <w:rFonts w:ascii="Arial" w:hAnsi="Arial" w:cs="Arial"/>
          <w:lang w:val="es-ES"/>
        </w:rPr>
        <w:t xml:space="preserve">: Los </w:t>
      </w:r>
      <w:r w:rsidR="007F366C">
        <w:rPr>
          <w:rFonts w:ascii="Arial" w:hAnsi="Arial" w:cs="Arial"/>
          <w:lang w:val="es-ES"/>
        </w:rPr>
        <w:t xml:space="preserve">puestos </w:t>
      </w:r>
      <w:r w:rsidR="0097191C" w:rsidRPr="0097191C">
        <w:rPr>
          <w:rFonts w:ascii="Arial" w:hAnsi="Arial" w:cs="Arial"/>
          <w:lang w:val="es-ES"/>
        </w:rPr>
        <w:t xml:space="preserve">se </w:t>
      </w:r>
      <w:r w:rsidR="007F366C">
        <w:rPr>
          <w:rFonts w:ascii="Arial" w:hAnsi="Arial" w:cs="Arial"/>
          <w:lang w:val="es-ES"/>
        </w:rPr>
        <w:t xml:space="preserve">juntan considerando </w:t>
      </w:r>
      <w:r w:rsidR="0097191C" w:rsidRPr="002B36B9">
        <w:rPr>
          <w:rFonts w:ascii="Arial" w:hAnsi="Arial" w:cs="Arial"/>
          <w:lang w:val="es-ES"/>
        </w:rPr>
        <w:t xml:space="preserve">el </w:t>
      </w:r>
      <w:r w:rsidR="007F366C">
        <w:rPr>
          <w:rFonts w:ascii="Arial" w:hAnsi="Arial" w:cs="Arial"/>
          <w:lang w:val="es-ES"/>
        </w:rPr>
        <w:t xml:space="preserve">tiempo </w:t>
      </w:r>
      <w:r w:rsidR="0097191C" w:rsidRPr="0097191C">
        <w:rPr>
          <w:rFonts w:ascii="Arial" w:hAnsi="Arial" w:cs="Arial"/>
          <w:lang w:val="es-ES"/>
        </w:rPr>
        <w:t xml:space="preserve">en el que es </w:t>
      </w:r>
      <w:r w:rsidR="007F366C">
        <w:rPr>
          <w:rFonts w:ascii="Arial" w:hAnsi="Arial" w:cs="Arial"/>
          <w:lang w:val="es-ES"/>
        </w:rPr>
        <w:t xml:space="preserve">desarrollado </w:t>
      </w:r>
      <w:r w:rsidR="0097191C" w:rsidRPr="0097191C">
        <w:rPr>
          <w:rFonts w:ascii="Arial" w:hAnsi="Arial" w:cs="Arial"/>
          <w:lang w:val="es-ES"/>
        </w:rPr>
        <w:t>el trabajo.</w:t>
      </w:r>
    </w:p>
    <w:p w:rsidR="0097191C" w:rsidRDefault="0097191C" w:rsidP="0097191C">
      <w:pPr>
        <w:pStyle w:val="Prrafodelista"/>
        <w:spacing w:line="360" w:lineRule="auto"/>
        <w:ind w:left="1429"/>
        <w:jc w:val="center"/>
        <w:rPr>
          <w:rFonts w:ascii="Arial" w:hAnsi="Arial" w:cs="Arial"/>
          <w:lang w:val="es-ES"/>
        </w:rPr>
      </w:pPr>
      <w:r>
        <w:rPr>
          <w:noProof/>
          <w:lang w:val="es-ES" w:eastAsia="es-ES"/>
        </w:rPr>
        <w:lastRenderedPageBreak/>
        <w:drawing>
          <wp:inline distT="0" distB="0" distL="0" distR="0" wp14:anchorId="7DE63735" wp14:editId="03E0DBE7">
            <wp:extent cx="3873501" cy="925286"/>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1433" t="43448" r="20273" b="31795"/>
                    <a:stretch/>
                  </pic:blipFill>
                  <pic:spPr bwMode="auto">
                    <a:xfrm>
                      <a:off x="0" y="0"/>
                      <a:ext cx="3871329" cy="924767"/>
                    </a:xfrm>
                    <a:prstGeom prst="rect">
                      <a:avLst/>
                    </a:prstGeom>
                    <a:ln>
                      <a:noFill/>
                    </a:ln>
                    <a:extLst>
                      <a:ext uri="{53640926-AAD7-44D8-BBD7-CCE9431645EC}">
                        <a14:shadowObscured xmlns:a14="http://schemas.microsoft.com/office/drawing/2010/main"/>
                      </a:ext>
                    </a:extLst>
                  </pic:spPr>
                </pic:pic>
              </a:graphicData>
            </a:graphic>
          </wp:inline>
        </w:drawing>
      </w:r>
    </w:p>
    <w:p w:rsidR="009E3E1F" w:rsidRPr="0097191C" w:rsidRDefault="0097191C" w:rsidP="005C53A4">
      <w:pPr>
        <w:pStyle w:val="Prrafodelista"/>
        <w:numPr>
          <w:ilvl w:val="0"/>
          <w:numId w:val="20"/>
        </w:numPr>
        <w:spacing w:line="360" w:lineRule="auto"/>
        <w:jc w:val="both"/>
        <w:rPr>
          <w:rFonts w:ascii="Arial" w:hAnsi="Arial" w:cs="Arial"/>
          <w:lang w:val="es-ES"/>
        </w:rPr>
      </w:pPr>
      <w:r>
        <w:rPr>
          <w:rFonts w:ascii="Arial" w:hAnsi="Arial" w:cs="Arial"/>
          <w:lang w:val="es-ES"/>
        </w:rPr>
        <w:t>P</w:t>
      </w:r>
      <w:r w:rsidRPr="0097191C">
        <w:rPr>
          <w:rFonts w:ascii="Arial" w:hAnsi="Arial" w:cs="Arial"/>
          <w:lang w:val="es-ES"/>
        </w:rPr>
        <w:t xml:space="preserve">or funciones o </w:t>
      </w:r>
      <w:r w:rsidR="007F366C">
        <w:rPr>
          <w:rFonts w:ascii="Arial" w:hAnsi="Arial" w:cs="Arial"/>
          <w:lang w:val="es-ES"/>
        </w:rPr>
        <w:t>mecanismos</w:t>
      </w:r>
      <w:r w:rsidR="009E3E1F" w:rsidRPr="0097191C">
        <w:rPr>
          <w:rFonts w:ascii="Arial" w:hAnsi="Arial" w:cs="Arial"/>
          <w:lang w:val="es-ES"/>
        </w:rPr>
        <w:t>:</w:t>
      </w:r>
      <w:r w:rsidR="001E28EF" w:rsidRPr="0097191C">
        <w:rPr>
          <w:rFonts w:ascii="Arial" w:hAnsi="Arial" w:cs="Arial"/>
          <w:lang w:val="es-ES"/>
        </w:rPr>
        <w:t xml:space="preserve"> </w:t>
      </w:r>
      <w:r w:rsidR="007F366C">
        <w:rPr>
          <w:rFonts w:ascii="Arial" w:hAnsi="Arial" w:cs="Arial"/>
          <w:lang w:val="es-ES"/>
        </w:rPr>
        <w:t xml:space="preserve">Obedece a juntar los puestos en función </w:t>
      </w:r>
      <w:r w:rsidR="009E3E1F" w:rsidRPr="0097191C">
        <w:rPr>
          <w:rFonts w:ascii="Arial" w:hAnsi="Arial" w:cs="Arial"/>
          <w:lang w:val="es-ES"/>
        </w:rPr>
        <w:t xml:space="preserve">con </w:t>
      </w:r>
      <w:r w:rsidR="007F366C">
        <w:rPr>
          <w:rFonts w:ascii="Arial" w:hAnsi="Arial" w:cs="Arial"/>
          <w:lang w:val="es-ES"/>
        </w:rPr>
        <w:t xml:space="preserve">el parecido de las </w:t>
      </w:r>
      <w:r w:rsidR="00EE50D8">
        <w:rPr>
          <w:rFonts w:ascii="Arial" w:hAnsi="Arial" w:cs="Arial"/>
          <w:lang w:val="es-ES"/>
        </w:rPr>
        <w:t xml:space="preserve">actividades </w:t>
      </w:r>
      <w:r w:rsidR="009E3E1F" w:rsidRPr="0097191C">
        <w:rPr>
          <w:rFonts w:ascii="Arial" w:hAnsi="Arial" w:cs="Arial"/>
          <w:lang w:val="es-ES"/>
        </w:rPr>
        <w:t xml:space="preserve">que se </w:t>
      </w:r>
      <w:r w:rsidR="00EE50D8">
        <w:rPr>
          <w:rFonts w:ascii="Arial" w:hAnsi="Arial" w:cs="Arial"/>
          <w:lang w:val="es-ES"/>
        </w:rPr>
        <w:t xml:space="preserve">ejecutan </w:t>
      </w:r>
      <w:r w:rsidR="009E3E1F" w:rsidRPr="0097191C">
        <w:rPr>
          <w:rFonts w:ascii="Arial" w:hAnsi="Arial" w:cs="Arial"/>
          <w:lang w:val="es-ES"/>
        </w:rPr>
        <w:t xml:space="preserve">en los </w:t>
      </w:r>
      <w:r w:rsidR="00EE50D8">
        <w:rPr>
          <w:rFonts w:ascii="Arial" w:hAnsi="Arial" w:cs="Arial"/>
          <w:lang w:val="es-ES"/>
        </w:rPr>
        <w:t>puestos</w:t>
      </w:r>
      <w:r w:rsidR="009E3E1F" w:rsidRPr="0097191C">
        <w:rPr>
          <w:rFonts w:ascii="Arial" w:hAnsi="Arial" w:cs="Arial"/>
          <w:lang w:val="es-ES"/>
        </w:rPr>
        <w:t>.</w:t>
      </w:r>
    </w:p>
    <w:p w:rsidR="009E3E1F" w:rsidRDefault="009E3E1F" w:rsidP="0097191C">
      <w:pPr>
        <w:spacing w:before="240" w:after="240" w:line="360" w:lineRule="auto"/>
        <w:ind w:left="709"/>
        <w:jc w:val="center"/>
        <w:rPr>
          <w:rFonts w:ascii="Arial" w:hAnsi="Arial" w:cs="Arial"/>
          <w:lang w:val="es-ES"/>
        </w:rPr>
      </w:pPr>
      <w:r>
        <w:rPr>
          <w:noProof/>
          <w:lang w:val="es-ES" w:eastAsia="es-ES"/>
        </w:rPr>
        <w:drawing>
          <wp:inline distT="0" distB="0" distL="0" distR="0" wp14:anchorId="3BA53971" wp14:editId="4C997905">
            <wp:extent cx="3989327" cy="1268186"/>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0512" t="17475" r="24642" b="45874"/>
                    <a:stretch/>
                  </pic:blipFill>
                  <pic:spPr bwMode="auto">
                    <a:xfrm>
                      <a:off x="0" y="0"/>
                      <a:ext cx="3995983" cy="1270302"/>
                    </a:xfrm>
                    <a:prstGeom prst="rect">
                      <a:avLst/>
                    </a:prstGeom>
                    <a:ln>
                      <a:noFill/>
                    </a:ln>
                    <a:extLst>
                      <a:ext uri="{53640926-AAD7-44D8-BBD7-CCE9431645EC}">
                        <a14:shadowObscured xmlns:a14="http://schemas.microsoft.com/office/drawing/2010/main"/>
                      </a:ext>
                    </a:extLst>
                  </pic:spPr>
                </pic:pic>
              </a:graphicData>
            </a:graphic>
          </wp:inline>
        </w:drawing>
      </w:r>
    </w:p>
    <w:p w:rsidR="0097191C" w:rsidRDefault="0097191C" w:rsidP="00A63A42">
      <w:pPr>
        <w:spacing w:before="240" w:after="240" w:line="360" w:lineRule="auto"/>
        <w:ind w:left="709"/>
        <w:jc w:val="center"/>
        <w:rPr>
          <w:rFonts w:ascii="Arial" w:hAnsi="Arial" w:cs="Arial"/>
          <w:lang w:val="es-ES"/>
        </w:rPr>
      </w:pPr>
    </w:p>
    <w:p w:rsidR="00C008FD" w:rsidRPr="002814C1" w:rsidRDefault="00C31346" w:rsidP="002814C1">
      <w:pPr>
        <w:spacing w:before="240" w:after="240" w:line="360" w:lineRule="auto"/>
        <w:ind w:firstLine="720"/>
        <w:jc w:val="both"/>
        <w:rPr>
          <w:rFonts w:ascii="Arial" w:hAnsi="Arial" w:cs="Arial"/>
          <w:lang w:val="es-ES"/>
        </w:rPr>
      </w:pPr>
      <w:r w:rsidRPr="002814C1">
        <w:rPr>
          <w:rFonts w:ascii="Arial" w:hAnsi="Arial" w:cs="Arial"/>
          <w:lang w:val="es-ES"/>
        </w:rPr>
        <w:t>Robbins Coulter</w:t>
      </w:r>
      <w:r w:rsidR="00265709" w:rsidRPr="002814C1">
        <w:rPr>
          <w:rFonts w:ascii="Arial" w:hAnsi="Arial" w:cs="Arial"/>
          <w:lang w:val="es-ES"/>
        </w:rPr>
        <w:t xml:space="preserve"> (2014</w:t>
      </w:r>
      <w:r w:rsidRPr="002814C1">
        <w:rPr>
          <w:rFonts w:ascii="Arial" w:hAnsi="Arial" w:cs="Arial"/>
          <w:lang w:val="es-ES"/>
        </w:rPr>
        <w:t xml:space="preserve"> P</w:t>
      </w:r>
      <w:r w:rsidR="00265709" w:rsidRPr="002814C1">
        <w:rPr>
          <w:rFonts w:ascii="Arial" w:hAnsi="Arial" w:cs="Arial"/>
          <w:lang w:val="es-ES"/>
        </w:rPr>
        <w:t>ág. 332) “Administración – 12</w:t>
      </w:r>
      <w:r w:rsidR="00C008FD" w:rsidRPr="002814C1">
        <w:rPr>
          <w:rFonts w:ascii="Arial" w:hAnsi="Arial" w:cs="Arial"/>
          <w:lang w:val="es-ES"/>
        </w:rPr>
        <w:t>ª Edición”.</w:t>
      </w:r>
    </w:p>
    <w:p w:rsidR="001E28EF" w:rsidRPr="00C008FD" w:rsidRDefault="00C008FD" w:rsidP="00C008FD">
      <w:pPr>
        <w:spacing w:before="240" w:after="240" w:line="360" w:lineRule="auto"/>
        <w:ind w:left="709"/>
        <w:jc w:val="both"/>
        <w:rPr>
          <w:rFonts w:ascii="Arial" w:hAnsi="Arial" w:cs="Arial"/>
          <w:lang w:val="es-ES"/>
        </w:rPr>
      </w:pPr>
      <w:r>
        <w:rPr>
          <w:rFonts w:ascii="Arial" w:hAnsi="Arial" w:cs="Arial"/>
          <w:lang w:val="es-ES"/>
        </w:rPr>
        <w:t>D</w:t>
      </w:r>
      <w:r w:rsidR="001E28EF" w:rsidRPr="00C008FD">
        <w:rPr>
          <w:rFonts w:ascii="Arial" w:hAnsi="Arial" w:cs="Arial"/>
          <w:lang w:val="es-ES"/>
        </w:rPr>
        <w:t>escribe lo siguiente:</w:t>
      </w:r>
    </w:p>
    <w:p w:rsidR="00790F0F" w:rsidRPr="001E28EF" w:rsidRDefault="001E28EF" w:rsidP="00A63A42">
      <w:pPr>
        <w:spacing w:line="360" w:lineRule="auto"/>
        <w:ind w:left="709"/>
        <w:jc w:val="both"/>
        <w:rPr>
          <w:rFonts w:ascii="Arial" w:hAnsi="Arial" w:cs="Arial"/>
          <w:lang w:val="es-ES"/>
        </w:rPr>
      </w:pPr>
      <w:r w:rsidRPr="001E28EF">
        <w:rPr>
          <w:rFonts w:ascii="Arial" w:hAnsi="Arial" w:cs="Arial"/>
          <w:lang w:val="es-ES"/>
        </w:rPr>
        <w:t xml:space="preserve">DISEÑO </w:t>
      </w:r>
      <w:r>
        <w:rPr>
          <w:rFonts w:ascii="Arial" w:hAnsi="Arial" w:cs="Arial"/>
          <w:lang w:val="es-ES"/>
        </w:rPr>
        <w:t>DE LA ESTRUCTURA ORGANIZACIONAL:</w:t>
      </w:r>
    </w:p>
    <w:p w:rsidR="00F42B3F" w:rsidRPr="002B36B9" w:rsidRDefault="009B3FE6" w:rsidP="00A63A42">
      <w:pPr>
        <w:pStyle w:val="Prrafodelista"/>
        <w:spacing w:line="360" w:lineRule="auto"/>
        <w:ind w:left="709"/>
        <w:jc w:val="both"/>
        <w:rPr>
          <w:rFonts w:ascii="Arial" w:hAnsi="Arial" w:cs="Arial"/>
          <w:lang w:val="es-ES"/>
        </w:rPr>
      </w:pPr>
      <w:r>
        <w:rPr>
          <w:rFonts w:ascii="Arial" w:hAnsi="Arial" w:cs="Arial"/>
          <w:lang w:val="es-ES"/>
        </w:rPr>
        <w:t>Pocos</w:t>
      </w:r>
      <w:r w:rsidR="005C6682">
        <w:rPr>
          <w:rFonts w:ascii="Arial" w:hAnsi="Arial" w:cs="Arial"/>
          <w:lang w:val="es-ES"/>
        </w:rPr>
        <w:t xml:space="preserve"> temas administrativos han </w:t>
      </w:r>
      <w:r w:rsidR="00BB7665">
        <w:rPr>
          <w:rFonts w:ascii="Arial" w:hAnsi="Arial" w:cs="Arial"/>
          <w:lang w:val="es-ES"/>
        </w:rPr>
        <w:t xml:space="preserve">sido objeto de tantos cambios como los </w:t>
      </w:r>
      <w:r w:rsidR="00BB7665" w:rsidRPr="002B36B9">
        <w:rPr>
          <w:rFonts w:ascii="Arial" w:hAnsi="Arial" w:cs="Arial"/>
          <w:lang w:val="es-ES"/>
        </w:rPr>
        <w:t>sufridos en años recientes</w:t>
      </w:r>
      <w:r w:rsidR="0003574F" w:rsidRPr="002B36B9">
        <w:rPr>
          <w:rFonts w:ascii="Arial" w:hAnsi="Arial" w:cs="Arial"/>
          <w:lang w:val="es-ES"/>
        </w:rPr>
        <w:t xml:space="preserve"> por la organización y la estructura organizacional. Los gerentes están reevaluando los modelos tradicionales con el propósito de desarrollar nuevos diseños estructurales </w:t>
      </w:r>
      <w:r w:rsidR="00B5496E" w:rsidRPr="002B36B9">
        <w:rPr>
          <w:rFonts w:ascii="Arial" w:hAnsi="Arial" w:cs="Arial"/>
          <w:lang w:val="es-ES"/>
        </w:rPr>
        <w:t xml:space="preserve">que </w:t>
      </w:r>
      <w:r w:rsidR="00F06F5B" w:rsidRPr="002B36B9">
        <w:rPr>
          <w:rFonts w:ascii="Arial" w:hAnsi="Arial" w:cs="Arial"/>
          <w:lang w:val="es-ES"/>
        </w:rPr>
        <w:t>brinden mejor</w:t>
      </w:r>
      <w:r w:rsidR="00B5496E" w:rsidRPr="002B36B9">
        <w:rPr>
          <w:rFonts w:ascii="Arial" w:hAnsi="Arial" w:cs="Arial"/>
          <w:lang w:val="es-ES"/>
        </w:rPr>
        <w:t xml:space="preserve"> respaldo a los empleados y faciliten la ejecución de sus responsabilidades laborales; es </w:t>
      </w:r>
      <w:r w:rsidR="00F42B3F" w:rsidRPr="002B36B9">
        <w:rPr>
          <w:rFonts w:ascii="Arial" w:hAnsi="Arial" w:cs="Arial"/>
          <w:lang w:val="es-ES"/>
        </w:rPr>
        <w:t>decir, diseños que sean eficientes y, al mismo tiempo, flexibles.</w:t>
      </w:r>
    </w:p>
    <w:p w:rsidR="00F42B3F" w:rsidRPr="002B36B9" w:rsidRDefault="009B3FE6" w:rsidP="00A63A42">
      <w:pPr>
        <w:pStyle w:val="Prrafodelista"/>
        <w:spacing w:before="240" w:after="240" w:line="360" w:lineRule="auto"/>
        <w:ind w:left="709"/>
        <w:jc w:val="both"/>
        <w:rPr>
          <w:rFonts w:ascii="Arial" w:hAnsi="Arial" w:cs="Arial"/>
          <w:lang w:val="es-ES"/>
        </w:rPr>
      </w:pPr>
      <w:r w:rsidRPr="002B36B9">
        <w:rPr>
          <w:rFonts w:ascii="Arial" w:hAnsi="Arial" w:cs="Arial"/>
          <w:lang w:val="es-ES"/>
        </w:rPr>
        <w:t xml:space="preserve">Los </w:t>
      </w:r>
      <w:r w:rsidR="00F42B3F" w:rsidRPr="002B36B9">
        <w:rPr>
          <w:rFonts w:ascii="Arial" w:hAnsi="Arial" w:cs="Arial"/>
          <w:lang w:val="es-ES"/>
        </w:rPr>
        <w:t xml:space="preserve">conceptos básicos del diseño organizacional, formulados </w:t>
      </w:r>
      <w:r w:rsidR="00F01BE6" w:rsidRPr="002B36B9">
        <w:rPr>
          <w:rFonts w:ascii="Arial" w:hAnsi="Arial" w:cs="Arial"/>
          <w:lang w:val="es-ES"/>
        </w:rPr>
        <w:t xml:space="preserve">por los primeros autores de texto sobre la </w:t>
      </w:r>
      <w:r w:rsidRPr="002B36B9">
        <w:rPr>
          <w:rFonts w:ascii="Arial" w:hAnsi="Arial" w:cs="Arial"/>
          <w:lang w:val="es-ES"/>
        </w:rPr>
        <w:t>administración,</w:t>
      </w:r>
      <w:r w:rsidR="00885074" w:rsidRPr="002B36B9">
        <w:rPr>
          <w:rFonts w:ascii="Arial" w:hAnsi="Arial" w:cs="Arial"/>
          <w:b/>
          <w:lang w:val="es-ES"/>
        </w:rPr>
        <w:t xml:space="preserve"> </w:t>
      </w:r>
      <w:r w:rsidR="00885074" w:rsidRPr="002B36B9">
        <w:rPr>
          <w:rFonts w:ascii="Arial" w:hAnsi="Arial" w:cs="Arial"/>
          <w:lang w:val="es-ES"/>
        </w:rPr>
        <w:t>como Henri Fayol y Max Weber, funcionario como principios estructurales que sirvieron de guía a los gerentes</w:t>
      </w:r>
      <w:r w:rsidRPr="002B36B9">
        <w:rPr>
          <w:rFonts w:ascii="Arial" w:hAnsi="Arial" w:cs="Arial"/>
          <w:lang w:val="es-ES"/>
        </w:rPr>
        <w:t xml:space="preserve">. </w:t>
      </w:r>
    </w:p>
    <w:p w:rsidR="0097191C" w:rsidRPr="002B36B9" w:rsidRDefault="0097191C" w:rsidP="00A63A42">
      <w:pPr>
        <w:pStyle w:val="Prrafodelista"/>
        <w:spacing w:before="240" w:after="240" w:line="360" w:lineRule="auto"/>
        <w:ind w:left="709"/>
        <w:jc w:val="both"/>
        <w:rPr>
          <w:rFonts w:ascii="Arial" w:hAnsi="Arial" w:cs="Arial"/>
          <w:lang w:val="es-ES"/>
        </w:rPr>
      </w:pPr>
    </w:p>
    <w:p w:rsidR="00544E54" w:rsidRPr="00544E54" w:rsidRDefault="009B3FE6" w:rsidP="00A63A42">
      <w:pPr>
        <w:pStyle w:val="Prrafodelista"/>
        <w:spacing w:before="240" w:after="240" w:line="360" w:lineRule="auto"/>
        <w:ind w:left="709"/>
        <w:jc w:val="both"/>
        <w:rPr>
          <w:rFonts w:ascii="Arial" w:hAnsi="Arial" w:cs="Arial"/>
          <w:lang w:val="es-ES"/>
        </w:rPr>
      </w:pPr>
      <w:r w:rsidRPr="002B36B9">
        <w:rPr>
          <w:rFonts w:ascii="Arial" w:hAnsi="Arial" w:cs="Arial"/>
          <w:lang w:val="es-ES"/>
        </w:rPr>
        <w:lastRenderedPageBreak/>
        <w:t>En</w:t>
      </w:r>
      <w:r w:rsidR="00282EBC" w:rsidRPr="002B36B9">
        <w:rPr>
          <w:rFonts w:ascii="Arial" w:hAnsi="Arial" w:cs="Arial"/>
          <w:lang w:val="es-ES"/>
        </w:rPr>
        <w:t xml:space="preserve"> el capítulo 1 definimos el término organización como la función administrativa que </w:t>
      </w:r>
      <w:r w:rsidR="00F06F5B" w:rsidRPr="002B36B9">
        <w:rPr>
          <w:rFonts w:ascii="Arial" w:hAnsi="Arial" w:cs="Arial"/>
          <w:lang w:val="es-ES"/>
        </w:rPr>
        <w:t>relacionada con la disposición o estructuración</w:t>
      </w:r>
      <w:r w:rsidR="00282EBC" w:rsidRPr="002B36B9">
        <w:rPr>
          <w:rFonts w:ascii="Arial" w:hAnsi="Arial" w:cs="Arial"/>
          <w:lang w:val="es-ES"/>
        </w:rPr>
        <w:t xml:space="preserve"> </w:t>
      </w:r>
      <w:r w:rsidR="00F06F5B" w:rsidRPr="002B36B9">
        <w:rPr>
          <w:rFonts w:ascii="Arial" w:hAnsi="Arial" w:cs="Arial"/>
          <w:lang w:val="es-ES"/>
        </w:rPr>
        <w:t>d</w:t>
      </w:r>
      <w:r w:rsidR="00282EBC" w:rsidRPr="002B36B9">
        <w:rPr>
          <w:rFonts w:ascii="Arial" w:hAnsi="Arial" w:cs="Arial"/>
          <w:lang w:val="es-ES"/>
        </w:rPr>
        <w:t>el trabajo para lograr</w:t>
      </w:r>
      <w:r w:rsidR="00B22EB5" w:rsidRPr="002B36B9">
        <w:rPr>
          <w:rFonts w:ascii="Arial" w:hAnsi="Arial" w:cs="Arial"/>
          <w:lang w:val="es-ES"/>
        </w:rPr>
        <w:t xml:space="preserve"> los objetivos organizacionales. Como puede ver, se trata</w:t>
      </w:r>
      <w:r w:rsidR="00B22EB5" w:rsidRPr="00544E54">
        <w:rPr>
          <w:rFonts w:ascii="Arial" w:hAnsi="Arial" w:cs="Arial"/>
          <w:lang w:val="es-ES"/>
        </w:rPr>
        <w:t xml:space="preserve"> de un proceso importante durante el cual los gerentes diseñan un</w:t>
      </w:r>
      <w:r w:rsidR="00544E54">
        <w:rPr>
          <w:rFonts w:ascii="Arial" w:hAnsi="Arial" w:cs="Arial"/>
          <w:lang w:val="es-ES"/>
        </w:rPr>
        <w:t>a</w:t>
      </w:r>
      <w:r w:rsidR="00B22EB5" w:rsidRPr="00544E54">
        <w:rPr>
          <w:rFonts w:ascii="Arial" w:hAnsi="Arial" w:cs="Arial"/>
          <w:lang w:val="es-ES"/>
        </w:rPr>
        <w:t xml:space="preserve"> estructura organizacional.</w:t>
      </w:r>
      <w:r w:rsidR="00544E54" w:rsidRPr="00544E54">
        <w:rPr>
          <w:rFonts w:ascii="Arial" w:hAnsi="Arial" w:cs="Arial"/>
          <w:lang w:val="es-ES"/>
        </w:rPr>
        <w:t xml:space="preserve"> </w:t>
      </w:r>
    </w:p>
    <w:p w:rsidR="00282EBC" w:rsidRPr="002B36B9" w:rsidRDefault="00B22EB5" w:rsidP="00A63A42">
      <w:pPr>
        <w:pStyle w:val="Prrafodelista"/>
        <w:spacing w:before="240" w:after="240" w:line="360" w:lineRule="auto"/>
        <w:ind w:left="709"/>
        <w:jc w:val="both"/>
        <w:rPr>
          <w:rFonts w:ascii="Arial" w:hAnsi="Arial" w:cs="Arial"/>
          <w:lang w:val="es-ES"/>
        </w:rPr>
      </w:pPr>
      <w:r w:rsidRPr="00544E54">
        <w:rPr>
          <w:rFonts w:ascii="Arial" w:hAnsi="Arial" w:cs="Arial"/>
          <w:lang w:val="es-ES"/>
        </w:rPr>
        <w:t>La estructura organizacional es la disposición formal de los puestos de trabajo dentro de una organización. Esta estructura, cuya presentación</w:t>
      </w:r>
      <w:r>
        <w:rPr>
          <w:rFonts w:ascii="Arial" w:hAnsi="Arial" w:cs="Arial"/>
          <w:lang w:val="es-ES"/>
        </w:rPr>
        <w:t xml:space="preserve"> visual  se conoce como organigrama, también sirve para muchos </w:t>
      </w:r>
      <w:r w:rsidRPr="002B36B9">
        <w:rPr>
          <w:rFonts w:ascii="Arial" w:hAnsi="Arial" w:cs="Arial"/>
          <w:lang w:val="es-ES"/>
        </w:rPr>
        <w:t>propósitos</w:t>
      </w:r>
      <w:r w:rsidR="00872B7B" w:rsidRPr="002B36B9">
        <w:rPr>
          <w:rFonts w:ascii="Arial" w:hAnsi="Arial" w:cs="Arial"/>
          <w:lang w:val="es-ES"/>
        </w:rPr>
        <w:t>.</w:t>
      </w:r>
      <w:r w:rsidRPr="002B36B9">
        <w:rPr>
          <w:rFonts w:ascii="Arial" w:hAnsi="Arial" w:cs="Arial"/>
          <w:lang w:val="es-ES"/>
        </w:rPr>
        <w:t xml:space="preserve"> </w:t>
      </w:r>
    </w:p>
    <w:p w:rsidR="00B22EB5" w:rsidRPr="002B36B9" w:rsidRDefault="00B861D0" w:rsidP="00A63A42">
      <w:pPr>
        <w:pStyle w:val="Prrafodelista"/>
        <w:spacing w:before="240" w:after="240" w:line="360" w:lineRule="auto"/>
        <w:ind w:left="709"/>
        <w:jc w:val="both"/>
        <w:rPr>
          <w:rFonts w:ascii="Arial" w:hAnsi="Arial" w:cs="Arial"/>
          <w:lang w:val="es-ES"/>
        </w:rPr>
      </w:pPr>
      <w:r>
        <w:rPr>
          <w:rFonts w:ascii="Arial" w:hAnsi="Arial" w:cs="Arial"/>
          <w:lang w:val="es-ES"/>
        </w:rPr>
        <w:t xml:space="preserve">En el tiempo que la gerencia idea </w:t>
      </w:r>
      <w:r w:rsidR="00B22EB5" w:rsidRPr="002B36B9">
        <w:rPr>
          <w:rFonts w:ascii="Arial" w:hAnsi="Arial" w:cs="Arial"/>
          <w:lang w:val="es-ES"/>
        </w:rPr>
        <w:t xml:space="preserve">y </w:t>
      </w:r>
      <w:r>
        <w:rPr>
          <w:rFonts w:ascii="Arial" w:hAnsi="Arial" w:cs="Arial"/>
          <w:lang w:val="es-ES"/>
        </w:rPr>
        <w:t xml:space="preserve">modifica </w:t>
      </w:r>
      <w:r w:rsidR="00B22EB5" w:rsidRPr="002B36B9">
        <w:rPr>
          <w:rFonts w:ascii="Arial" w:hAnsi="Arial" w:cs="Arial"/>
          <w:lang w:val="es-ES"/>
        </w:rPr>
        <w:t xml:space="preserve">la </w:t>
      </w:r>
      <w:r w:rsidR="00C95501" w:rsidRPr="002B36B9">
        <w:rPr>
          <w:rFonts w:ascii="Arial" w:hAnsi="Arial" w:cs="Arial"/>
          <w:lang w:val="es-ES"/>
        </w:rPr>
        <w:t>estructura,</w:t>
      </w:r>
      <w:r w:rsidR="00B22EB5" w:rsidRPr="002B36B9">
        <w:rPr>
          <w:rFonts w:ascii="Arial" w:hAnsi="Arial" w:cs="Arial"/>
          <w:lang w:val="es-ES"/>
        </w:rPr>
        <w:t xml:space="preserve"> está</w:t>
      </w:r>
      <w:r>
        <w:rPr>
          <w:rFonts w:ascii="Arial" w:hAnsi="Arial" w:cs="Arial"/>
          <w:lang w:val="es-ES"/>
        </w:rPr>
        <w:t xml:space="preserve"> llevando a la práctica el</w:t>
      </w:r>
      <w:r w:rsidR="00B22EB5" w:rsidRPr="002B36B9">
        <w:rPr>
          <w:rFonts w:ascii="Arial" w:hAnsi="Arial" w:cs="Arial"/>
          <w:lang w:val="es-ES"/>
        </w:rPr>
        <w:t xml:space="preserve"> diseño </w:t>
      </w:r>
      <w:r>
        <w:rPr>
          <w:rFonts w:ascii="Arial" w:hAnsi="Arial" w:cs="Arial"/>
          <w:lang w:val="es-ES"/>
        </w:rPr>
        <w:t xml:space="preserve">organizacional. Esta fase </w:t>
      </w:r>
      <w:r w:rsidR="00B22EB5" w:rsidRPr="002B36B9">
        <w:rPr>
          <w:rFonts w:ascii="Arial" w:hAnsi="Arial" w:cs="Arial"/>
          <w:lang w:val="es-ES"/>
        </w:rPr>
        <w:t xml:space="preserve">involucra </w:t>
      </w:r>
      <w:r w:rsidR="00C95501" w:rsidRPr="002B36B9">
        <w:rPr>
          <w:rFonts w:ascii="Arial" w:hAnsi="Arial" w:cs="Arial"/>
          <w:lang w:val="es-ES"/>
        </w:rPr>
        <w:t>de</w:t>
      </w:r>
      <w:r w:rsidR="00D45962">
        <w:rPr>
          <w:rFonts w:ascii="Arial" w:hAnsi="Arial" w:cs="Arial"/>
          <w:lang w:val="es-ES"/>
        </w:rPr>
        <w:t xml:space="preserve">terminaciones relativas </w:t>
      </w:r>
      <w:r w:rsidR="00C95501" w:rsidRPr="002B36B9">
        <w:rPr>
          <w:rFonts w:ascii="Arial" w:hAnsi="Arial" w:cs="Arial"/>
          <w:lang w:val="es-ES"/>
        </w:rPr>
        <w:t xml:space="preserve">a seis elementos: </w:t>
      </w:r>
      <w:r w:rsidR="00D45962">
        <w:rPr>
          <w:rFonts w:ascii="Arial" w:hAnsi="Arial" w:cs="Arial"/>
          <w:lang w:val="es-ES"/>
        </w:rPr>
        <w:t>E</w:t>
      </w:r>
      <w:r w:rsidR="00C95501" w:rsidRPr="002B36B9">
        <w:rPr>
          <w:rFonts w:ascii="Arial" w:hAnsi="Arial" w:cs="Arial"/>
          <w:lang w:val="es-ES"/>
        </w:rPr>
        <w:t xml:space="preserve">specialización </w:t>
      </w:r>
      <w:r w:rsidR="00D45962">
        <w:rPr>
          <w:rFonts w:ascii="Arial" w:hAnsi="Arial" w:cs="Arial"/>
          <w:lang w:val="es-ES"/>
        </w:rPr>
        <w:t>profesional; D</w:t>
      </w:r>
      <w:r w:rsidR="00C95501" w:rsidRPr="002B36B9">
        <w:rPr>
          <w:rFonts w:ascii="Arial" w:hAnsi="Arial" w:cs="Arial"/>
          <w:lang w:val="es-ES"/>
        </w:rPr>
        <w:t xml:space="preserve">epartamentalización, </w:t>
      </w:r>
      <w:r w:rsidR="00D45962">
        <w:rPr>
          <w:rFonts w:ascii="Arial" w:hAnsi="Arial" w:cs="Arial"/>
          <w:lang w:val="es-ES"/>
        </w:rPr>
        <w:t>Línea</w:t>
      </w:r>
      <w:r w:rsidR="00C95501" w:rsidRPr="002B36B9">
        <w:rPr>
          <w:rFonts w:ascii="Arial" w:hAnsi="Arial" w:cs="Arial"/>
          <w:lang w:val="es-ES"/>
        </w:rPr>
        <w:t xml:space="preserve"> de </w:t>
      </w:r>
      <w:r w:rsidR="00D45962">
        <w:rPr>
          <w:rFonts w:ascii="Arial" w:hAnsi="Arial" w:cs="Arial"/>
          <w:lang w:val="es-ES"/>
        </w:rPr>
        <w:t>autoridad; A</w:t>
      </w:r>
      <w:r w:rsidR="00C95501" w:rsidRPr="002B36B9">
        <w:rPr>
          <w:rFonts w:ascii="Arial" w:hAnsi="Arial" w:cs="Arial"/>
          <w:lang w:val="es-ES"/>
        </w:rPr>
        <w:t xml:space="preserve">lcance del </w:t>
      </w:r>
      <w:r w:rsidR="00D45962">
        <w:rPr>
          <w:rFonts w:ascii="Arial" w:hAnsi="Arial" w:cs="Arial"/>
          <w:lang w:val="es-ES"/>
        </w:rPr>
        <w:t>seguimiento;</w:t>
      </w:r>
      <w:r w:rsidR="00C95501" w:rsidRPr="002B36B9">
        <w:rPr>
          <w:rFonts w:ascii="Arial" w:hAnsi="Arial" w:cs="Arial"/>
          <w:lang w:val="es-ES"/>
        </w:rPr>
        <w:t xml:space="preserve"> cen</w:t>
      </w:r>
      <w:r w:rsidR="00F06F5B" w:rsidRPr="002B36B9">
        <w:rPr>
          <w:rFonts w:ascii="Arial" w:hAnsi="Arial" w:cs="Arial"/>
          <w:lang w:val="es-ES"/>
        </w:rPr>
        <w:t>trali</w:t>
      </w:r>
      <w:r w:rsidR="00D45962">
        <w:rPr>
          <w:rFonts w:ascii="Arial" w:hAnsi="Arial" w:cs="Arial"/>
          <w:lang w:val="es-ES"/>
        </w:rPr>
        <w:t>smo</w:t>
      </w:r>
      <w:r w:rsidR="00F06F5B" w:rsidRPr="002B36B9">
        <w:rPr>
          <w:rFonts w:ascii="Arial" w:hAnsi="Arial" w:cs="Arial"/>
          <w:lang w:val="es-ES"/>
        </w:rPr>
        <w:t xml:space="preserve"> y descentrali</w:t>
      </w:r>
      <w:r w:rsidR="00D45962">
        <w:rPr>
          <w:rFonts w:ascii="Arial" w:hAnsi="Arial" w:cs="Arial"/>
          <w:lang w:val="es-ES"/>
        </w:rPr>
        <w:t>smo</w:t>
      </w:r>
      <w:r w:rsidR="00C95501" w:rsidRPr="002B36B9">
        <w:rPr>
          <w:rFonts w:ascii="Arial" w:hAnsi="Arial" w:cs="Arial"/>
          <w:lang w:val="es-ES"/>
        </w:rPr>
        <w:t xml:space="preserve"> y formalización</w:t>
      </w:r>
      <w:r w:rsidR="00D45962">
        <w:rPr>
          <w:rFonts w:ascii="Arial" w:hAnsi="Arial" w:cs="Arial"/>
          <w:lang w:val="es-ES"/>
        </w:rPr>
        <w:t xml:space="preserve"> o legalización</w:t>
      </w:r>
      <w:r w:rsidR="00C95501" w:rsidRPr="002B36B9">
        <w:rPr>
          <w:rFonts w:ascii="Arial" w:hAnsi="Arial" w:cs="Arial"/>
          <w:lang w:val="es-ES"/>
        </w:rPr>
        <w:t xml:space="preserve">. </w:t>
      </w:r>
    </w:p>
    <w:p w:rsidR="00C95501" w:rsidRPr="002B36B9" w:rsidRDefault="00872B7B" w:rsidP="00A63A42">
      <w:pPr>
        <w:spacing w:line="360" w:lineRule="auto"/>
        <w:ind w:left="709"/>
        <w:jc w:val="both"/>
        <w:rPr>
          <w:rFonts w:ascii="Arial" w:hAnsi="Arial" w:cs="Arial"/>
          <w:lang w:val="es-ES"/>
        </w:rPr>
      </w:pPr>
      <w:r w:rsidRPr="002B36B9">
        <w:rPr>
          <w:rFonts w:ascii="Arial" w:hAnsi="Arial" w:cs="Arial"/>
          <w:lang w:val="es-ES"/>
        </w:rPr>
        <w:t>PROPÓSITO DE LA FUNCIÓN DE UNA ORGANIZACIÓN:</w:t>
      </w:r>
    </w:p>
    <w:p w:rsidR="00C95501" w:rsidRPr="002B36B9" w:rsidRDefault="00C95501" w:rsidP="005C53A4">
      <w:pPr>
        <w:pStyle w:val="Prrafodelista"/>
        <w:numPr>
          <w:ilvl w:val="0"/>
          <w:numId w:val="21"/>
        </w:numPr>
        <w:spacing w:line="360" w:lineRule="auto"/>
        <w:jc w:val="both"/>
        <w:rPr>
          <w:rFonts w:ascii="Arial" w:hAnsi="Arial" w:cs="Arial"/>
          <w:lang w:val="es-ES"/>
        </w:rPr>
      </w:pPr>
      <w:r w:rsidRPr="002B36B9">
        <w:rPr>
          <w:rFonts w:ascii="Arial" w:hAnsi="Arial" w:cs="Arial"/>
          <w:lang w:val="es-ES"/>
        </w:rPr>
        <w:t>Dividir las labores a realizar entre puestos de trabajo y departamento</w:t>
      </w:r>
      <w:r w:rsidR="00F06F5B" w:rsidRPr="002B36B9">
        <w:rPr>
          <w:rFonts w:ascii="Arial" w:hAnsi="Arial" w:cs="Arial"/>
          <w:lang w:val="es-ES"/>
        </w:rPr>
        <w:t>s</w:t>
      </w:r>
      <w:r w:rsidRPr="002B36B9">
        <w:rPr>
          <w:rFonts w:ascii="Arial" w:hAnsi="Arial" w:cs="Arial"/>
          <w:lang w:val="es-ES"/>
        </w:rPr>
        <w:t xml:space="preserve"> específicos.</w:t>
      </w:r>
    </w:p>
    <w:p w:rsidR="00C95501" w:rsidRPr="002B36B9" w:rsidRDefault="00D45962" w:rsidP="005C53A4">
      <w:pPr>
        <w:pStyle w:val="Prrafodelista"/>
        <w:numPr>
          <w:ilvl w:val="0"/>
          <w:numId w:val="21"/>
        </w:numPr>
        <w:spacing w:before="240" w:after="240" w:line="360" w:lineRule="auto"/>
        <w:jc w:val="both"/>
        <w:rPr>
          <w:rFonts w:ascii="Arial" w:hAnsi="Arial" w:cs="Arial"/>
          <w:lang w:val="es-ES"/>
        </w:rPr>
      </w:pPr>
      <w:r>
        <w:rPr>
          <w:rFonts w:ascii="Arial" w:hAnsi="Arial" w:cs="Arial"/>
          <w:lang w:val="es-ES"/>
        </w:rPr>
        <w:t>Establecer l</w:t>
      </w:r>
      <w:r w:rsidR="00C95501" w:rsidRPr="002B36B9">
        <w:rPr>
          <w:rFonts w:ascii="Arial" w:hAnsi="Arial" w:cs="Arial"/>
          <w:lang w:val="es-ES"/>
        </w:rPr>
        <w:t xml:space="preserve">as </w:t>
      </w:r>
      <w:r>
        <w:rPr>
          <w:rFonts w:ascii="Arial" w:hAnsi="Arial" w:cs="Arial"/>
          <w:lang w:val="es-ES"/>
        </w:rPr>
        <w:t>actividades</w:t>
      </w:r>
      <w:r w:rsidR="00C95501" w:rsidRPr="002B36B9">
        <w:rPr>
          <w:rFonts w:ascii="Arial" w:hAnsi="Arial" w:cs="Arial"/>
          <w:lang w:val="es-ES"/>
        </w:rPr>
        <w:t xml:space="preserve"> y </w:t>
      </w:r>
      <w:r>
        <w:rPr>
          <w:rFonts w:ascii="Arial" w:hAnsi="Arial" w:cs="Arial"/>
          <w:lang w:val="es-ES"/>
        </w:rPr>
        <w:t>obligaciones</w:t>
      </w:r>
      <w:r w:rsidR="00C95501" w:rsidRPr="002B36B9">
        <w:rPr>
          <w:rFonts w:ascii="Arial" w:hAnsi="Arial" w:cs="Arial"/>
          <w:lang w:val="es-ES"/>
        </w:rPr>
        <w:t xml:space="preserve"> relacionadas con los </w:t>
      </w:r>
      <w:r w:rsidR="00F56994">
        <w:rPr>
          <w:rFonts w:ascii="Arial" w:hAnsi="Arial" w:cs="Arial"/>
          <w:lang w:val="es-ES"/>
        </w:rPr>
        <w:t>puestos de trabajo particulares</w:t>
      </w:r>
      <w:r w:rsidR="00C95501" w:rsidRPr="002B36B9">
        <w:rPr>
          <w:rFonts w:ascii="Arial" w:hAnsi="Arial" w:cs="Arial"/>
          <w:lang w:val="es-ES"/>
        </w:rPr>
        <w:t>.</w:t>
      </w:r>
    </w:p>
    <w:p w:rsidR="00C95501" w:rsidRPr="002B36B9" w:rsidRDefault="00F56994" w:rsidP="005C53A4">
      <w:pPr>
        <w:pStyle w:val="Prrafodelista"/>
        <w:numPr>
          <w:ilvl w:val="0"/>
          <w:numId w:val="21"/>
        </w:numPr>
        <w:spacing w:before="240" w:after="240" w:line="360" w:lineRule="auto"/>
        <w:jc w:val="both"/>
        <w:rPr>
          <w:rFonts w:ascii="Arial" w:hAnsi="Arial" w:cs="Arial"/>
          <w:lang w:val="es-ES"/>
        </w:rPr>
      </w:pPr>
      <w:r>
        <w:rPr>
          <w:rFonts w:ascii="Arial" w:hAnsi="Arial" w:cs="Arial"/>
          <w:lang w:val="es-ES"/>
        </w:rPr>
        <w:t xml:space="preserve">Programar </w:t>
      </w:r>
      <w:r w:rsidR="00C95501" w:rsidRPr="002B36B9">
        <w:rPr>
          <w:rFonts w:ascii="Arial" w:hAnsi="Arial" w:cs="Arial"/>
          <w:lang w:val="es-ES"/>
        </w:rPr>
        <w:t>las di</w:t>
      </w:r>
      <w:r>
        <w:rPr>
          <w:rFonts w:ascii="Arial" w:hAnsi="Arial" w:cs="Arial"/>
          <w:lang w:val="es-ES"/>
        </w:rPr>
        <w:t xml:space="preserve">ferentes actividades de la </w:t>
      </w:r>
      <w:r w:rsidR="00C95501" w:rsidRPr="002B36B9">
        <w:rPr>
          <w:rFonts w:ascii="Arial" w:hAnsi="Arial" w:cs="Arial"/>
          <w:lang w:val="es-ES"/>
        </w:rPr>
        <w:t>organizaci</w:t>
      </w:r>
      <w:r>
        <w:rPr>
          <w:rFonts w:ascii="Arial" w:hAnsi="Arial" w:cs="Arial"/>
          <w:lang w:val="es-ES"/>
        </w:rPr>
        <w:t>ón</w:t>
      </w:r>
      <w:r w:rsidR="00C95501" w:rsidRPr="002B36B9">
        <w:rPr>
          <w:rFonts w:ascii="Arial" w:hAnsi="Arial" w:cs="Arial"/>
          <w:lang w:val="es-ES"/>
        </w:rPr>
        <w:t>.</w:t>
      </w:r>
    </w:p>
    <w:p w:rsidR="00C95501" w:rsidRPr="002B36B9" w:rsidRDefault="00F56994" w:rsidP="005C53A4">
      <w:pPr>
        <w:pStyle w:val="Prrafodelista"/>
        <w:numPr>
          <w:ilvl w:val="0"/>
          <w:numId w:val="21"/>
        </w:numPr>
        <w:spacing w:before="240" w:after="240" w:line="360" w:lineRule="auto"/>
        <w:jc w:val="both"/>
        <w:rPr>
          <w:rFonts w:ascii="Arial" w:hAnsi="Arial" w:cs="Arial"/>
          <w:lang w:val="es-ES"/>
        </w:rPr>
      </w:pPr>
      <w:r>
        <w:rPr>
          <w:rFonts w:ascii="Arial" w:hAnsi="Arial" w:cs="Arial"/>
          <w:lang w:val="es-ES"/>
        </w:rPr>
        <w:t xml:space="preserve">Centralizar </w:t>
      </w:r>
      <w:r w:rsidR="00C95501" w:rsidRPr="002B36B9">
        <w:rPr>
          <w:rFonts w:ascii="Arial" w:hAnsi="Arial" w:cs="Arial"/>
          <w:lang w:val="es-ES"/>
        </w:rPr>
        <w:t xml:space="preserve">los puestos de trabajo en </w:t>
      </w:r>
      <w:r>
        <w:rPr>
          <w:rFonts w:ascii="Arial" w:hAnsi="Arial" w:cs="Arial"/>
          <w:lang w:val="es-ES"/>
        </w:rPr>
        <w:t>grupos</w:t>
      </w:r>
      <w:r w:rsidR="00C95501" w:rsidRPr="002B36B9">
        <w:rPr>
          <w:rFonts w:ascii="Arial" w:hAnsi="Arial" w:cs="Arial"/>
          <w:lang w:val="es-ES"/>
        </w:rPr>
        <w:t>.</w:t>
      </w:r>
    </w:p>
    <w:p w:rsidR="00C95501" w:rsidRPr="002B36B9" w:rsidRDefault="00F56994" w:rsidP="005C53A4">
      <w:pPr>
        <w:pStyle w:val="Prrafodelista"/>
        <w:numPr>
          <w:ilvl w:val="0"/>
          <w:numId w:val="21"/>
        </w:numPr>
        <w:spacing w:before="240" w:after="240" w:line="360" w:lineRule="auto"/>
        <w:jc w:val="both"/>
        <w:rPr>
          <w:rFonts w:ascii="Arial" w:hAnsi="Arial" w:cs="Arial"/>
          <w:lang w:val="es-ES"/>
        </w:rPr>
      </w:pPr>
      <w:r>
        <w:rPr>
          <w:rFonts w:ascii="Arial" w:hAnsi="Arial" w:cs="Arial"/>
          <w:lang w:val="es-ES"/>
        </w:rPr>
        <w:t>De</w:t>
      </w:r>
      <w:r w:rsidR="003D0161">
        <w:rPr>
          <w:rFonts w:ascii="Arial" w:hAnsi="Arial" w:cs="Arial"/>
          <w:lang w:val="es-ES"/>
        </w:rPr>
        <w:t>finir</w:t>
      </w:r>
      <w:r>
        <w:rPr>
          <w:rFonts w:ascii="Arial" w:hAnsi="Arial" w:cs="Arial"/>
          <w:lang w:val="es-ES"/>
        </w:rPr>
        <w:t xml:space="preserve"> </w:t>
      </w:r>
      <w:r w:rsidR="003D0161">
        <w:rPr>
          <w:rFonts w:ascii="Arial" w:hAnsi="Arial" w:cs="Arial"/>
          <w:lang w:val="es-ES"/>
        </w:rPr>
        <w:t>el vínculo entre</w:t>
      </w:r>
      <w:r w:rsidR="00933144" w:rsidRPr="002B36B9">
        <w:rPr>
          <w:rFonts w:ascii="Arial" w:hAnsi="Arial" w:cs="Arial"/>
          <w:lang w:val="es-ES"/>
        </w:rPr>
        <w:t xml:space="preserve"> </w:t>
      </w:r>
      <w:r>
        <w:rPr>
          <w:rFonts w:ascii="Arial" w:hAnsi="Arial" w:cs="Arial"/>
          <w:lang w:val="es-ES"/>
        </w:rPr>
        <w:t>las personas</w:t>
      </w:r>
      <w:r w:rsidR="00933144" w:rsidRPr="002B36B9">
        <w:rPr>
          <w:rFonts w:ascii="Arial" w:hAnsi="Arial" w:cs="Arial"/>
          <w:lang w:val="es-ES"/>
        </w:rPr>
        <w:t xml:space="preserve">, </w:t>
      </w:r>
      <w:r>
        <w:rPr>
          <w:rFonts w:ascii="Arial" w:hAnsi="Arial" w:cs="Arial"/>
          <w:lang w:val="es-ES"/>
        </w:rPr>
        <w:t>a</w:t>
      </w:r>
      <w:r w:rsidR="00933144" w:rsidRPr="002B36B9">
        <w:rPr>
          <w:rFonts w:ascii="Arial" w:hAnsi="Arial" w:cs="Arial"/>
          <w:lang w:val="es-ES"/>
        </w:rPr>
        <w:t>grup</w:t>
      </w:r>
      <w:r>
        <w:rPr>
          <w:rFonts w:ascii="Arial" w:hAnsi="Arial" w:cs="Arial"/>
          <w:lang w:val="es-ES"/>
        </w:rPr>
        <w:t xml:space="preserve">aciones </w:t>
      </w:r>
      <w:r w:rsidR="00933144" w:rsidRPr="002B36B9">
        <w:rPr>
          <w:rFonts w:ascii="Arial" w:hAnsi="Arial" w:cs="Arial"/>
          <w:lang w:val="es-ES"/>
        </w:rPr>
        <w:t>y departamento</w:t>
      </w:r>
      <w:r>
        <w:rPr>
          <w:rFonts w:ascii="Arial" w:hAnsi="Arial" w:cs="Arial"/>
          <w:lang w:val="es-ES"/>
        </w:rPr>
        <w:t>s</w:t>
      </w:r>
      <w:r w:rsidR="00933144" w:rsidRPr="002B36B9">
        <w:rPr>
          <w:rFonts w:ascii="Arial" w:hAnsi="Arial" w:cs="Arial"/>
          <w:lang w:val="es-ES"/>
        </w:rPr>
        <w:t xml:space="preserve">. </w:t>
      </w:r>
    </w:p>
    <w:p w:rsidR="00933144" w:rsidRPr="002B36B9" w:rsidRDefault="00F56994" w:rsidP="005C53A4">
      <w:pPr>
        <w:pStyle w:val="Prrafodelista"/>
        <w:numPr>
          <w:ilvl w:val="0"/>
          <w:numId w:val="21"/>
        </w:numPr>
        <w:spacing w:before="240" w:after="240" w:line="360" w:lineRule="auto"/>
        <w:jc w:val="both"/>
        <w:rPr>
          <w:rFonts w:ascii="Arial" w:hAnsi="Arial" w:cs="Arial"/>
          <w:lang w:val="es-ES"/>
        </w:rPr>
      </w:pPr>
      <w:r>
        <w:rPr>
          <w:rFonts w:ascii="Arial" w:hAnsi="Arial" w:cs="Arial"/>
          <w:lang w:val="es-ES"/>
        </w:rPr>
        <w:t xml:space="preserve">Determinar los </w:t>
      </w:r>
      <w:r w:rsidRPr="002B36B9">
        <w:rPr>
          <w:rFonts w:ascii="Arial" w:hAnsi="Arial" w:cs="Arial"/>
          <w:lang w:val="es-ES"/>
        </w:rPr>
        <w:t>l</w:t>
      </w:r>
      <w:r>
        <w:rPr>
          <w:rFonts w:ascii="Arial" w:hAnsi="Arial" w:cs="Arial"/>
          <w:lang w:val="es-ES"/>
        </w:rPr>
        <w:t xml:space="preserve">ineamientos </w:t>
      </w:r>
      <w:r w:rsidR="00933144" w:rsidRPr="002B36B9">
        <w:rPr>
          <w:rFonts w:ascii="Arial" w:hAnsi="Arial" w:cs="Arial"/>
          <w:lang w:val="es-ES"/>
        </w:rPr>
        <w:t>de autoridad</w:t>
      </w:r>
      <w:r>
        <w:rPr>
          <w:rFonts w:ascii="Arial" w:hAnsi="Arial" w:cs="Arial"/>
          <w:lang w:val="es-ES"/>
        </w:rPr>
        <w:t xml:space="preserve"> formal</w:t>
      </w:r>
      <w:r w:rsidR="00933144" w:rsidRPr="002B36B9">
        <w:rPr>
          <w:rFonts w:ascii="Arial" w:hAnsi="Arial" w:cs="Arial"/>
          <w:lang w:val="es-ES"/>
        </w:rPr>
        <w:t>.</w:t>
      </w:r>
    </w:p>
    <w:p w:rsidR="00933144" w:rsidRPr="002B36B9" w:rsidRDefault="00F56994" w:rsidP="005C53A4">
      <w:pPr>
        <w:pStyle w:val="Prrafodelista"/>
        <w:numPr>
          <w:ilvl w:val="0"/>
          <w:numId w:val="21"/>
        </w:numPr>
        <w:spacing w:before="240" w:after="240" w:line="360" w:lineRule="auto"/>
        <w:jc w:val="both"/>
        <w:rPr>
          <w:rFonts w:ascii="Arial" w:hAnsi="Arial" w:cs="Arial"/>
          <w:lang w:val="es-ES"/>
        </w:rPr>
      </w:pPr>
      <w:r>
        <w:rPr>
          <w:rFonts w:ascii="Arial" w:hAnsi="Arial" w:cs="Arial"/>
          <w:lang w:val="es-ES"/>
        </w:rPr>
        <w:t xml:space="preserve">Establecer </w:t>
      </w:r>
      <w:r w:rsidR="00933144" w:rsidRPr="002B36B9">
        <w:rPr>
          <w:rFonts w:ascii="Arial" w:hAnsi="Arial" w:cs="Arial"/>
          <w:lang w:val="es-ES"/>
        </w:rPr>
        <w:t xml:space="preserve">y depurar los </w:t>
      </w:r>
      <w:r w:rsidR="003D0161">
        <w:rPr>
          <w:rFonts w:ascii="Arial" w:hAnsi="Arial" w:cs="Arial"/>
          <w:lang w:val="es-ES"/>
        </w:rPr>
        <w:t xml:space="preserve">bienes (recursos) </w:t>
      </w:r>
      <w:r w:rsidR="00933144" w:rsidRPr="002B36B9">
        <w:rPr>
          <w:rFonts w:ascii="Arial" w:hAnsi="Arial" w:cs="Arial"/>
          <w:lang w:val="es-ES"/>
        </w:rPr>
        <w:t>organizacionales.</w:t>
      </w:r>
    </w:p>
    <w:p w:rsidR="00AE3289" w:rsidRDefault="00AE3289" w:rsidP="00EF708F">
      <w:pPr>
        <w:spacing w:before="240" w:after="240" w:line="360" w:lineRule="auto"/>
        <w:jc w:val="both"/>
        <w:rPr>
          <w:rFonts w:ascii="Arial" w:hAnsi="Arial" w:cs="Arial"/>
          <w:lang w:val="es-ES"/>
        </w:rPr>
      </w:pPr>
    </w:p>
    <w:p w:rsidR="00E03A77" w:rsidRDefault="00E03A77" w:rsidP="00EF708F">
      <w:pPr>
        <w:spacing w:before="240" w:after="240" w:line="360" w:lineRule="auto"/>
        <w:jc w:val="both"/>
        <w:rPr>
          <w:rFonts w:ascii="Arial" w:hAnsi="Arial" w:cs="Arial"/>
          <w:lang w:val="es-ES"/>
        </w:rPr>
      </w:pPr>
    </w:p>
    <w:p w:rsidR="00382965" w:rsidRDefault="00382965" w:rsidP="00EF708F">
      <w:pPr>
        <w:spacing w:before="240" w:after="240" w:line="360" w:lineRule="auto"/>
        <w:jc w:val="both"/>
        <w:rPr>
          <w:rFonts w:ascii="Arial" w:hAnsi="Arial" w:cs="Arial"/>
          <w:lang w:val="es-ES"/>
        </w:rPr>
      </w:pPr>
    </w:p>
    <w:p w:rsidR="00E03A77" w:rsidRPr="002B36B9" w:rsidRDefault="00E03A77" w:rsidP="00EF708F">
      <w:pPr>
        <w:spacing w:before="240" w:after="240" w:line="360" w:lineRule="auto"/>
        <w:jc w:val="both"/>
        <w:rPr>
          <w:rFonts w:ascii="Arial" w:hAnsi="Arial" w:cs="Arial"/>
          <w:lang w:val="es-ES"/>
        </w:rPr>
      </w:pPr>
    </w:p>
    <w:p w:rsidR="00AE3289" w:rsidRPr="002B36B9" w:rsidRDefault="00863806" w:rsidP="00863806">
      <w:pPr>
        <w:spacing w:before="240" w:after="240" w:line="360" w:lineRule="auto"/>
        <w:ind w:left="720" w:hanging="720"/>
        <w:jc w:val="both"/>
        <w:rPr>
          <w:rFonts w:ascii="Arial" w:hAnsi="Arial" w:cs="Arial"/>
          <w:lang w:val="es-ES"/>
        </w:rPr>
      </w:pPr>
      <w:r w:rsidRPr="002B36B9">
        <w:rPr>
          <w:rFonts w:ascii="Arial" w:hAnsi="Arial" w:cs="Arial"/>
          <w:lang w:val="es-ES"/>
        </w:rPr>
        <w:lastRenderedPageBreak/>
        <w:tab/>
      </w:r>
      <w:r w:rsidR="00AE3289" w:rsidRPr="002B36B9">
        <w:rPr>
          <w:rFonts w:ascii="Arial" w:hAnsi="Arial" w:cs="Arial"/>
          <w:lang w:val="es-ES"/>
        </w:rPr>
        <w:t>Segú</w:t>
      </w:r>
      <w:r w:rsidR="00955483" w:rsidRPr="002B36B9">
        <w:rPr>
          <w:rFonts w:ascii="Arial" w:hAnsi="Arial" w:cs="Arial"/>
          <w:lang w:val="es-ES"/>
        </w:rPr>
        <w:t>n</w:t>
      </w:r>
      <w:r w:rsidR="00AE3289" w:rsidRPr="002B36B9">
        <w:rPr>
          <w:rFonts w:ascii="Arial" w:hAnsi="Arial" w:cs="Arial"/>
          <w:lang w:val="es-ES"/>
        </w:rPr>
        <w:t xml:space="preserve"> </w:t>
      </w:r>
      <w:r w:rsidR="00955483" w:rsidRPr="002B36B9">
        <w:rPr>
          <w:rFonts w:ascii="Arial" w:hAnsi="Arial" w:cs="Arial"/>
          <w:lang w:val="es-ES"/>
        </w:rPr>
        <w:t xml:space="preserve">Idalberto Chiavenato </w:t>
      </w:r>
      <w:r w:rsidR="00AE3289" w:rsidRPr="002B36B9">
        <w:rPr>
          <w:rFonts w:ascii="Arial" w:hAnsi="Arial" w:cs="Arial"/>
          <w:lang w:val="es-ES"/>
        </w:rPr>
        <w:t>(2014 P</w:t>
      </w:r>
      <w:r w:rsidR="00400F4C" w:rsidRPr="002B36B9">
        <w:rPr>
          <w:rFonts w:ascii="Arial" w:hAnsi="Arial" w:cs="Arial"/>
          <w:lang w:val="es-ES"/>
        </w:rPr>
        <w:t>ág. 280</w:t>
      </w:r>
      <w:r w:rsidR="00AE3289" w:rsidRPr="002B36B9">
        <w:rPr>
          <w:rFonts w:ascii="Arial" w:hAnsi="Arial" w:cs="Arial"/>
          <w:lang w:val="es-ES"/>
        </w:rPr>
        <w:t>) “</w:t>
      </w:r>
      <w:r w:rsidR="00955483" w:rsidRPr="002B36B9">
        <w:rPr>
          <w:rFonts w:ascii="Arial" w:hAnsi="Arial" w:cs="Arial"/>
          <w:lang w:val="es-ES"/>
        </w:rPr>
        <w:t xml:space="preserve">Introducción a la teoría general de la </w:t>
      </w:r>
      <w:r w:rsidR="00AE3289" w:rsidRPr="002B36B9">
        <w:rPr>
          <w:rFonts w:ascii="Arial" w:hAnsi="Arial" w:cs="Arial"/>
          <w:lang w:val="es-ES"/>
        </w:rPr>
        <w:t xml:space="preserve">Administración – </w:t>
      </w:r>
      <w:r w:rsidR="00955483" w:rsidRPr="002B36B9">
        <w:rPr>
          <w:rFonts w:ascii="Arial" w:hAnsi="Arial" w:cs="Arial"/>
          <w:lang w:val="es-ES"/>
        </w:rPr>
        <w:t>8</w:t>
      </w:r>
      <w:r w:rsidR="00AE3289" w:rsidRPr="002B36B9">
        <w:rPr>
          <w:rFonts w:ascii="Arial" w:hAnsi="Arial" w:cs="Arial"/>
          <w:lang w:val="es-ES"/>
        </w:rPr>
        <w:t xml:space="preserve">ª Edición”, </w:t>
      </w:r>
      <w:r w:rsidRPr="002B36B9">
        <w:rPr>
          <w:rFonts w:ascii="Arial" w:hAnsi="Arial" w:cs="Arial"/>
          <w:lang w:val="es-ES"/>
        </w:rPr>
        <w:t xml:space="preserve">se </w:t>
      </w:r>
      <w:r w:rsidR="00AE3289" w:rsidRPr="002B36B9">
        <w:rPr>
          <w:rFonts w:ascii="Arial" w:hAnsi="Arial" w:cs="Arial"/>
          <w:lang w:val="es-ES"/>
        </w:rPr>
        <w:t>describe lo siguiente:</w:t>
      </w:r>
    </w:p>
    <w:p w:rsidR="00AE3289" w:rsidRPr="002B36B9" w:rsidRDefault="00F966F7" w:rsidP="00863806">
      <w:pPr>
        <w:spacing w:line="360" w:lineRule="auto"/>
        <w:ind w:left="709"/>
        <w:jc w:val="both"/>
        <w:rPr>
          <w:rFonts w:ascii="Arial" w:hAnsi="Arial" w:cs="Arial"/>
          <w:u w:val="single"/>
          <w:lang w:val="es-ES"/>
        </w:rPr>
      </w:pPr>
      <w:r w:rsidRPr="002B36B9">
        <w:rPr>
          <w:rFonts w:ascii="Arial" w:hAnsi="Arial" w:cs="Arial"/>
          <w:u w:val="single"/>
          <w:lang w:val="es-ES"/>
        </w:rPr>
        <w:t>¿QUÉ ES EL DESARROLLO ORGANIZACIONAL “DO”?</w:t>
      </w:r>
      <w:r w:rsidR="008843C4" w:rsidRPr="002B36B9">
        <w:rPr>
          <w:rFonts w:ascii="Arial" w:hAnsi="Arial" w:cs="Arial"/>
          <w:u w:val="single"/>
          <w:lang w:val="es-ES"/>
        </w:rPr>
        <w:t>:</w:t>
      </w:r>
    </w:p>
    <w:p w:rsidR="003C7EC1" w:rsidRDefault="000E3DB0" w:rsidP="00863806">
      <w:pPr>
        <w:spacing w:line="360" w:lineRule="auto"/>
        <w:ind w:left="709"/>
        <w:jc w:val="both"/>
        <w:rPr>
          <w:rFonts w:ascii="Arial" w:hAnsi="Arial" w:cs="Arial"/>
          <w:lang w:val="es-ES"/>
        </w:rPr>
      </w:pPr>
      <w:r w:rsidRPr="002B36B9">
        <w:rPr>
          <w:rFonts w:ascii="Arial" w:hAnsi="Arial" w:cs="Arial"/>
          <w:lang w:val="es-ES"/>
        </w:rPr>
        <w:t xml:space="preserve">El propósito central del DO </w:t>
      </w:r>
      <w:r w:rsidR="0030329B" w:rsidRPr="002B36B9">
        <w:rPr>
          <w:rFonts w:ascii="Arial" w:hAnsi="Arial" w:cs="Arial"/>
          <w:lang w:val="es-ES"/>
        </w:rPr>
        <w:t xml:space="preserve">consiste </w:t>
      </w:r>
      <w:r w:rsidR="00F06F5B" w:rsidRPr="002B36B9">
        <w:rPr>
          <w:rFonts w:ascii="Arial" w:hAnsi="Arial" w:cs="Arial"/>
          <w:lang w:val="es-ES"/>
        </w:rPr>
        <w:t xml:space="preserve">en </w:t>
      </w:r>
      <w:r w:rsidR="0030329B" w:rsidRPr="002B36B9">
        <w:rPr>
          <w:rFonts w:ascii="Arial" w:hAnsi="Arial" w:cs="Arial"/>
          <w:lang w:val="es-ES"/>
        </w:rPr>
        <w:t>cambiar a las personas</w:t>
      </w:r>
      <w:r w:rsidR="003C7EC1" w:rsidRPr="002B36B9">
        <w:rPr>
          <w:rFonts w:ascii="Arial" w:hAnsi="Arial" w:cs="Arial"/>
          <w:lang w:val="es-ES"/>
        </w:rPr>
        <w:t>, así como a la naturaleza y la calidad de sus relaciones de trabajo. Hace</w:t>
      </w:r>
      <w:r w:rsidR="003C7EC1">
        <w:rPr>
          <w:rFonts w:ascii="Arial" w:hAnsi="Arial" w:cs="Arial"/>
          <w:lang w:val="es-ES"/>
        </w:rPr>
        <w:t xml:space="preserve"> hincapié en cambiar la cultura organizacional. En principio, el DO e</w:t>
      </w:r>
      <w:r w:rsidR="0030329B">
        <w:rPr>
          <w:rFonts w:ascii="Arial" w:hAnsi="Arial" w:cs="Arial"/>
          <w:lang w:val="es-ES"/>
        </w:rPr>
        <w:t>s</w:t>
      </w:r>
      <w:r w:rsidR="003C7EC1">
        <w:rPr>
          <w:rFonts w:ascii="Arial" w:hAnsi="Arial" w:cs="Arial"/>
          <w:lang w:val="es-ES"/>
        </w:rPr>
        <w:t xml:space="preserve"> un cambio planeado de la entidad.</w:t>
      </w:r>
    </w:p>
    <w:p w:rsidR="000E3DB0" w:rsidRPr="002B36B9" w:rsidRDefault="00365D30" w:rsidP="00863806">
      <w:pPr>
        <w:spacing w:line="360" w:lineRule="auto"/>
        <w:ind w:left="709"/>
        <w:jc w:val="both"/>
        <w:rPr>
          <w:rFonts w:ascii="Arial" w:hAnsi="Arial" w:cs="Arial"/>
          <w:lang w:val="es-ES"/>
        </w:rPr>
      </w:pPr>
      <w:r>
        <w:rPr>
          <w:rFonts w:ascii="Arial" w:hAnsi="Arial" w:cs="Arial"/>
          <w:lang w:val="es-ES"/>
        </w:rPr>
        <w:t>French y Bell definen el DO como “Un esfuerzo de largo plazo,</w:t>
      </w:r>
      <w:r w:rsidR="00B6622E">
        <w:rPr>
          <w:rFonts w:ascii="Arial" w:hAnsi="Arial" w:cs="Arial"/>
          <w:lang w:val="es-ES"/>
        </w:rPr>
        <w:t xml:space="preserve"> apoyado por la alta dirección, que tiene por objeto mejorar los procesos de la resolución de problemas que genera la renovación organizacional, en particular por medio de un diagnóstico eficaz colaborativo y de la administración de la cultura organizacional (con especial enfoque en los equipos formales de trabajo, los equipos temporales y la cultura intergrupal), con la ayuda de un consultor-facilitador y la aplicación de la teoría y la tecnología de las </w:t>
      </w:r>
      <w:r w:rsidR="00B6622E" w:rsidRPr="002B36B9">
        <w:rPr>
          <w:rFonts w:ascii="Arial" w:hAnsi="Arial" w:cs="Arial"/>
          <w:lang w:val="es-ES"/>
        </w:rPr>
        <w:t>ciencias conductuales, inclusive la acción y la investigación”. Esta definición incluye los significados siguientes:</w:t>
      </w:r>
    </w:p>
    <w:p w:rsidR="00A97636" w:rsidRPr="002B36B9" w:rsidRDefault="00A97636" w:rsidP="005C53A4">
      <w:pPr>
        <w:pStyle w:val="Prrafodelista"/>
        <w:numPr>
          <w:ilvl w:val="0"/>
          <w:numId w:val="22"/>
        </w:numPr>
        <w:spacing w:line="360" w:lineRule="auto"/>
        <w:jc w:val="both"/>
        <w:rPr>
          <w:rFonts w:ascii="Arial" w:hAnsi="Arial" w:cs="Arial"/>
          <w:lang w:val="es-ES"/>
        </w:rPr>
      </w:pPr>
      <w:r w:rsidRPr="002B36B9">
        <w:rPr>
          <w:rFonts w:ascii="Arial" w:hAnsi="Arial" w:cs="Arial"/>
          <w:lang w:val="es-ES"/>
        </w:rPr>
        <w:t>Procesos para la resolución de problemas y conflictos: Éstos se refiere</w:t>
      </w:r>
      <w:r w:rsidR="00421C59" w:rsidRPr="002B36B9">
        <w:rPr>
          <w:rFonts w:ascii="Arial" w:hAnsi="Arial" w:cs="Arial"/>
          <w:lang w:val="es-ES"/>
        </w:rPr>
        <w:t>n</w:t>
      </w:r>
      <w:r w:rsidRPr="002B36B9">
        <w:rPr>
          <w:rFonts w:ascii="Arial" w:hAnsi="Arial" w:cs="Arial"/>
          <w:lang w:val="es-ES"/>
        </w:rPr>
        <w:t xml:space="preserve"> a los métodos que utiliza la empresa para enfrentar las amenazas y las oportunidades que se presentan en su ambiente y superar  puntos muertos.</w:t>
      </w:r>
    </w:p>
    <w:p w:rsidR="00A97636" w:rsidRPr="002B36B9" w:rsidRDefault="00A97636" w:rsidP="005C53A4">
      <w:pPr>
        <w:pStyle w:val="Prrafodelista"/>
        <w:numPr>
          <w:ilvl w:val="0"/>
          <w:numId w:val="22"/>
        </w:numPr>
        <w:spacing w:before="240" w:after="240" w:line="360" w:lineRule="auto"/>
        <w:jc w:val="both"/>
        <w:rPr>
          <w:rFonts w:ascii="Arial" w:hAnsi="Arial" w:cs="Arial"/>
          <w:lang w:val="es-ES"/>
        </w:rPr>
      </w:pPr>
      <w:r w:rsidRPr="002B36B9">
        <w:rPr>
          <w:rFonts w:ascii="Arial" w:hAnsi="Arial" w:cs="Arial"/>
          <w:lang w:val="es-ES"/>
        </w:rPr>
        <w:t>Procesos de renovación: Son las maneras en que los gerentes adaptan los procesos de resoluciones de problemas a las demandas del ambiente. Uno de los objetivos del DO es mejorar los procesos de la organización para renovarse, lo cual permite que los gerentes puedan adaptar y cambiar su estilo administrativo a los problemas y a las oportunidades.</w:t>
      </w:r>
    </w:p>
    <w:p w:rsidR="00A97636" w:rsidRPr="002B36B9" w:rsidRDefault="00A97636" w:rsidP="005C53A4">
      <w:pPr>
        <w:pStyle w:val="Prrafodelista"/>
        <w:numPr>
          <w:ilvl w:val="0"/>
          <w:numId w:val="22"/>
        </w:numPr>
        <w:spacing w:before="240" w:after="240" w:line="360" w:lineRule="auto"/>
        <w:jc w:val="both"/>
        <w:rPr>
          <w:rFonts w:ascii="Arial" w:hAnsi="Arial" w:cs="Arial"/>
          <w:lang w:val="es-ES"/>
        </w:rPr>
      </w:pPr>
      <w:r w:rsidRPr="002B36B9">
        <w:rPr>
          <w:rFonts w:ascii="Arial" w:hAnsi="Arial" w:cs="Arial"/>
          <w:lang w:val="es-ES"/>
        </w:rPr>
        <w:t xml:space="preserve">Administración participativa: Otro objeto del DO es compartir la administración con los empleados. La administración participativa significa que los gerentes se dirigen a la parte baja de la estructura jerárquica y concede a los empleados un papel importante en la toma de decisiones.  Para lograr este cambio, los gerentes deben </w:t>
      </w:r>
      <w:r w:rsidRPr="002B36B9">
        <w:rPr>
          <w:rFonts w:ascii="Arial" w:hAnsi="Arial" w:cs="Arial"/>
          <w:lang w:val="es-ES"/>
        </w:rPr>
        <w:lastRenderedPageBreak/>
        <w:t>cambiar conscientemente la cultura organizacional mediante el cambio de actitudes, creencias y actividades de todo el personal.</w:t>
      </w:r>
    </w:p>
    <w:p w:rsidR="00377339" w:rsidRPr="002B36B9" w:rsidRDefault="00A97636" w:rsidP="005C53A4">
      <w:pPr>
        <w:pStyle w:val="Prrafodelista"/>
        <w:numPr>
          <w:ilvl w:val="0"/>
          <w:numId w:val="22"/>
        </w:numPr>
        <w:spacing w:before="240" w:after="240" w:line="360" w:lineRule="auto"/>
        <w:jc w:val="both"/>
        <w:rPr>
          <w:rFonts w:ascii="Arial" w:hAnsi="Arial" w:cs="Arial"/>
          <w:lang w:val="es-ES"/>
        </w:rPr>
      </w:pPr>
      <w:r w:rsidRPr="002B36B9">
        <w:rPr>
          <w:rFonts w:ascii="Arial" w:hAnsi="Arial" w:cs="Arial"/>
          <w:lang w:val="es-ES"/>
        </w:rPr>
        <w:t>Desarrollo y fortalecimiento</w:t>
      </w:r>
      <w:r w:rsidR="00377339" w:rsidRPr="002B36B9">
        <w:rPr>
          <w:rFonts w:ascii="Arial" w:hAnsi="Arial" w:cs="Arial"/>
          <w:lang w:val="es-ES"/>
        </w:rPr>
        <w:t xml:space="preserve"> de equipos: El DO utiliza equipos con un enfoque participativo. Y el gerente pasa del papel de jefe al de orientador y estimulado.</w:t>
      </w:r>
    </w:p>
    <w:p w:rsidR="004666B3" w:rsidRPr="002B36B9" w:rsidRDefault="00377339" w:rsidP="005C53A4">
      <w:pPr>
        <w:pStyle w:val="Prrafodelista"/>
        <w:numPr>
          <w:ilvl w:val="0"/>
          <w:numId w:val="22"/>
        </w:numPr>
        <w:spacing w:before="240" w:after="240" w:line="360" w:lineRule="auto"/>
        <w:jc w:val="both"/>
        <w:rPr>
          <w:rFonts w:ascii="Arial" w:hAnsi="Arial" w:cs="Arial"/>
          <w:lang w:val="es-ES"/>
        </w:rPr>
      </w:pPr>
      <w:r w:rsidRPr="002B36B9">
        <w:rPr>
          <w:rFonts w:ascii="Arial" w:hAnsi="Arial" w:cs="Arial"/>
          <w:lang w:val="es-ES"/>
        </w:rPr>
        <w:t xml:space="preserve">Investigación – </w:t>
      </w:r>
      <w:r w:rsidR="008E1FB9" w:rsidRPr="002B36B9">
        <w:rPr>
          <w:rFonts w:ascii="Arial" w:hAnsi="Arial" w:cs="Arial"/>
          <w:lang w:val="es-ES"/>
        </w:rPr>
        <w:t>acción:</w:t>
      </w:r>
      <w:r w:rsidRPr="002B36B9">
        <w:rPr>
          <w:rFonts w:ascii="Arial" w:hAnsi="Arial" w:cs="Arial"/>
          <w:lang w:val="es-ES"/>
        </w:rPr>
        <w:t xml:space="preserve"> El DO recurre a la investigaci</w:t>
      </w:r>
      <w:r w:rsidR="001C6C52" w:rsidRPr="002B36B9">
        <w:rPr>
          <w:rFonts w:ascii="Arial" w:hAnsi="Arial" w:cs="Arial"/>
          <w:lang w:val="es-ES"/>
        </w:rPr>
        <w:t>ón para diagnosticar</w:t>
      </w:r>
      <w:r w:rsidRPr="002B36B9">
        <w:rPr>
          <w:rFonts w:ascii="Arial" w:hAnsi="Arial" w:cs="Arial"/>
          <w:lang w:val="es-ES"/>
        </w:rPr>
        <w:t xml:space="preserve"> el cambio y para la acción </w:t>
      </w:r>
      <w:r w:rsidR="008E1FB9" w:rsidRPr="002B36B9">
        <w:rPr>
          <w:rFonts w:ascii="Arial" w:hAnsi="Arial" w:cs="Arial"/>
          <w:lang w:val="es-ES"/>
        </w:rPr>
        <w:t xml:space="preserve">de </w:t>
      </w:r>
      <w:r w:rsidR="0014331F" w:rsidRPr="002B36B9">
        <w:rPr>
          <w:rFonts w:ascii="Arial" w:hAnsi="Arial" w:cs="Arial"/>
          <w:lang w:val="es-ES"/>
        </w:rPr>
        <w:t xml:space="preserve">cambio. </w:t>
      </w:r>
      <w:r w:rsidR="008E1FB9" w:rsidRPr="002B36B9">
        <w:rPr>
          <w:rFonts w:ascii="Arial" w:hAnsi="Arial" w:cs="Arial"/>
          <w:lang w:val="es-ES"/>
        </w:rPr>
        <w:t xml:space="preserve">La investigación permite a los gerentes del cambio conocer </w:t>
      </w:r>
      <w:r w:rsidRPr="002B36B9">
        <w:rPr>
          <w:rFonts w:ascii="Arial" w:hAnsi="Arial" w:cs="Arial"/>
          <w:lang w:val="es-ES"/>
        </w:rPr>
        <w:t xml:space="preserve"> </w:t>
      </w:r>
      <w:r w:rsidR="001C6C52" w:rsidRPr="002B36B9">
        <w:rPr>
          <w:rFonts w:ascii="Arial" w:hAnsi="Arial" w:cs="Arial"/>
          <w:lang w:val="es-ES"/>
        </w:rPr>
        <w:t xml:space="preserve">diferentes aspectos en los cuales la organización necesita mejorar y de cómo puedan ayudar a conseguir esa mejoría. La investigación- acción implica los </w:t>
      </w:r>
      <w:r w:rsidR="00421C59" w:rsidRPr="002B36B9">
        <w:rPr>
          <w:rFonts w:ascii="Arial" w:hAnsi="Arial" w:cs="Arial"/>
          <w:lang w:val="es-ES"/>
        </w:rPr>
        <w:t xml:space="preserve"> </w:t>
      </w:r>
    </w:p>
    <w:p w:rsidR="00A97636" w:rsidRPr="002B36B9" w:rsidRDefault="001C6C52" w:rsidP="005C53A4">
      <w:pPr>
        <w:pStyle w:val="Prrafodelista"/>
        <w:numPr>
          <w:ilvl w:val="0"/>
          <w:numId w:val="22"/>
        </w:numPr>
        <w:spacing w:before="240" w:after="240" w:line="360" w:lineRule="auto"/>
        <w:jc w:val="both"/>
        <w:rPr>
          <w:rFonts w:ascii="Arial" w:hAnsi="Arial" w:cs="Arial"/>
          <w:lang w:val="es-ES"/>
        </w:rPr>
      </w:pPr>
      <w:r w:rsidRPr="002B36B9">
        <w:rPr>
          <w:rFonts w:ascii="Arial" w:hAnsi="Arial" w:cs="Arial"/>
          <w:lang w:val="es-ES"/>
        </w:rPr>
        <w:t>pasos siguientes:</w:t>
      </w:r>
    </w:p>
    <w:p w:rsidR="0030712D" w:rsidRDefault="001C6C52" w:rsidP="005C53A4">
      <w:pPr>
        <w:pStyle w:val="Prrafodelista"/>
        <w:numPr>
          <w:ilvl w:val="0"/>
          <w:numId w:val="23"/>
        </w:numPr>
        <w:spacing w:before="240" w:after="240" w:line="360" w:lineRule="auto"/>
        <w:jc w:val="both"/>
        <w:rPr>
          <w:rFonts w:ascii="Arial" w:hAnsi="Arial" w:cs="Arial"/>
          <w:lang w:val="es-ES"/>
        </w:rPr>
      </w:pPr>
      <w:r w:rsidRPr="0030712D">
        <w:rPr>
          <w:rFonts w:ascii="Arial" w:hAnsi="Arial" w:cs="Arial"/>
          <w:lang w:val="es-ES"/>
        </w:rPr>
        <w:t>Di</w:t>
      </w:r>
      <w:r w:rsidR="0030712D" w:rsidRPr="0030712D">
        <w:rPr>
          <w:rFonts w:ascii="Arial" w:hAnsi="Arial" w:cs="Arial"/>
          <w:lang w:val="es-ES"/>
        </w:rPr>
        <w:t xml:space="preserve">ctamen inicial de la dificultad. </w:t>
      </w:r>
    </w:p>
    <w:p w:rsidR="001C6C52" w:rsidRPr="0030712D" w:rsidRDefault="0030712D" w:rsidP="005C53A4">
      <w:pPr>
        <w:pStyle w:val="Prrafodelista"/>
        <w:numPr>
          <w:ilvl w:val="0"/>
          <w:numId w:val="23"/>
        </w:numPr>
        <w:spacing w:before="240" w:after="240" w:line="360" w:lineRule="auto"/>
        <w:jc w:val="both"/>
        <w:rPr>
          <w:rFonts w:ascii="Arial" w:hAnsi="Arial" w:cs="Arial"/>
          <w:lang w:val="es-ES"/>
        </w:rPr>
      </w:pPr>
      <w:r>
        <w:rPr>
          <w:rFonts w:ascii="Arial" w:hAnsi="Arial" w:cs="Arial"/>
          <w:lang w:val="es-ES"/>
        </w:rPr>
        <w:t xml:space="preserve">Conseguir las referencias de respaldo o </w:t>
      </w:r>
      <w:r w:rsidR="001C6C52" w:rsidRPr="0030712D">
        <w:rPr>
          <w:rFonts w:ascii="Arial" w:hAnsi="Arial" w:cs="Arial"/>
          <w:lang w:val="es-ES"/>
        </w:rPr>
        <w:t>rechaz</w:t>
      </w:r>
      <w:r>
        <w:rPr>
          <w:rFonts w:ascii="Arial" w:hAnsi="Arial" w:cs="Arial"/>
          <w:lang w:val="es-ES"/>
        </w:rPr>
        <w:t>o del dictamen</w:t>
      </w:r>
      <w:r w:rsidR="001C6C52" w:rsidRPr="0030712D">
        <w:rPr>
          <w:rFonts w:ascii="Arial" w:hAnsi="Arial" w:cs="Arial"/>
          <w:lang w:val="es-ES"/>
        </w:rPr>
        <w:t>.</w:t>
      </w:r>
    </w:p>
    <w:p w:rsidR="001C6C52" w:rsidRPr="002B36B9" w:rsidRDefault="001C6C52" w:rsidP="005C53A4">
      <w:pPr>
        <w:pStyle w:val="Prrafodelista"/>
        <w:numPr>
          <w:ilvl w:val="0"/>
          <w:numId w:val="23"/>
        </w:numPr>
        <w:spacing w:before="240" w:after="240" w:line="360" w:lineRule="auto"/>
        <w:jc w:val="both"/>
        <w:rPr>
          <w:rFonts w:ascii="Arial" w:hAnsi="Arial" w:cs="Arial"/>
          <w:lang w:val="es-ES"/>
        </w:rPr>
      </w:pPr>
      <w:r w:rsidRPr="002B36B9">
        <w:rPr>
          <w:rFonts w:ascii="Arial" w:hAnsi="Arial" w:cs="Arial"/>
          <w:lang w:val="es-ES"/>
        </w:rPr>
        <w:t>Re</w:t>
      </w:r>
      <w:r w:rsidR="00586D61">
        <w:rPr>
          <w:rFonts w:ascii="Arial" w:hAnsi="Arial" w:cs="Arial"/>
          <w:lang w:val="es-ES"/>
        </w:rPr>
        <w:t>troali</w:t>
      </w:r>
      <w:r w:rsidRPr="002B36B9">
        <w:rPr>
          <w:rFonts w:ascii="Arial" w:hAnsi="Arial" w:cs="Arial"/>
          <w:lang w:val="es-ES"/>
        </w:rPr>
        <w:t>menta</w:t>
      </w:r>
      <w:r w:rsidR="00586D61">
        <w:rPr>
          <w:rFonts w:ascii="Arial" w:hAnsi="Arial" w:cs="Arial"/>
          <w:lang w:val="es-ES"/>
        </w:rPr>
        <w:t>r con</w:t>
      </w:r>
      <w:r w:rsidRPr="002B36B9">
        <w:rPr>
          <w:rFonts w:ascii="Arial" w:hAnsi="Arial" w:cs="Arial"/>
          <w:lang w:val="es-ES"/>
        </w:rPr>
        <w:t xml:space="preserve"> </w:t>
      </w:r>
      <w:r w:rsidR="0030712D">
        <w:rPr>
          <w:rFonts w:ascii="Arial" w:hAnsi="Arial" w:cs="Arial"/>
          <w:lang w:val="es-ES"/>
        </w:rPr>
        <w:t>información</w:t>
      </w:r>
      <w:r w:rsidRPr="002B36B9">
        <w:rPr>
          <w:rFonts w:ascii="Arial" w:hAnsi="Arial" w:cs="Arial"/>
          <w:lang w:val="es-ES"/>
        </w:rPr>
        <w:t xml:space="preserve"> a los miembros de la organización.</w:t>
      </w:r>
    </w:p>
    <w:p w:rsidR="001C6C52" w:rsidRPr="002B36B9" w:rsidRDefault="001C6C52" w:rsidP="005C53A4">
      <w:pPr>
        <w:pStyle w:val="Prrafodelista"/>
        <w:numPr>
          <w:ilvl w:val="0"/>
          <w:numId w:val="23"/>
        </w:numPr>
        <w:spacing w:before="240" w:after="240" w:line="360" w:lineRule="auto"/>
        <w:jc w:val="both"/>
        <w:rPr>
          <w:rFonts w:ascii="Arial" w:hAnsi="Arial" w:cs="Arial"/>
          <w:lang w:val="es-ES"/>
        </w:rPr>
      </w:pPr>
      <w:r w:rsidRPr="002B36B9">
        <w:rPr>
          <w:rFonts w:ascii="Arial" w:hAnsi="Arial" w:cs="Arial"/>
          <w:lang w:val="es-ES"/>
        </w:rPr>
        <w:t>Exploración de datos por parte de los miembros de la organización.</w:t>
      </w:r>
    </w:p>
    <w:p w:rsidR="001C6C52" w:rsidRPr="002B36B9" w:rsidRDefault="001C6C52" w:rsidP="005C53A4">
      <w:pPr>
        <w:pStyle w:val="Prrafodelista"/>
        <w:numPr>
          <w:ilvl w:val="0"/>
          <w:numId w:val="23"/>
        </w:numPr>
        <w:spacing w:before="240" w:after="240" w:line="360" w:lineRule="auto"/>
        <w:jc w:val="both"/>
        <w:rPr>
          <w:rFonts w:ascii="Arial" w:hAnsi="Arial" w:cs="Arial"/>
          <w:lang w:val="es-ES"/>
        </w:rPr>
      </w:pPr>
      <w:r w:rsidRPr="002B36B9">
        <w:rPr>
          <w:rFonts w:ascii="Arial" w:hAnsi="Arial" w:cs="Arial"/>
          <w:lang w:val="es-ES"/>
        </w:rPr>
        <w:t>Planeación de la acción conducente por parte de los miembros.</w:t>
      </w:r>
    </w:p>
    <w:p w:rsidR="001C6C52" w:rsidRPr="002B36B9" w:rsidRDefault="001C6C52" w:rsidP="005C53A4">
      <w:pPr>
        <w:pStyle w:val="Prrafodelista"/>
        <w:numPr>
          <w:ilvl w:val="0"/>
          <w:numId w:val="23"/>
        </w:numPr>
        <w:spacing w:before="240" w:after="240" w:line="360" w:lineRule="auto"/>
        <w:jc w:val="both"/>
        <w:rPr>
          <w:rFonts w:ascii="Arial" w:hAnsi="Arial" w:cs="Arial"/>
          <w:lang w:val="es-ES"/>
        </w:rPr>
      </w:pPr>
      <w:r w:rsidRPr="002B36B9">
        <w:rPr>
          <w:rFonts w:ascii="Arial" w:hAnsi="Arial" w:cs="Arial"/>
          <w:lang w:val="es-ES"/>
        </w:rPr>
        <w:t>Ejecución de la acción adecuada.</w:t>
      </w:r>
    </w:p>
    <w:p w:rsidR="008843C4" w:rsidRPr="00863806" w:rsidRDefault="008843C4" w:rsidP="008843C4">
      <w:pPr>
        <w:pStyle w:val="Prrafodelista"/>
        <w:spacing w:before="240" w:after="240" w:line="360" w:lineRule="auto"/>
        <w:ind w:left="1429"/>
        <w:jc w:val="both"/>
        <w:rPr>
          <w:rFonts w:ascii="Arial" w:hAnsi="Arial" w:cs="Arial"/>
          <w:lang w:val="es-ES"/>
        </w:rPr>
      </w:pPr>
    </w:p>
    <w:p w:rsidR="00F966F7" w:rsidRPr="008843C4" w:rsidRDefault="00F966F7" w:rsidP="00863806">
      <w:pPr>
        <w:spacing w:line="360" w:lineRule="auto"/>
        <w:ind w:left="709"/>
        <w:jc w:val="both"/>
        <w:rPr>
          <w:rFonts w:ascii="Arial" w:hAnsi="Arial" w:cs="Arial"/>
          <w:u w:val="single"/>
          <w:lang w:val="es-ES"/>
        </w:rPr>
      </w:pPr>
      <w:r w:rsidRPr="008843C4">
        <w:rPr>
          <w:rFonts w:ascii="Arial" w:hAnsi="Arial" w:cs="Arial"/>
          <w:u w:val="single"/>
          <w:lang w:val="es-ES"/>
        </w:rPr>
        <w:t xml:space="preserve">SUPUESTOS BÁSICOS DEL </w:t>
      </w:r>
      <w:r w:rsidR="00431AA9" w:rsidRPr="008843C4">
        <w:rPr>
          <w:rFonts w:ascii="Arial" w:hAnsi="Arial" w:cs="Arial"/>
          <w:u w:val="single"/>
          <w:lang w:val="es-ES"/>
        </w:rPr>
        <w:t>DESARROLLO ORGANIZACIONAL “DO”</w:t>
      </w:r>
      <w:r w:rsidR="008843C4" w:rsidRPr="008843C4">
        <w:rPr>
          <w:rFonts w:ascii="Arial" w:hAnsi="Arial" w:cs="Arial"/>
          <w:u w:val="single"/>
          <w:lang w:val="es-ES"/>
        </w:rPr>
        <w:t>:</w:t>
      </w:r>
      <w:r w:rsidRPr="008843C4">
        <w:rPr>
          <w:rFonts w:ascii="Arial" w:hAnsi="Arial" w:cs="Arial"/>
          <w:u w:val="single"/>
          <w:lang w:val="es-ES"/>
        </w:rPr>
        <w:t xml:space="preserve"> </w:t>
      </w:r>
    </w:p>
    <w:p w:rsidR="00F966F7" w:rsidRDefault="00F966F7" w:rsidP="00863806">
      <w:pPr>
        <w:spacing w:line="360" w:lineRule="auto"/>
        <w:ind w:left="709"/>
        <w:jc w:val="both"/>
        <w:rPr>
          <w:rFonts w:ascii="Arial" w:hAnsi="Arial" w:cs="Arial"/>
          <w:lang w:val="es-ES"/>
        </w:rPr>
      </w:pPr>
      <w:r>
        <w:rPr>
          <w:rFonts w:ascii="Arial" w:hAnsi="Arial" w:cs="Arial"/>
          <w:lang w:val="es-ES"/>
        </w:rPr>
        <w:t>Los especialistas coinciden en algunos de los supuestos básicos que fundamenta el DO, son:</w:t>
      </w:r>
    </w:p>
    <w:p w:rsidR="00F966F7" w:rsidRPr="00863806" w:rsidRDefault="00F966F7" w:rsidP="005C53A4">
      <w:pPr>
        <w:pStyle w:val="Prrafodelista"/>
        <w:numPr>
          <w:ilvl w:val="0"/>
          <w:numId w:val="24"/>
        </w:numPr>
        <w:spacing w:line="360" w:lineRule="auto"/>
        <w:jc w:val="both"/>
        <w:rPr>
          <w:rFonts w:ascii="Arial" w:hAnsi="Arial" w:cs="Arial"/>
          <w:lang w:val="es-ES"/>
        </w:rPr>
      </w:pPr>
      <w:r w:rsidRPr="00863806">
        <w:rPr>
          <w:rFonts w:ascii="Arial" w:hAnsi="Arial" w:cs="Arial"/>
          <w:lang w:val="es-ES"/>
        </w:rPr>
        <w:t>Cambio rápido y constante del ambiente: El mundo moderno se caracteriza por los cambios rápidos y constantes, que sigue una progresión exponencial. Los cambios científicos, tecnológicos, económicos, sociales, políticos, etc., influyen en el desarrollo del éxito de las organizaciones.</w:t>
      </w:r>
    </w:p>
    <w:p w:rsidR="002D169D" w:rsidRPr="00863806" w:rsidRDefault="00F966F7" w:rsidP="005C53A4">
      <w:pPr>
        <w:pStyle w:val="Prrafodelista"/>
        <w:numPr>
          <w:ilvl w:val="0"/>
          <w:numId w:val="24"/>
        </w:numPr>
        <w:spacing w:before="240" w:after="240" w:line="360" w:lineRule="auto"/>
        <w:jc w:val="both"/>
        <w:rPr>
          <w:rFonts w:ascii="Arial" w:hAnsi="Arial" w:cs="Arial"/>
          <w:lang w:val="es-ES"/>
        </w:rPr>
      </w:pPr>
      <w:r w:rsidRPr="00863806">
        <w:rPr>
          <w:rFonts w:ascii="Arial" w:hAnsi="Arial" w:cs="Arial"/>
          <w:lang w:val="es-ES"/>
        </w:rPr>
        <w:t xml:space="preserve">Necesidades de una adaptación </w:t>
      </w:r>
      <w:r w:rsidR="002D169D" w:rsidRPr="00863806">
        <w:rPr>
          <w:rFonts w:ascii="Arial" w:hAnsi="Arial" w:cs="Arial"/>
          <w:lang w:val="es-ES"/>
        </w:rPr>
        <w:t xml:space="preserve">continua: El individuo, el grupo, la organización y la comunidad son sistemas dinámicos y vivos que se deben adaptar, ajustar y reorganizar como condición básica para su supervivencia en un ambiente siempre cambiante. Son sistemas </w:t>
      </w:r>
      <w:r w:rsidR="002D169D" w:rsidRPr="00863806">
        <w:rPr>
          <w:rFonts w:ascii="Arial" w:hAnsi="Arial" w:cs="Arial"/>
          <w:lang w:val="es-ES"/>
        </w:rPr>
        <w:lastRenderedPageBreak/>
        <w:t>vivos y abiertos que dependen de intercambios con el entorno para su supervivencia y desarrollo.</w:t>
      </w:r>
    </w:p>
    <w:p w:rsidR="00F966F7" w:rsidRPr="00863806" w:rsidRDefault="002D169D" w:rsidP="005C53A4">
      <w:pPr>
        <w:pStyle w:val="Prrafodelista"/>
        <w:numPr>
          <w:ilvl w:val="0"/>
          <w:numId w:val="24"/>
        </w:numPr>
        <w:spacing w:before="240" w:after="240" w:line="360" w:lineRule="auto"/>
        <w:jc w:val="both"/>
        <w:rPr>
          <w:rFonts w:ascii="Arial" w:hAnsi="Arial" w:cs="Arial"/>
          <w:lang w:val="es-ES"/>
        </w:rPr>
      </w:pPr>
      <w:r w:rsidRPr="00863806">
        <w:rPr>
          <w:rFonts w:ascii="Arial" w:hAnsi="Arial" w:cs="Arial"/>
          <w:lang w:val="es-ES"/>
        </w:rPr>
        <w:t xml:space="preserve">Interacción entre el individuo y la organización: Las organizaciones </w:t>
      </w:r>
      <w:r w:rsidR="004666B3" w:rsidRPr="002B36B9">
        <w:rPr>
          <w:rFonts w:ascii="Arial" w:hAnsi="Arial" w:cs="Arial"/>
          <w:lang w:val="es-ES"/>
        </w:rPr>
        <w:t>son</w:t>
      </w:r>
      <w:r w:rsidRPr="002B36B9">
        <w:rPr>
          <w:rFonts w:ascii="Arial" w:hAnsi="Arial" w:cs="Arial"/>
          <w:lang w:val="es-ES"/>
        </w:rPr>
        <w:t xml:space="preserve"> un sistema</w:t>
      </w:r>
      <w:r w:rsidRPr="00863806">
        <w:rPr>
          <w:rFonts w:ascii="Arial" w:hAnsi="Arial" w:cs="Arial"/>
          <w:lang w:val="es-ES"/>
        </w:rPr>
        <w:t xml:space="preserve"> social. El DO parte de la filosofía de que el ser humano está dotado de actitudes para la productividad, </w:t>
      </w:r>
      <w:r w:rsidR="001D2F3E" w:rsidRPr="00863806">
        <w:rPr>
          <w:rFonts w:ascii="Arial" w:hAnsi="Arial" w:cs="Arial"/>
          <w:lang w:val="es-ES"/>
        </w:rPr>
        <w:t xml:space="preserve">las que pueden permanecer inactivas si el contexto donde vive y trabaja es restrictivo y hostil, de modo que impide el crecimiento y expansión de sus potencialidades. Si creamos en la organización un ambiente capaz de satisfacer las exigencias de los individuos, </w:t>
      </w:r>
      <w:r w:rsidR="00863806" w:rsidRPr="00863806">
        <w:rPr>
          <w:rFonts w:ascii="Arial" w:hAnsi="Arial" w:cs="Arial"/>
          <w:lang w:val="es-ES"/>
        </w:rPr>
        <w:t>estos</w:t>
      </w:r>
      <w:r w:rsidR="001D2F3E" w:rsidRPr="00863806">
        <w:rPr>
          <w:rFonts w:ascii="Arial" w:hAnsi="Arial" w:cs="Arial"/>
          <w:lang w:val="es-ES"/>
        </w:rPr>
        <w:t xml:space="preserve"> podrán crecer, expandirse y encontrar satisfacción y auto realización en la promoción de los objetivos de la organización. Es posible conseguir que las metas de los individuos se integren con los objetivos de la entidad mediante un plan de trabajo estimulante y gratificante, que implique posibilidades de desarrollo personal.</w:t>
      </w:r>
    </w:p>
    <w:p w:rsidR="001D2F3E" w:rsidRPr="004C1501" w:rsidRDefault="001D2F3E" w:rsidP="005C53A4">
      <w:pPr>
        <w:pStyle w:val="Prrafodelista"/>
        <w:numPr>
          <w:ilvl w:val="0"/>
          <w:numId w:val="24"/>
        </w:numPr>
        <w:spacing w:before="240" w:after="240" w:line="360" w:lineRule="auto"/>
        <w:jc w:val="both"/>
        <w:rPr>
          <w:rFonts w:ascii="Arial" w:hAnsi="Arial" w:cs="Arial"/>
          <w:lang w:val="es-ES"/>
        </w:rPr>
      </w:pPr>
      <w:r w:rsidRPr="00863806">
        <w:rPr>
          <w:rFonts w:ascii="Arial" w:hAnsi="Arial" w:cs="Arial"/>
          <w:lang w:val="es-ES"/>
        </w:rPr>
        <w:t>El cambio</w:t>
      </w:r>
      <w:r w:rsidR="004666B3">
        <w:rPr>
          <w:rFonts w:ascii="Arial" w:hAnsi="Arial" w:cs="Arial"/>
          <w:lang w:val="es-ES"/>
        </w:rPr>
        <w:t xml:space="preserve"> organizacional se </w:t>
      </w:r>
      <w:r w:rsidR="004666B3" w:rsidRPr="004C1501">
        <w:rPr>
          <w:rFonts w:ascii="Arial" w:hAnsi="Arial" w:cs="Arial"/>
          <w:lang w:val="es-ES"/>
        </w:rPr>
        <w:t>debe planear: E</w:t>
      </w:r>
      <w:r w:rsidRPr="004C1501">
        <w:rPr>
          <w:rFonts w:ascii="Arial" w:hAnsi="Arial" w:cs="Arial"/>
          <w:lang w:val="es-ES"/>
        </w:rPr>
        <w:t xml:space="preserve">l cambio planeado es un proceso continuo y complejo. Para cambiar una empresa es necesario modificarla en su totalidad e involucrar a todos sus miembros en un compromiso conjunto. Es preciso que quienes dirijan el cambio </w:t>
      </w:r>
      <w:r w:rsidR="004666B3" w:rsidRPr="004C1501">
        <w:rPr>
          <w:rFonts w:ascii="Arial" w:hAnsi="Arial" w:cs="Arial"/>
          <w:lang w:val="es-ES"/>
        </w:rPr>
        <w:t>muestren</w:t>
      </w:r>
      <w:r w:rsidRPr="004C1501">
        <w:rPr>
          <w:rFonts w:ascii="Arial" w:hAnsi="Arial" w:cs="Arial"/>
          <w:lang w:val="es-ES"/>
        </w:rPr>
        <w:t xml:space="preserve"> una actitud positiva que se transmita de</w:t>
      </w:r>
      <w:r w:rsidR="004666B3" w:rsidRPr="004C1501">
        <w:rPr>
          <w:rFonts w:ascii="Arial" w:hAnsi="Arial" w:cs="Arial"/>
          <w:lang w:val="es-ES"/>
        </w:rPr>
        <w:t>sde,</w:t>
      </w:r>
      <w:r w:rsidRPr="004C1501">
        <w:rPr>
          <w:rFonts w:ascii="Arial" w:hAnsi="Arial" w:cs="Arial"/>
          <w:lang w:val="es-ES"/>
        </w:rPr>
        <w:t xml:space="preserve"> la cima hacia abajo. El cambio debe ser </w:t>
      </w:r>
      <w:r w:rsidR="004666B3" w:rsidRPr="004C1501">
        <w:rPr>
          <w:rFonts w:ascii="Arial" w:hAnsi="Arial" w:cs="Arial"/>
          <w:lang w:val="es-ES"/>
        </w:rPr>
        <w:t xml:space="preserve">asumido personalmente por </w:t>
      </w:r>
      <w:r w:rsidRPr="004C1501">
        <w:rPr>
          <w:rFonts w:ascii="Arial" w:hAnsi="Arial" w:cs="Arial"/>
          <w:lang w:val="es-ES"/>
        </w:rPr>
        <w:t xml:space="preserve">todos los </w:t>
      </w:r>
      <w:r w:rsidR="004666B3" w:rsidRPr="004C1501">
        <w:rPr>
          <w:rFonts w:ascii="Arial" w:hAnsi="Arial" w:cs="Arial"/>
          <w:lang w:val="es-ES"/>
        </w:rPr>
        <w:t xml:space="preserve">miembros </w:t>
      </w:r>
      <w:r w:rsidRPr="004C1501">
        <w:rPr>
          <w:rFonts w:ascii="Arial" w:hAnsi="Arial" w:cs="Arial"/>
          <w:lang w:val="es-ES"/>
        </w:rPr>
        <w:t>de los resultados de la empresa.</w:t>
      </w:r>
    </w:p>
    <w:p w:rsidR="001D2F3E" w:rsidRPr="00863806" w:rsidRDefault="001D2F3E" w:rsidP="005C53A4">
      <w:pPr>
        <w:pStyle w:val="Prrafodelista"/>
        <w:numPr>
          <w:ilvl w:val="0"/>
          <w:numId w:val="24"/>
        </w:numPr>
        <w:spacing w:before="240" w:after="240" w:line="360" w:lineRule="auto"/>
        <w:jc w:val="both"/>
        <w:rPr>
          <w:rFonts w:ascii="Arial" w:hAnsi="Arial" w:cs="Arial"/>
          <w:lang w:val="es-ES"/>
        </w:rPr>
      </w:pPr>
      <w:r w:rsidRPr="004C1501">
        <w:rPr>
          <w:rFonts w:ascii="Arial" w:hAnsi="Arial" w:cs="Arial"/>
          <w:lang w:val="es-ES"/>
        </w:rPr>
        <w:t>La necesidad d</w:t>
      </w:r>
      <w:r w:rsidR="004666B3" w:rsidRPr="004C1501">
        <w:rPr>
          <w:rFonts w:ascii="Arial" w:hAnsi="Arial" w:cs="Arial"/>
          <w:lang w:val="es-ES"/>
        </w:rPr>
        <w:t>e participación y de compromiso.</w:t>
      </w:r>
      <w:r w:rsidRPr="004C1501">
        <w:rPr>
          <w:rFonts w:ascii="Arial" w:hAnsi="Arial" w:cs="Arial"/>
          <w:lang w:val="es-ES"/>
        </w:rPr>
        <w:t xml:space="preserve"> El cambio planeado es una conquista colectiva, no el resultado del esfuerzo de unas cuantas personas. Las resistencias son normales cuando se trata de explorar actitudes, creencias, valores y conductas que se les han </w:t>
      </w:r>
      <w:r w:rsidR="00094EC6" w:rsidRPr="004C1501">
        <w:rPr>
          <w:rFonts w:ascii="Arial" w:hAnsi="Arial" w:cs="Arial"/>
          <w:lang w:val="es-ES"/>
        </w:rPr>
        <w:t>sedimentado y solidificado en las relaciones entre los miembros. El aprendizaje de nuevas conductas deben mejorar la competencia interpersonal (relación humana exenta de bloq</w:t>
      </w:r>
      <w:r w:rsidR="00094EC6" w:rsidRPr="00863806">
        <w:rPr>
          <w:rFonts w:ascii="Arial" w:hAnsi="Arial" w:cs="Arial"/>
          <w:lang w:val="es-ES"/>
        </w:rPr>
        <w:t>ueos y prejuicios) y la capacidad de adaptación a los cambios.</w:t>
      </w:r>
    </w:p>
    <w:p w:rsidR="00094EC6" w:rsidRPr="004C1501" w:rsidRDefault="00094EC6" w:rsidP="005C53A4">
      <w:pPr>
        <w:pStyle w:val="Prrafodelista"/>
        <w:numPr>
          <w:ilvl w:val="0"/>
          <w:numId w:val="24"/>
        </w:numPr>
        <w:spacing w:before="240" w:after="240" w:line="360" w:lineRule="auto"/>
        <w:jc w:val="both"/>
        <w:rPr>
          <w:rFonts w:ascii="Arial" w:hAnsi="Arial" w:cs="Arial"/>
          <w:lang w:val="es-ES"/>
        </w:rPr>
      </w:pPr>
      <w:r w:rsidRPr="004C1501">
        <w:rPr>
          <w:rFonts w:ascii="Arial" w:hAnsi="Arial" w:cs="Arial"/>
          <w:lang w:val="es-ES"/>
        </w:rPr>
        <w:t>La mejoría de la eficacia organizacional y d</w:t>
      </w:r>
      <w:r w:rsidR="004666B3" w:rsidRPr="004C1501">
        <w:rPr>
          <w:rFonts w:ascii="Arial" w:hAnsi="Arial" w:cs="Arial"/>
          <w:lang w:val="es-ES"/>
        </w:rPr>
        <w:t>el bienestar de la organización.</w:t>
      </w:r>
      <w:r w:rsidRPr="004C1501">
        <w:rPr>
          <w:rFonts w:ascii="Arial" w:hAnsi="Arial" w:cs="Arial"/>
          <w:lang w:val="es-ES"/>
        </w:rPr>
        <w:t xml:space="preserve"> Dependen de la comprensión y la aplicación de los </w:t>
      </w:r>
      <w:r w:rsidRPr="004C1501">
        <w:rPr>
          <w:rFonts w:ascii="Arial" w:hAnsi="Arial" w:cs="Arial"/>
          <w:lang w:val="es-ES"/>
        </w:rPr>
        <w:lastRenderedPageBreak/>
        <w:t>conocimientos</w:t>
      </w:r>
      <w:r w:rsidRPr="00863806">
        <w:rPr>
          <w:rFonts w:ascii="Arial" w:hAnsi="Arial" w:cs="Arial"/>
          <w:lang w:val="es-ES"/>
        </w:rPr>
        <w:t xml:space="preserve"> relativos a la naturaleza humana. Las ciencias del comportamiento permiten encontrar y crear el ambiente laboral, donde cada persona pueda aportar su mejor contribución y, al mismo tiempo, tener conciencia de su potencial. Las circunstancias del comportamiento también permiten hacer alteraciones </w:t>
      </w:r>
      <w:r w:rsidRPr="004C1501">
        <w:rPr>
          <w:rFonts w:ascii="Arial" w:hAnsi="Arial" w:cs="Arial"/>
          <w:lang w:val="es-ES"/>
        </w:rPr>
        <w:t>y cambios</w:t>
      </w:r>
      <w:r w:rsidR="004666B3" w:rsidRPr="004C1501">
        <w:rPr>
          <w:rFonts w:ascii="Arial" w:hAnsi="Arial" w:cs="Arial"/>
          <w:lang w:val="es-ES"/>
        </w:rPr>
        <w:t>,</w:t>
      </w:r>
      <w:r w:rsidRPr="004C1501">
        <w:rPr>
          <w:rFonts w:ascii="Arial" w:hAnsi="Arial" w:cs="Arial"/>
          <w:lang w:val="es-ES"/>
        </w:rPr>
        <w:t xml:space="preserve"> de modo</w:t>
      </w:r>
      <w:r w:rsidR="00F617ED" w:rsidRPr="004C1501">
        <w:rPr>
          <w:rFonts w:ascii="Arial" w:hAnsi="Arial" w:cs="Arial"/>
          <w:lang w:val="es-ES"/>
        </w:rPr>
        <w:t>,</w:t>
      </w:r>
      <w:r w:rsidRPr="004C1501">
        <w:rPr>
          <w:rFonts w:ascii="Arial" w:hAnsi="Arial" w:cs="Arial"/>
          <w:lang w:val="es-ES"/>
        </w:rPr>
        <w:t xml:space="preserve"> que produzcan un mínimo de perturbaciones e interferencias negativas.</w:t>
      </w:r>
    </w:p>
    <w:p w:rsidR="00094EC6" w:rsidRPr="004C1501" w:rsidRDefault="00094EC6" w:rsidP="005C53A4">
      <w:pPr>
        <w:pStyle w:val="Prrafodelista"/>
        <w:numPr>
          <w:ilvl w:val="0"/>
          <w:numId w:val="24"/>
        </w:numPr>
        <w:spacing w:before="240" w:after="240" w:line="360" w:lineRule="auto"/>
        <w:jc w:val="both"/>
        <w:rPr>
          <w:rFonts w:ascii="Arial" w:hAnsi="Arial" w:cs="Arial"/>
          <w:lang w:val="es-ES"/>
        </w:rPr>
      </w:pPr>
      <w:r w:rsidRPr="004C1501">
        <w:rPr>
          <w:rFonts w:ascii="Arial" w:hAnsi="Arial" w:cs="Arial"/>
          <w:lang w:val="es-ES"/>
        </w:rPr>
        <w:t>La variedad</w:t>
      </w:r>
      <w:r w:rsidR="00F617ED" w:rsidRPr="004C1501">
        <w:rPr>
          <w:rFonts w:ascii="Arial" w:hAnsi="Arial" w:cs="Arial"/>
          <w:lang w:val="es-ES"/>
        </w:rPr>
        <w:t xml:space="preserve"> de modelos y estrategias de DO.</w:t>
      </w:r>
      <w:r w:rsidRPr="004C1501">
        <w:rPr>
          <w:rFonts w:ascii="Arial" w:hAnsi="Arial" w:cs="Arial"/>
          <w:lang w:val="es-ES"/>
        </w:rPr>
        <w:t xml:space="preserve"> Existen varios modelos y estrategias para situaciones o problemas detectados en función del diagnóstico que se realicen.</w:t>
      </w:r>
    </w:p>
    <w:p w:rsidR="00094EC6" w:rsidRPr="004C1501" w:rsidRDefault="00094EC6" w:rsidP="005C53A4">
      <w:pPr>
        <w:pStyle w:val="Prrafodelista"/>
        <w:numPr>
          <w:ilvl w:val="0"/>
          <w:numId w:val="24"/>
        </w:numPr>
        <w:spacing w:before="240" w:after="240" w:line="360" w:lineRule="auto"/>
        <w:jc w:val="both"/>
        <w:rPr>
          <w:rFonts w:ascii="Arial" w:hAnsi="Arial" w:cs="Arial"/>
          <w:lang w:val="es-ES"/>
        </w:rPr>
      </w:pPr>
      <w:r w:rsidRPr="004C1501">
        <w:rPr>
          <w:rFonts w:ascii="Arial" w:hAnsi="Arial" w:cs="Arial"/>
          <w:lang w:val="es-ES"/>
        </w:rPr>
        <w:t>El DO</w:t>
      </w:r>
      <w:r w:rsidR="00F617ED" w:rsidRPr="004C1501">
        <w:rPr>
          <w:rFonts w:ascii="Arial" w:hAnsi="Arial" w:cs="Arial"/>
          <w:lang w:val="es-ES"/>
        </w:rPr>
        <w:t xml:space="preserve"> es una respuesta a los cambios.</w:t>
      </w:r>
      <w:r w:rsidRPr="004C1501">
        <w:rPr>
          <w:rFonts w:ascii="Arial" w:hAnsi="Arial" w:cs="Arial"/>
          <w:lang w:val="es-ES"/>
        </w:rPr>
        <w:t xml:space="preserve"> Es un esfuerzo educacional complejo que tiene por objetivo cambiar las actitudes, los valores, las conductas y la estructura de la organización</w:t>
      </w:r>
      <w:r w:rsidR="00F617ED" w:rsidRPr="004C1501">
        <w:rPr>
          <w:rFonts w:ascii="Arial" w:hAnsi="Arial" w:cs="Arial"/>
          <w:lang w:val="es-ES"/>
        </w:rPr>
        <w:t>,</w:t>
      </w:r>
      <w:r w:rsidRPr="004C1501">
        <w:rPr>
          <w:rFonts w:ascii="Arial" w:hAnsi="Arial" w:cs="Arial"/>
          <w:lang w:val="es-ES"/>
        </w:rPr>
        <w:t xml:space="preserve"> de modo</w:t>
      </w:r>
      <w:r w:rsidR="00F617ED" w:rsidRPr="004C1501">
        <w:rPr>
          <w:rFonts w:ascii="Arial" w:hAnsi="Arial" w:cs="Arial"/>
          <w:lang w:val="es-ES"/>
        </w:rPr>
        <w:t>,</w:t>
      </w:r>
      <w:r w:rsidRPr="004C1501">
        <w:rPr>
          <w:rFonts w:ascii="Arial" w:hAnsi="Arial" w:cs="Arial"/>
          <w:lang w:val="es-ES"/>
        </w:rPr>
        <w:t xml:space="preserve"> que se pueda adaptar a las demandas ambientales, las cuales se caracterizan por nuevas tecnologías, nuevos mercados y nuevos problemas y desafíos. El DO es una metodología que señala y dirige la manera en que la organización se ajusta al imperativo del cambio rápido. </w:t>
      </w:r>
      <w:r w:rsidR="00F848C9" w:rsidRPr="004C1501">
        <w:rPr>
          <w:rFonts w:ascii="Arial" w:hAnsi="Arial" w:cs="Arial"/>
          <w:lang w:val="es-ES"/>
        </w:rPr>
        <w:t>La cualidad más importante de la organización es su sensibilidad: La capacidad para cambiar frente a los cambios de estímulos o situaciones. Las entidades sensibles y flexibles pueden reasignar y redistribuir sus recursos a efecto de optimizar la realización de su tarea, porque es un subsistema en un ambiente compuesto por muchos otros sistemas dinámicamente interdependientes.</w:t>
      </w:r>
    </w:p>
    <w:p w:rsidR="001D2F3E" w:rsidRPr="004C1501" w:rsidRDefault="00FA185D" w:rsidP="008843C4">
      <w:pPr>
        <w:spacing w:line="360" w:lineRule="auto"/>
        <w:ind w:left="709"/>
        <w:jc w:val="both"/>
        <w:rPr>
          <w:rFonts w:ascii="Arial" w:hAnsi="Arial" w:cs="Arial"/>
          <w:u w:val="single"/>
          <w:lang w:val="es-ES"/>
        </w:rPr>
      </w:pPr>
      <w:r w:rsidRPr="004C1501">
        <w:rPr>
          <w:rFonts w:ascii="Arial" w:hAnsi="Arial" w:cs="Arial"/>
          <w:u w:val="single"/>
          <w:lang w:val="es-ES"/>
        </w:rPr>
        <w:t xml:space="preserve">CARACTERÍSTICAS DEL </w:t>
      </w:r>
      <w:r w:rsidR="00431AA9" w:rsidRPr="004C1501">
        <w:rPr>
          <w:rFonts w:ascii="Arial" w:hAnsi="Arial" w:cs="Arial"/>
          <w:u w:val="single"/>
          <w:lang w:val="es-ES"/>
        </w:rPr>
        <w:t>DESARROLLO ORGANIZACIONAL “DO”</w:t>
      </w:r>
      <w:r w:rsidRPr="004C1501">
        <w:rPr>
          <w:rFonts w:ascii="Arial" w:hAnsi="Arial" w:cs="Arial"/>
          <w:u w:val="single"/>
          <w:lang w:val="es-ES"/>
        </w:rPr>
        <w:t>:</w:t>
      </w:r>
    </w:p>
    <w:p w:rsidR="00FA185D" w:rsidRPr="004C1501" w:rsidRDefault="00FA185D" w:rsidP="008843C4">
      <w:pPr>
        <w:spacing w:line="360" w:lineRule="auto"/>
        <w:ind w:left="709"/>
        <w:jc w:val="both"/>
        <w:rPr>
          <w:rFonts w:ascii="Arial" w:hAnsi="Arial" w:cs="Arial"/>
          <w:lang w:val="es-ES"/>
        </w:rPr>
      </w:pPr>
      <w:r w:rsidRPr="004C1501">
        <w:rPr>
          <w:rFonts w:ascii="Arial" w:hAnsi="Arial" w:cs="Arial"/>
          <w:lang w:val="es-ES"/>
        </w:rPr>
        <w:t xml:space="preserve">La definición del DO presupone ciertas características, como: </w:t>
      </w:r>
    </w:p>
    <w:p w:rsidR="00FA185D" w:rsidRPr="004C1501" w:rsidRDefault="00FA185D" w:rsidP="005C53A4">
      <w:pPr>
        <w:pStyle w:val="Prrafodelista"/>
        <w:numPr>
          <w:ilvl w:val="0"/>
          <w:numId w:val="25"/>
        </w:numPr>
        <w:spacing w:line="360" w:lineRule="auto"/>
        <w:jc w:val="both"/>
        <w:rPr>
          <w:rFonts w:ascii="Arial" w:hAnsi="Arial" w:cs="Arial"/>
          <w:lang w:val="es-ES"/>
        </w:rPr>
      </w:pPr>
      <w:r w:rsidRPr="004C1501">
        <w:rPr>
          <w:rFonts w:ascii="Arial" w:hAnsi="Arial" w:cs="Arial"/>
          <w:lang w:val="es-ES"/>
        </w:rPr>
        <w:t xml:space="preserve">Enfoque en la organización </w:t>
      </w:r>
      <w:r w:rsidR="00F617ED" w:rsidRPr="004C1501">
        <w:rPr>
          <w:rFonts w:ascii="Arial" w:hAnsi="Arial" w:cs="Arial"/>
          <w:lang w:val="es-ES"/>
        </w:rPr>
        <w:t xml:space="preserve">como un todo. </w:t>
      </w:r>
      <w:r w:rsidRPr="004C1501">
        <w:rPr>
          <w:rFonts w:ascii="Arial" w:hAnsi="Arial" w:cs="Arial"/>
          <w:lang w:val="es-ES"/>
        </w:rPr>
        <w:t>Para que el cambio ocurra, el DO involucra a la organización como un todo. Se requiere que todas sus partes trabajen de forma conjunta para resolver los problemas y aprovechar las oportunidades que surjan.</w:t>
      </w:r>
    </w:p>
    <w:p w:rsidR="00FA185D" w:rsidRPr="008843C4" w:rsidRDefault="00F617ED" w:rsidP="005C53A4">
      <w:pPr>
        <w:pStyle w:val="Prrafodelista"/>
        <w:numPr>
          <w:ilvl w:val="0"/>
          <w:numId w:val="25"/>
        </w:numPr>
        <w:spacing w:before="240" w:after="240" w:line="360" w:lineRule="auto"/>
        <w:jc w:val="both"/>
        <w:rPr>
          <w:rFonts w:ascii="Arial" w:hAnsi="Arial" w:cs="Arial"/>
          <w:lang w:val="es-ES"/>
        </w:rPr>
      </w:pPr>
      <w:r w:rsidRPr="004C1501">
        <w:rPr>
          <w:rFonts w:ascii="Arial" w:hAnsi="Arial" w:cs="Arial"/>
          <w:lang w:val="es-ES"/>
        </w:rPr>
        <w:lastRenderedPageBreak/>
        <w:t>Orientación sistémica.</w:t>
      </w:r>
      <w:r w:rsidR="00FA185D" w:rsidRPr="004C1501">
        <w:rPr>
          <w:rFonts w:ascii="Arial" w:hAnsi="Arial" w:cs="Arial"/>
          <w:lang w:val="es-ES"/>
        </w:rPr>
        <w:t xml:space="preserve"> El DO se enfoca en las interacciones entre las partes de la organización que tiene una influencia recíproca, a las relaciones de trabajo entre las personas y también a la estructura y los procesos organizacionales. El objetivo del DO es lograr q</w:t>
      </w:r>
      <w:r w:rsidR="00FA185D" w:rsidRPr="008843C4">
        <w:rPr>
          <w:rFonts w:ascii="Arial" w:hAnsi="Arial" w:cs="Arial"/>
          <w:lang w:val="es-ES"/>
        </w:rPr>
        <w:t>ue todas esas partes trabajen juntas con eficacia. Hace hincapié en la manera en que las partes se relacionan entre sí,  y no en cada una de esas partes de forma aislada.</w:t>
      </w:r>
    </w:p>
    <w:p w:rsidR="00FA185D" w:rsidRDefault="00FA185D" w:rsidP="005C53A4">
      <w:pPr>
        <w:pStyle w:val="Prrafodelista"/>
        <w:numPr>
          <w:ilvl w:val="0"/>
          <w:numId w:val="25"/>
        </w:numPr>
        <w:spacing w:before="240" w:after="240" w:line="360" w:lineRule="auto"/>
        <w:jc w:val="both"/>
        <w:rPr>
          <w:rFonts w:ascii="Arial" w:hAnsi="Arial" w:cs="Arial"/>
          <w:lang w:val="es-ES"/>
        </w:rPr>
      </w:pPr>
      <w:r w:rsidRPr="008843C4">
        <w:rPr>
          <w:rFonts w:ascii="Arial" w:hAnsi="Arial" w:cs="Arial"/>
          <w:lang w:val="es-ES"/>
        </w:rPr>
        <w:t xml:space="preserve">Agente de cambio: El DO emplea agentes de cambio; es decir, las personas cumplen la función de estimular, orientar y coordinar el cambio dentro de un grupo o una organización. El agente principal puede ser un consultor externo, lo cual le permite operar con independencia y sin nexos con la jerarquía o las políticas de la empresa. El ejecutivo principal de recursos humanos (RH) suele ser el agente interno que coordina el </w:t>
      </w:r>
      <w:r w:rsidR="00157C35" w:rsidRPr="008843C4">
        <w:rPr>
          <w:rFonts w:ascii="Arial" w:hAnsi="Arial" w:cs="Arial"/>
          <w:lang w:val="es-ES"/>
        </w:rPr>
        <w:t xml:space="preserve">programa de </w:t>
      </w:r>
      <w:r w:rsidRPr="008843C4">
        <w:rPr>
          <w:rFonts w:ascii="Arial" w:hAnsi="Arial" w:cs="Arial"/>
          <w:lang w:val="es-ES"/>
        </w:rPr>
        <w:t>cambio con la dirección</w:t>
      </w:r>
      <w:r w:rsidR="00157C35" w:rsidRPr="008843C4">
        <w:rPr>
          <w:rFonts w:ascii="Arial" w:hAnsi="Arial" w:cs="Arial"/>
          <w:lang w:val="es-ES"/>
        </w:rPr>
        <w:t xml:space="preserve"> y el agente externo, lo que da por resultado una relación de tres vías: La del ejecutivo de RH, la dirección y la del consultor. En algunos casos, la organización tiene un consultor interno. También hay organizaciones que tienen un departamento de DO para detectar y dirigir los cambios que se necesitan para aumentar su competitividad. El administrador se está convirtiendo en un poderoso agente de cambio en las organizaciones. Su nuevo papel exige que adquiera habilidades para diagnosticar la situación y para implementar el cambio.</w:t>
      </w:r>
    </w:p>
    <w:p w:rsidR="00157C35" w:rsidRPr="004C1501" w:rsidRDefault="008843C4" w:rsidP="005C53A4">
      <w:pPr>
        <w:pStyle w:val="Prrafodelista"/>
        <w:numPr>
          <w:ilvl w:val="0"/>
          <w:numId w:val="25"/>
        </w:numPr>
        <w:spacing w:before="240" w:after="240" w:line="360" w:lineRule="auto"/>
        <w:jc w:val="both"/>
        <w:rPr>
          <w:rFonts w:ascii="Arial" w:hAnsi="Arial" w:cs="Arial"/>
          <w:lang w:val="es-ES"/>
        </w:rPr>
      </w:pPr>
      <w:r w:rsidRPr="008843C4">
        <w:rPr>
          <w:rFonts w:ascii="Arial" w:hAnsi="Arial" w:cs="Arial"/>
          <w:lang w:val="es-ES"/>
        </w:rPr>
        <w:t>S</w:t>
      </w:r>
      <w:r w:rsidR="00157C35" w:rsidRPr="008843C4">
        <w:rPr>
          <w:rFonts w:ascii="Arial" w:hAnsi="Arial" w:cs="Arial"/>
          <w:lang w:val="es-ES"/>
        </w:rPr>
        <w:t>olución de problemas: El DO hace hincapié en la resolución de problemas y no solo en discutirlos teóricamente. Se concentra en los problemas reales y no en los artificiales. Para ello, utiliza la investigación-acción, es decir, intentar mejorar a la organización por medio</w:t>
      </w:r>
      <w:r w:rsidR="00F617ED">
        <w:rPr>
          <w:rFonts w:ascii="Arial" w:hAnsi="Arial" w:cs="Arial"/>
          <w:lang w:val="es-ES"/>
        </w:rPr>
        <w:t xml:space="preserve"> de la investigación y </w:t>
      </w:r>
      <w:r w:rsidR="00F617ED" w:rsidRPr="004C1501">
        <w:rPr>
          <w:rFonts w:ascii="Arial" w:hAnsi="Arial" w:cs="Arial"/>
          <w:lang w:val="es-ES"/>
        </w:rPr>
        <w:t>el diagnó</w:t>
      </w:r>
      <w:r w:rsidR="00157C35" w:rsidRPr="004C1501">
        <w:rPr>
          <w:rFonts w:ascii="Arial" w:hAnsi="Arial" w:cs="Arial"/>
          <w:lang w:val="es-ES"/>
        </w:rPr>
        <w:t>stico de los problemas y de la acción necesaria para resolverlo.</w:t>
      </w:r>
    </w:p>
    <w:p w:rsidR="00157C35" w:rsidRPr="008843C4" w:rsidRDefault="00157C35" w:rsidP="005C53A4">
      <w:pPr>
        <w:pStyle w:val="Prrafodelista"/>
        <w:numPr>
          <w:ilvl w:val="0"/>
          <w:numId w:val="25"/>
        </w:numPr>
        <w:spacing w:before="240" w:after="240" w:line="360" w:lineRule="auto"/>
        <w:jc w:val="both"/>
        <w:rPr>
          <w:rFonts w:ascii="Arial" w:hAnsi="Arial" w:cs="Arial"/>
          <w:lang w:val="es-ES"/>
        </w:rPr>
      </w:pPr>
      <w:r w:rsidRPr="004C1501">
        <w:rPr>
          <w:rFonts w:ascii="Arial" w:hAnsi="Arial" w:cs="Arial"/>
          <w:lang w:val="es-ES"/>
        </w:rPr>
        <w:t>Aprendizaje por experi</w:t>
      </w:r>
      <w:r w:rsidR="00F617ED" w:rsidRPr="004C1501">
        <w:rPr>
          <w:rFonts w:ascii="Arial" w:hAnsi="Arial" w:cs="Arial"/>
          <w:lang w:val="es-ES"/>
        </w:rPr>
        <w:t>encia.</w:t>
      </w:r>
      <w:r w:rsidRPr="004C1501">
        <w:rPr>
          <w:rFonts w:ascii="Arial" w:hAnsi="Arial" w:cs="Arial"/>
          <w:lang w:val="es-ES"/>
        </w:rPr>
        <w:t xml:space="preserve"> Los </w:t>
      </w:r>
      <w:r w:rsidR="00BF3908" w:rsidRPr="004C1501">
        <w:rPr>
          <w:rFonts w:ascii="Arial" w:hAnsi="Arial" w:cs="Arial"/>
          <w:lang w:val="es-ES"/>
        </w:rPr>
        <w:t>miembros aprenden por experiencia</w:t>
      </w:r>
      <w:r w:rsidR="00404FAF" w:rsidRPr="004C1501">
        <w:rPr>
          <w:rFonts w:ascii="Arial" w:hAnsi="Arial" w:cs="Arial"/>
          <w:lang w:val="es-ES"/>
        </w:rPr>
        <w:t xml:space="preserve">, en un ambiente de capacitación, los tipos de problemas que confrontan en el trabajo. Discuten y analizan su propia </w:t>
      </w:r>
      <w:r w:rsidR="00404FAF" w:rsidRPr="004C1501">
        <w:rPr>
          <w:rFonts w:ascii="Arial" w:hAnsi="Arial" w:cs="Arial"/>
          <w:lang w:val="es-ES"/>
        </w:rPr>
        <w:lastRenderedPageBreak/>
        <w:t>experiencia inmediata y aprenden de ella. Ese enfoque produce más cambios de conducta que la tradicional lectura y discusión de casos, sesiones en las cuales las personas hablan de ideas</w:t>
      </w:r>
      <w:r w:rsidR="00404FAF" w:rsidRPr="008843C4">
        <w:rPr>
          <w:rFonts w:ascii="Arial" w:hAnsi="Arial" w:cs="Arial"/>
          <w:lang w:val="es-ES"/>
        </w:rPr>
        <w:t xml:space="preserve"> y conceptos abstractos. La teoría es necesaria y deseable, pero la prueba final es la situación real. El DO ayuda a aprender, por experiencia propia, a consolidar o a recongelar nuevos aprendizajes, así como a responder preguntas que giran en la mente de las personas.</w:t>
      </w:r>
    </w:p>
    <w:p w:rsidR="00404FAF" w:rsidRPr="004C1501" w:rsidRDefault="00F617ED" w:rsidP="005C53A4">
      <w:pPr>
        <w:pStyle w:val="Prrafodelista"/>
        <w:numPr>
          <w:ilvl w:val="0"/>
          <w:numId w:val="25"/>
        </w:numPr>
        <w:spacing w:before="240" w:after="240" w:line="360" w:lineRule="auto"/>
        <w:jc w:val="both"/>
        <w:rPr>
          <w:rFonts w:ascii="Arial" w:hAnsi="Arial" w:cs="Arial"/>
          <w:lang w:val="es-ES"/>
        </w:rPr>
      </w:pPr>
      <w:r w:rsidRPr="004C1501">
        <w:rPr>
          <w:rFonts w:ascii="Arial" w:hAnsi="Arial" w:cs="Arial"/>
          <w:lang w:val="es-ES"/>
        </w:rPr>
        <w:t>Retroalimentación.</w:t>
      </w:r>
      <w:r w:rsidR="00404FAF" w:rsidRPr="004C1501">
        <w:rPr>
          <w:rFonts w:ascii="Arial" w:hAnsi="Arial" w:cs="Arial"/>
          <w:lang w:val="es-ES"/>
        </w:rPr>
        <w:t xml:space="preserve"> El DO brinda información a las personas por medio de la retroalimentación a efecto de que cuenten con datos concretos para fundamentar sus decisiones. Les regresa información sobre su comportamiento y propicia que comprendan las situaciones en las que están involucrados, de modo que tomen medidas para corregirse y ser más eficaces en esas situaciones. </w:t>
      </w:r>
    </w:p>
    <w:p w:rsidR="00404FAF" w:rsidRPr="004C1501" w:rsidRDefault="00F617ED" w:rsidP="005C53A4">
      <w:pPr>
        <w:pStyle w:val="Prrafodelista"/>
        <w:numPr>
          <w:ilvl w:val="0"/>
          <w:numId w:val="25"/>
        </w:numPr>
        <w:spacing w:before="240" w:after="240" w:line="360" w:lineRule="auto"/>
        <w:jc w:val="both"/>
        <w:rPr>
          <w:rFonts w:ascii="Arial" w:hAnsi="Arial" w:cs="Arial"/>
          <w:lang w:val="es-ES"/>
        </w:rPr>
      </w:pPr>
      <w:r w:rsidRPr="004C1501">
        <w:rPr>
          <w:rFonts w:ascii="Arial" w:hAnsi="Arial" w:cs="Arial"/>
          <w:lang w:val="es-ES"/>
        </w:rPr>
        <w:t>Orientación a las contingencias.</w:t>
      </w:r>
      <w:r w:rsidR="00404FAF" w:rsidRPr="004C1501">
        <w:rPr>
          <w:rFonts w:ascii="Arial" w:hAnsi="Arial" w:cs="Arial"/>
          <w:lang w:val="es-ES"/>
        </w:rPr>
        <w:t xml:space="preserve"> El DO no sigue un proceso rígido e inmutable. Por el contrario, se ubica en la situación y se concentra en las contingencias. Es flexible y pragmático porque adapta las acciones de modo que se ciñan a las necesidades específicas y particulares que han sido diagnosticadas. Los miembros discuten todas las alternativas posibles </w:t>
      </w:r>
      <w:r w:rsidR="00431AA9" w:rsidRPr="004C1501">
        <w:rPr>
          <w:rFonts w:ascii="Arial" w:hAnsi="Arial" w:cs="Arial"/>
          <w:lang w:val="es-ES"/>
        </w:rPr>
        <w:t>y no se basan exclusivamente en una sola manera de abordar los problemas.</w:t>
      </w:r>
    </w:p>
    <w:p w:rsidR="00431AA9" w:rsidRPr="004C1501" w:rsidRDefault="00F617ED" w:rsidP="005C53A4">
      <w:pPr>
        <w:pStyle w:val="Prrafodelista"/>
        <w:numPr>
          <w:ilvl w:val="0"/>
          <w:numId w:val="25"/>
        </w:numPr>
        <w:spacing w:before="240" w:after="240" w:line="360" w:lineRule="auto"/>
        <w:jc w:val="both"/>
        <w:rPr>
          <w:rFonts w:ascii="Arial" w:hAnsi="Arial" w:cs="Arial"/>
          <w:lang w:val="es-ES"/>
        </w:rPr>
      </w:pPr>
      <w:r w:rsidRPr="004C1501">
        <w:rPr>
          <w:rFonts w:ascii="Arial" w:hAnsi="Arial" w:cs="Arial"/>
          <w:lang w:val="es-ES"/>
        </w:rPr>
        <w:t>Desarrollo de equipos.</w:t>
      </w:r>
      <w:r w:rsidR="00431AA9" w:rsidRPr="004C1501">
        <w:rPr>
          <w:rFonts w:ascii="Arial" w:hAnsi="Arial" w:cs="Arial"/>
          <w:lang w:val="es-ES"/>
        </w:rPr>
        <w:t xml:space="preserve"> El DO se pone en práctica por medio de equipos. Propone el cambio planeado y parte del principio de que no existe un modelo ideal de organización que se pueda aplicar a las circunstancias.</w:t>
      </w:r>
      <w:r w:rsidRPr="004C1501">
        <w:rPr>
          <w:rFonts w:ascii="Arial" w:hAnsi="Arial" w:cs="Arial"/>
          <w:lang w:val="es-ES"/>
        </w:rPr>
        <w:t xml:space="preserve"> Las organizaciones se deben ada</w:t>
      </w:r>
      <w:r w:rsidR="00431AA9" w:rsidRPr="004C1501">
        <w:rPr>
          <w:rFonts w:ascii="Arial" w:hAnsi="Arial" w:cs="Arial"/>
          <w:lang w:val="es-ES"/>
        </w:rPr>
        <w:t xml:space="preserve">ptar a </w:t>
      </w:r>
      <w:r w:rsidRPr="004C1501">
        <w:rPr>
          <w:rFonts w:ascii="Arial" w:hAnsi="Arial" w:cs="Arial"/>
          <w:lang w:val="es-ES"/>
        </w:rPr>
        <w:t>las</w:t>
      </w:r>
      <w:r w:rsidR="00431AA9" w:rsidRPr="004C1501">
        <w:rPr>
          <w:rFonts w:ascii="Arial" w:hAnsi="Arial" w:cs="Arial"/>
          <w:lang w:val="es-ES"/>
        </w:rPr>
        <w:t xml:space="preserve"> circunstancias específicas tal como ha sido planeado y actuando principalmente sobre su cultura organizacional, la cual se ha convertido en el principal objeto del cambio planeado. Nada mejor que hacer ese cambio por medio de equipos. El avance del DO, en comparación con la teoría del comportamiento, reside en el hecho de que persigue el cambio de la cultura y no sólo el de las personas. De ahí surge la necesidad de actuar sobre el comportamiento del </w:t>
      </w:r>
      <w:r w:rsidR="00431AA9" w:rsidRPr="004C1501">
        <w:rPr>
          <w:rFonts w:ascii="Arial" w:hAnsi="Arial" w:cs="Arial"/>
          <w:lang w:val="es-ES"/>
        </w:rPr>
        <w:lastRenderedPageBreak/>
        <w:t>individuo y del grupo para llegar al cambio del comportamiento organizacional.</w:t>
      </w:r>
    </w:p>
    <w:p w:rsidR="00431AA9" w:rsidRPr="004C1501" w:rsidRDefault="00F617ED" w:rsidP="005C53A4">
      <w:pPr>
        <w:pStyle w:val="Prrafodelista"/>
        <w:numPr>
          <w:ilvl w:val="0"/>
          <w:numId w:val="25"/>
        </w:numPr>
        <w:spacing w:before="240" w:after="240" w:line="360" w:lineRule="auto"/>
        <w:jc w:val="both"/>
        <w:rPr>
          <w:rFonts w:ascii="Arial" w:hAnsi="Arial" w:cs="Arial"/>
          <w:lang w:val="es-ES"/>
        </w:rPr>
      </w:pPr>
      <w:r w:rsidRPr="004C1501">
        <w:rPr>
          <w:rFonts w:ascii="Arial" w:hAnsi="Arial" w:cs="Arial"/>
          <w:lang w:val="es-ES"/>
        </w:rPr>
        <w:t>Enfoque interactivo.</w:t>
      </w:r>
      <w:r w:rsidR="00431AA9" w:rsidRPr="004C1501">
        <w:rPr>
          <w:rFonts w:ascii="Arial" w:hAnsi="Arial" w:cs="Arial"/>
          <w:lang w:val="es-ES"/>
        </w:rPr>
        <w:t xml:space="preserve"> Las comunicaciones y las interacciones son elementos fundamentales del DO para conseguir que se multipliquen los esfuerzos para producir el cambio. La sinergia de las interacciones es fundamental.</w:t>
      </w:r>
    </w:p>
    <w:p w:rsidR="00431AA9" w:rsidRPr="004C1501" w:rsidRDefault="00431AA9" w:rsidP="008843C4">
      <w:pPr>
        <w:spacing w:line="360" w:lineRule="auto"/>
        <w:ind w:left="709"/>
        <w:jc w:val="both"/>
        <w:rPr>
          <w:rFonts w:ascii="Arial" w:hAnsi="Arial" w:cs="Arial"/>
          <w:u w:val="single"/>
          <w:lang w:val="es-ES"/>
        </w:rPr>
      </w:pPr>
      <w:r w:rsidRPr="004C1501">
        <w:rPr>
          <w:rFonts w:ascii="Arial" w:hAnsi="Arial" w:cs="Arial"/>
          <w:u w:val="single"/>
          <w:lang w:val="es-ES"/>
        </w:rPr>
        <w:t>OBJETIVOS DEL DESARROLLO ORGANIZACIONAL “DO”:</w:t>
      </w:r>
    </w:p>
    <w:p w:rsidR="00431AA9" w:rsidRDefault="006A24FF" w:rsidP="008843C4">
      <w:pPr>
        <w:spacing w:line="360" w:lineRule="auto"/>
        <w:ind w:left="709"/>
        <w:jc w:val="both"/>
        <w:rPr>
          <w:rFonts w:ascii="Arial" w:hAnsi="Arial" w:cs="Arial"/>
          <w:lang w:val="es-ES"/>
        </w:rPr>
      </w:pPr>
      <w:r w:rsidRPr="004C1501">
        <w:rPr>
          <w:rFonts w:ascii="Arial" w:hAnsi="Arial" w:cs="Arial"/>
          <w:lang w:val="es-ES"/>
        </w:rPr>
        <w:t>Los objetivos que suelen plante</w:t>
      </w:r>
      <w:r>
        <w:rPr>
          <w:rFonts w:ascii="Arial" w:hAnsi="Arial" w:cs="Arial"/>
          <w:lang w:val="es-ES"/>
        </w:rPr>
        <w:t>ar un programa de DO son:</w:t>
      </w:r>
    </w:p>
    <w:p w:rsidR="006A24FF" w:rsidRPr="008843C4" w:rsidRDefault="006A24FF" w:rsidP="005C53A4">
      <w:pPr>
        <w:pStyle w:val="Prrafodelista"/>
        <w:numPr>
          <w:ilvl w:val="0"/>
          <w:numId w:val="26"/>
        </w:numPr>
        <w:spacing w:line="360" w:lineRule="auto"/>
        <w:jc w:val="both"/>
        <w:rPr>
          <w:rFonts w:ascii="Arial" w:hAnsi="Arial" w:cs="Arial"/>
          <w:lang w:val="es-ES"/>
        </w:rPr>
      </w:pPr>
      <w:r w:rsidRPr="008843C4">
        <w:rPr>
          <w:rFonts w:ascii="Arial" w:hAnsi="Arial" w:cs="Arial"/>
          <w:lang w:val="es-ES"/>
        </w:rPr>
        <w:t>Crear un sentido de identidad de las personas respecto de la organización: buscar la motivación al mismo tiempo que el compromiso, los objetivos comunes compartidos y el aumento de la lealtad.</w:t>
      </w:r>
    </w:p>
    <w:p w:rsidR="006A24FF" w:rsidRPr="008843C4" w:rsidRDefault="0030329B" w:rsidP="005C53A4">
      <w:pPr>
        <w:pStyle w:val="Prrafodelista"/>
        <w:numPr>
          <w:ilvl w:val="0"/>
          <w:numId w:val="26"/>
        </w:numPr>
        <w:spacing w:before="240" w:after="240" w:line="360" w:lineRule="auto"/>
        <w:jc w:val="both"/>
        <w:rPr>
          <w:rFonts w:ascii="Arial" w:hAnsi="Arial" w:cs="Arial"/>
          <w:lang w:val="es-ES"/>
        </w:rPr>
      </w:pPr>
      <w:r>
        <w:rPr>
          <w:rFonts w:ascii="Arial" w:hAnsi="Arial" w:cs="Arial"/>
          <w:lang w:val="es-ES"/>
        </w:rPr>
        <w:t>D</w:t>
      </w:r>
      <w:r w:rsidR="006A24FF" w:rsidRPr="008843C4">
        <w:rPr>
          <w:rFonts w:ascii="Arial" w:hAnsi="Arial" w:cs="Arial"/>
          <w:lang w:val="es-ES"/>
        </w:rPr>
        <w:t>esarrollar el espíritu de equipo por medio de la integración y la interacción de las personas.</w:t>
      </w:r>
    </w:p>
    <w:p w:rsidR="006A24FF" w:rsidRDefault="006A24FF" w:rsidP="005C53A4">
      <w:pPr>
        <w:pStyle w:val="Prrafodelista"/>
        <w:numPr>
          <w:ilvl w:val="0"/>
          <w:numId w:val="26"/>
        </w:numPr>
        <w:spacing w:before="240" w:after="240" w:line="360" w:lineRule="auto"/>
        <w:jc w:val="both"/>
        <w:rPr>
          <w:rFonts w:ascii="Arial" w:hAnsi="Arial" w:cs="Arial"/>
          <w:lang w:val="es-ES"/>
        </w:rPr>
      </w:pPr>
      <w:r w:rsidRPr="008843C4">
        <w:rPr>
          <w:rFonts w:ascii="Arial" w:hAnsi="Arial" w:cs="Arial"/>
          <w:lang w:val="es-ES"/>
        </w:rPr>
        <w:t xml:space="preserve">Perfeccionar la percepción común del entorno externo a efecto de facilitar la adaptación de toda la organización. </w:t>
      </w:r>
    </w:p>
    <w:p w:rsidR="002814C1" w:rsidRDefault="002814C1" w:rsidP="002814C1">
      <w:pPr>
        <w:spacing w:before="240" w:after="240" w:line="360" w:lineRule="auto"/>
        <w:jc w:val="both"/>
        <w:rPr>
          <w:rFonts w:ascii="Arial" w:hAnsi="Arial" w:cs="Arial"/>
          <w:lang w:val="es-ES"/>
        </w:rPr>
      </w:pPr>
    </w:p>
    <w:p w:rsidR="002814C1" w:rsidRDefault="002814C1" w:rsidP="002814C1">
      <w:pPr>
        <w:spacing w:before="240" w:after="240" w:line="360" w:lineRule="auto"/>
        <w:jc w:val="both"/>
        <w:rPr>
          <w:rFonts w:ascii="Arial" w:hAnsi="Arial" w:cs="Arial"/>
          <w:lang w:val="es-ES"/>
        </w:rPr>
      </w:pPr>
    </w:p>
    <w:p w:rsidR="002814C1" w:rsidRDefault="002814C1" w:rsidP="002814C1">
      <w:pPr>
        <w:spacing w:before="240" w:after="240" w:line="360" w:lineRule="auto"/>
        <w:jc w:val="both"/>
        <w:rPr>
          <w:rFonts w:ascii="Arial" w:hAnsi="Arial" w:cs="Arial"/>
          <w:lang w:val="es-ES"/>
        </w:rPr>
      </w:pPr>
    </w:p>
    <w:p w:rsidR="002814C1" w:rsidRDefault="002814C1" w:rsidP="002814C1">
      <w:pPr>
        <w:spacing w:before="240" w:after="240" w:line="360" w:lineRule="auto"/>
        <w:jc w:val="both"/>
        <w:rPr>
          <w:rFonts w:ascii="Arial" w:hAnsi="Arial" w:cs="Arial"/>
          <w:lang w:val="es-ES"/>
        </w:rPr>
      </w:pPr>
    </w:p>
    <w:p w:rsidR="002814C1" w:rsidRDefault="002814C1" w:rsidP="002814C1">
      <w:pPr>
        <w:spacing w:before="240" w:after="240" w:line="360" w:lineRule="auto"/>
        <w:jc w:val="both"/>
        <w:rPr>
          <w:rFonts w:ascii="Arial" w:hAnsi="Arial" w:cs="Arial"/>
          <w:lang w:val="es-ES"/>
        </w:rPr>
      </w:pPr>
    </w:p>
    <w:p w:rsidR="002814C1" w:rsidRDefault="002814C1" w:rsidP="002814C1">
      <w:pPr>
        <w:spacing w:before="240" w:after="240" w:line="360" w:lineRule="auto"/>
        <w:jc w:val="both"/>
        <w:rPr>
          <w:rFonts w:ascii="Arial" w:hAnsi="Arial" w:cs="Arial"/>
          <w:lang w:val="es-ES"/>
        </w:rPr>
      </w:pPr>
    </w:p>
    <w:p w:rsidR="002814C1" w:rsidRDefault="002814C1" w:rsidP="002814C1">
      <w:pPr>
        <w:spacing w:before="240" w:after="240" w:line="360" w:lineRule="auto"/>
        <w:jc w:val="both"/>
        <w:rPr>
          <w:rFonts w:ascii="Arial" w:hAnsi="Arial" w:cs="Arial"/>
          <w:lang w:val="es-ES"/>
        </w:rPr>
      </w:pPr>
    </w:p>
    <w:p w:rsidR="002814C1" w:rsidRDefault="002814C1" w:rsidP="002814C1">
      <w:pPr>
        <w:spacing w:before="240" w:after="240" w:line="360" w:lineRule="auto"/>
        <w:jc w:val="both"/>
        <w:rPr>
          <w:rFonts w:ascii="Arial" w:hAnsi="Arial" w:cs="Arial"/>
          <w:lang w:val="es-ES"/>
        </w:rPr>
      </w:pPr>
    </w:p>
    <w:p w:rsidR="002814C1" w:rsidRDefault="002814C1" w:rsidP="002814C1">
      <w:pPr>
        <w:spacing w:before="240" w:after="240" w:line="360" w:lineRule="auto"/>
        <w:jc w:val="both"/>
        <w:rPr>
          <w:rFonts w:ascii="Arial" w:hAnsi="Arial" w:cs="Arial"/>
          <w:lang w:val="es-ES"/>
        </w:rPr>
      </w:pPr>
    </w:p>
    <w:p w:rsidR="008843C4" w:rsidRPr="004C1501" w:rsidRDefault="00F617ED" w:rsidP="008843C4">
      <w:pPr>
        <w:numPr>
          <w:ilvl w:val="12"/>
          <w:numId w:val="0"/>
        </w:numPr>
        <w:spacing w:line="360" w:lineRule="auto"/>
        <w:rPr>
          <w:rFonts w:ascii="Arial" w:hAnsi="Arial" w:cs="Arial"/>
          <w:b/>
          <w:bCs/>
          <w:lang w:val="es-ES"/>
        </w:rPr>
      </w:pPr>
      <w:r w:rsidRPr="004C1501">
        <w:rPr>
          <w:rFonts w:ascii="Arial" w:hAnsi="Arial" w:cs="Arial"/>
          <w:b/>
          <w:bCs/>
          <w:lang w:val="es-ES"/>
        </w:rPr>
        <w:lastRenderedPageBreak/>
        <w:t>CAPÍ</w:t>
      </w:r>
      <w:r w:rsidR="002841BA" w:rsidRPr="004C1501">
        <w:rPr>
          <w:rFonts w:ascii="Arial" w:hAnsi="Arial" w:cs="Arial"/>
          <w:b/>
          <w:bCs/>
          <w:lang w:val="es-ES"/>
        </w:rPr>
        <w:t>TULO III: ALTERNATIVAS DE SOLUCIÓN</w:t>
      </w:r>
    </w:p>
    <w:p w:rsidR="00EA3386" w:rsidRPr="004C1501" w:rsidRDefault="00EA3386" w:rsidP="008843C4">
      <w:pPr>
        <w:numPr>
          <w:ilvl w:val="12"/>
          <w:numId w:val="0"/>
        </w:numPr>
        <w:spacing w:line="360" w:lineRule="auto"/>
        <w:rPr>
          <w:rFonts w:ascii="Arial" w:hAnsi="Arial" w:cs="Arial"/>
          <w:b/>
          <w:bCs/>
          <w:lang w:val="es-ES"/>
        </w:rPr>
      </w:pPr>
    </w:p>
    <w:p w:rsidR="005D2E90" w:rsidRPr="004C1501" w:rsidRDefault="00F66D93" w:rsidP="005C53A4">
      <w:pPr>
        <w:pStyle w:val="Prrafodelista"/>
        <w:numPr>
          <w:ilvl w:val="0"/>
          <w:numId w:val="27"/>
        </w:numPr>
        <w:spacing w:line="360" w:lineRule="auto"/>
        <w:rPr>
          <w:rFonts w:ascii="Arial" w:hAnsi="Arial" w:cs="Arial"/>
          <w:b/>
          <w:bCs/>
          <w:lang w:val="es-ES"/>
        </w:rPr>
      </w:pPr>
      <w:r w:rsidRPr="004C1501">
        <w:rPr>
          <w:rFonts w:ascii="Arial" w:hAnsi="Arial" w:cs="Arial"/>
          <w:bCs/>
          <w:lang w:val="es-ES"/>
        </w:rPr>
        <w:t xml:space="preserve">Falta de organización del proceso productivo: </w:t>
      </w:r>
    </w:p>
    <w:p w:rsidR="00DE0516" w:rsidRPr="004C1501" w:rsidRDefault="00DE0516" w:rsidP="005C53A4">
      <w:pPr>
        <w:pStyle w:val="Prrafodelista"/>
        <w:numPr>
          <w:ilvl w:val="0"/>
          <w:numId w:val="28"/>
        </w:numPr>
        <w:spacing w:line="360" w:lineRule="auto"/>
        <w:jc w:val="both"/>
        <w:rPr>
          <w:rFonts w:ascii="Arial" w:hAnsi="Arial" w:cs="Arial"/>
          <w:bCs/>
          <w:lang w:val="es-ES"/>
        </w:rPr>
      </w:pPr>
      <w:r w:rsidRPr="004C1501">
        <w:rPr>
          <w:rFonts w:ascii="Arial" w:hAnsi="Arial" w:cs="Arial"/>
          <w:bCs/>
          <w:lang w:val="es-ES"/>
        </w:rPr>
        <w:t xml:space="preserve">Elaborar y aprobar un flujograma del proceso administrativo de la organización a fin de soportar eficientemente el proceso productivo, el cual debe incluir los </w:t>
      </w:r>
      <w:r w:rsidR="00F617ED" w:rsidRPr="004C1501">
        <w:rPr>
          <w:rFonts w:ascii="Arial" w:hAnsi="Arial" w:cs="Arial"/>
          <w:bCs/>
          <w:lang w:val="es-ES"/>
        </w:rPr>
        <w:t>04 pasos de la administración: p</w:t>
      </w:r>
      <w:r w:rsidRPr="004C1501">
        <w:rPr>
          <w:rFonts w:ascii="Arial" w:hAnsi="Arial" w:cs="Arial"/>
          <w:bCs/>
          <w:lang w:val="es-ES"/>
        </w:rPr>
        <w:t>lanificación, organización, dirección y control.</w:t>
      </w:r>
    </w:p>
    <w:p w:rsidR="00FF6AE1" w:rsidRPr="004C1501" w:rsidRDefault="00FF6AE1" w:rsidP="005C53A4">
      <w:pPr>
        <w:pStyle w:val="Prrafodelista"/>
        <w:numPr>
          <w:ilvl w:val="0"/>
          <w:numId w:val="28"/>
        </w:numPr>
        <w:spacing w:line="360" w:lineRule="auto"/>
        <w:jc w:val="both"/>
        <w:rPr>
          <w:rFonts w:ascii="Arial" w:hAnsi="Arial" w:cs="Arial"/>
          <w:bCs/>
          <w:lang w:val="es-ES"/>
        </w:rPr>
      </w:pPr>
      <w:r w:rsidRPr="004C1501">
        <w:rPr>
          <w:rFonts w:ascii="Arial" w:hAnsi="Arial" w:cs="Arial"/>
          <w:lang w:val="es-ES"/>
        </w:rPr>
        <w:t xml:space="preserve">Elaborar un Manual de organización y funciones para la gestión administrativa y operativa, a fin de orientar </w:t>
      </w:r>
      <w:r w:rsidR="00A21D2F">
        <w:rPr>
          <w:rFonts w:ascii="Arial" w:hAnsi="Arial" w:cs="Arial"/>
          <w:lang w:val="es-ES"/>
        </w:rPr>
        <w:t xml:space="preserve">todo </w:t>
      </w:r>
      <w:r w:rsidRPr="004C1501">
        <w:rPr>
          <w:rFonts w:ascii="Arial" w:hAnsi="Arial" w:cs="Arial"/>
          <w:lang w:val="es-ES"/>
        </w:rPr>
        <w:t xml:space="preserve">el </w:t>
      </w:r>
      <w:r w:rsidR="00A21D2F">
        <w:rPr>
          <w:rFonts w:ascii="Arial" w:hAnsi="Arial" w:cs="Arial"/>
          <w:lang w:val="es-ES"/>
        </w:rPr>
        <w:t>trabajo</w:t>
      </w:r>
      <w:r w:rsidRPr="004C1501">
        <w:rPr>
          <w:rFonts w:ascii="Arial" w:hAnsi="Arial" w:cs="Arial"/>
          <w:lang w:val="es-ES"/>
        </w:rPr>
        <w:t xml:space="preserve"> organizacional a</w:t>
      </w:r>
      <w:r w:rsidR="00A21D2F">
        <w:rPr>
          <w:rFonts w:ascii="Arial" w:hAnsi="Arial" w:cs="Arial"/>
          <w:lang w:val="es-ES"/>
        </w:rPr>
        <w:t xml:space="preserve"> la consecución de</w:t>
      </w:r>
      <w:r w:rsidRPr="004C1501">
        <w:rPr>
          <w:rFonts w:ascii="Arial" w:hAnsi="Arial" w:cs="Arial"/>
          <w:lang w:val="es-ES"/>
        </w:rPr>
        <w:t xml:space="preserve"> su </w:t>
      </w:r>
      <w:r w:rsidR="00A21D2F">
        <w:rPr>
          <w:rFonts w:ascii="Arial" w:hAnsi="Arial" w:cs="Arial"/>
          <w:lang w:val="es-ES"/>
        </w:rPr>
        <w:t>propósito y metas</w:t>
      </w:r>
      <w:r w:rsidRPr="004C1501">
        <w:rPr>
          <w:rFonts w:ascii="Arial" w:hAnsi="Arial" w:cs="Arial"/>
          <w:lang w:val="es-ES"/>
        </w:rPr>
        <w:t xml:space="preserve">, </w:t>
      </w:r>
      <w:r w:rsidR="00A21D2F">
        <w:rPr>
          <w:rFonts w:ascii="Arial" w:hAnsi="Arial" w:cs="Arial"/>
          <w:lang w:val="es-ES"/>
        </w:rPr>
        <w:t xml:space="preserve">definiendo </w:t>
      </w:r>
      <w:r w:rsidRPr="004C1501">
        <w:rPr>
          <w:rFonts w:ascii="Arial" w:hAnsi="Arial" w:cs="Arial"/>
          <w:lang w:val="es-ES"/>
        </w:rPr>
        <w:t>funcion</w:t>
      </w:r>
      <w:r w:rsidR="00A21D2F">
        <w:rPr>
          <w:rFonts w:ascii="Arial" w:hAnsi="Arial" w:cs="Arial"/>
          <w:lang w:val="es-ES"/>
        </w:rPr>
        <w:t xml:space="preserve">es claras de cada </w:t>
      </w:r>
      <w:r w:rsidRPr="004C1501">
        <w:rPr>
          <w:rFonts w:ascii="Arial" w:hAnsi="Arial" w:cs="Arial"/>
          <w:lang w:val="es-ES"/>
        </w:rPr>
        <w:t>responsabilidad.</w:t>
      </w:r>
    </w:p>
    <w:p w:rsidR="00FF6AE1" w:rsidRPr="004C1501" w:rsidRDefault="00FF6AE1" w:rsidP="005C53A4">
      <w:pPr>
        <w:pStyle w:val="Prrafodelista"/>
        <w:numPr>
          <w:ilvl w:val="0"/>
          <w:numId w:val="28"/>
        </w:numPr>
        <w:spacing w:line="360" w:lineRule="auto"/>
        <w:jc w:val="both"/>
        <w:rPr>
          <w:rFonts w:ascii="Arial" w:hAnsi="Arial" w:cs="Arial"/>
          <w:lang w:val="es-ES"/>
        </w:rPr>
      </w:pPr>
      <w:r w:rsidRPr="004C1501">
        <w:rPr>
          <w:rFonts w:ascii="Arial" w:hAnsi="Arial" w:cs="Arial"/>
          <w:lang w:val="es-ES"/>
        </w:rPr>
        <w:t xml:space="preserve">Elaborar </w:t>
      </w:r>
      <w:r w:rsidR="00ED54C9">
        <w:rPr>
          <w:rFonts w:ascii="Arial" w:hAnsi="Arial" w:cs="Arial"/>
          <w:lang w:val="es-ES"/>
        </w:rPr>
        <w:t xml:space="preserve">el </w:t>
      </w:r>
      <w:r w:rsidRPr="004C1501">
        <w:rPr>
          <w:rFonts w:ascii="Arial" w:hAnsi="Arial" w:cs="Arial"/>
          <w:lang w:val="es-ES"/>
        </w:rPr>
        <w:t>Manual de identidad, estableciendo normas, logos, características, colores, etc., a fin de servir de guía para la identificación de la organización en su imagen corporativa.</w:t>
      </w:r>
    </w:p>
    <w:p w:rsidR="003155A9" w:rsidRPr="004C1501" w:rsidRDefault="003155A9" w:rsidP="005C53A4">
      <w:pPr>
        <w:pStyle w:val="Prrafodelista"/>
        <w:numPr>
          <w:ilvl w:val="0"/>
          <w:numId w:val="28"/>
        </w:numPr>
        <w:spacing w:line="360" w:lineRule="auto"/>
        <w:jc w:val="both"/>
        <w:rPr>
          <w:rFonts w:ascii="Arial" w:hAnsi="Arial" w:cs="Arial"/>
          <w:bCs/>
          <w:lang w:val="es-ES"/>
        </w:rPr>
      </w:pPr>
      <w:r w:rsidRPr="004C1501">
        <w:rPr>
          <w:rFonts w:ascii="Arial" w:hAnsi="Arial" w:cs="Arial"/>
          <w:bCs/>
          <w:lang w:val="es-ES"/>
        </w:rPr>
        <w:t xml:space="preserve">Elaborar y aprobar </w:t>
      </w:r>
      <w:r w:rsidR="00F66D93" w:rsidRPr="004C1501">
        <w:rPr>
          <w:rFonts w:ascii="Arial" w:hAnsi="Arial" w:cs="Arial"/>
          <w:bCs/>
          <w:lang w:val="es-ES"/>
        </w:rPr>
        <w:t xml:space="preserve">un flujograma del proceso productivo </w:t>
      </w:r>
      <w:r w:rsidRPr="004C1501">
        <w:rPr>
          <w:rFonts w:ascii="Arial" w:hAnsi="Arial" w:cs="Arial"/>
          <w:bCs/>
          <w:lang w:val="es-ES"/>
        </w:rPr>
        <w:t xml:space="preserve">a fin de ordenar las fases y etapas del proceso de producción desde </w:t>
      </w:r>
      <w:r w:rsidR="00374B8E" w:rsidRPr="004C1501">
        <w:rPr>
          <w:rFonts w:ascii="Arial" w:hAnsi="Arial" w:cs="Arial"/>
          <w:bCs/>
          <w:lang w:val="es-ES"/>
        </w:rPr>
        <w:t>el</w:t>
      </w:r>
      <w:r w:rsidRPr="004C1501">
        <w:rPr>
          <w:rFonts w:ascii="Arial" w:hAnsi="Arial" w:cs="Arial"/>
          <w:bCs/>
          <w:lang w:val="es-ES"/>
        </w:rPr>
        <w:t xml:space="preserve"> inicio hasta el final.</w:t>
      </w:r>
    </w:p>
    <w:p w:rsidR="00F66D93" w:rsidRPr="004C1501" w:rsidRDefault="003155A9" w:rsidP="005C53A4">
      <w:pPr>
        <w:pStyle w:val="Prrafodelista"/>
        <w:numPr>
          <w:ilvl w:val="0"/>
          <w:numId w:val="28"/>
        </w:numPr>
        <w:spacing w:line="360" w:lineRule="auto"/>
        <w:jc w:val="both"/>
        <w:rPr>
          <w:rFonts w:ascii="Arial" w:hAnsi="Arial" w:cs="Arial"/>
          <w:bCs/>
          <w:lang w:val="es-ES"/>
        </w:rPr>
      </w:pPr>
      <w:r w:rsidRPr="004C1501">
        <w:rPr>
          <w:rFonts w:ascii="Arial" w:hAnsi="Arial" w:cs="Arial"/>
          <w:bCs/>
          <w:lang w:val="es-ES"/>
        </w:rPr>
        <w:t>Crear alianzas estratégicas con impre</w:t>
      </w:r>
      <w:r w:rsidR="00D61D80" w:rsidRPr="004C1501">
        <w:rPr>
          <w:rFonts w:ascii="Arial" w:hAnsi="Arial" w:cs="Arial"/>
          <w:bCs/>
          <w:lang w:val="es-ES"/>
        </w:rPr>
        <w:t>ntas que complementen</w:t>
      </w:r>
      <w:r w:rsidRPr="004C1501">
        <w:rPr>
          <w:rFonts w:ascii="Arial" w:hAnsi="Arial" w:cs="Arial"/>
          <w:bCs/>
          <w:lang w:val="es-ES"/>
        </w:rPr>
        <w:t xml:space="preserve"> los servicios de impresión, a fin de atender adecuadamente los pedidos de los clientes. </w:t>
      </w:r>
    </w:p>
    <w:p w:rsidR="002A73DF" w:rsidRPr="004C1501" w:rsidRDefault="002A73DF" w:rsidP="002A73DF">
      <w:pPr>
        <w:pStyle w:val="Prrafodelista"/>
        <w:spacing w:line="360" w:lineRule="auto"/>
        <w:jc w:val="both"/>
        <w:rPr>
          <w:rFonts w:ascii="Arial" w:hAnsi="Arial" w:cs="Arial"/>
          <w:bCs/>
          <w:lang w:val="es-ES"/>
        </w:rPr>
      </w:pPr>
    </w:p>
    <w:p w:rsidR="003155A9" w:rsidRPr="004C1501" w:rsidRDefault="00F66D93" w:rsidP="005C53A4">
      <w:pPr>
        <w:pStyle w:val="Prrafodelista"/>
        <w:numPr>
          <w:ilvl w:val="0"/>
          <w:numId w:val="27"/>
        </w:numPr>
        <w:spacing w:line="360" w:lineRule="auto"/>
        <w:jc w:val="both"/>
        <w:rPr>
          <w:rFonts w:ascii="Arial" w:hAnsi="Arial" w:cs="Arial"/>
          <w:bCs/>
          <w:lang w:val="es-ES"/>
        </w:rPr>
      </w:pPr>
      <w:r w:rsidRPr="004C1501">
        <w:rPr>
          <w:rFonts w:ascii="Arial" w:hAnsi="Arial" w:cs="Arial"/>
          <w:bCs/>
          <w:lang w:val="es-ES"/>
        </w:rPr>
        <w:t xml:space="preserve">Falta de calidad de los productos terminados: </w:t>
      </w:r>
    </w:p>
    <w:p w:rsidR="00F66D93" w:rsidRPr="004C1501" w:rsidRDefault="00EA34B2" w:rsidP="005C53A4">
      <w:pPr>
        <w:pStyle w:val="Prrafodelista"/>
        <w:numPr>
          <w:ilvl w:val="0"/>
          <w:numId w:val="29"/>
        </w:numPr>
        <w:spacing w:line="360" w:lineRule="auto"/>
        <w:jc w:val="both"/>
        <w:rPr>
          <w:rFonts w:ascii="Arial" w:hAnsi="Arial" w:cs="Arial"/>
          <w:bCs/>
          <w:lang w:val="es-ES"/>
        </w:rPr>
      </w:pPr>
      <w:r w:rsidRPr="004C1501">
        <w:rPr>
          <w:rFonts w:ascii="Arial" w:hAnsi="Arial" w:cs="Arial"/>
          <w:bCs/>
          <w:lang w:val="es-ES"/>
        </w:rPr>
        <w:t>Desarrollar procedimientos, instructivos que normen los procesos en sus diferentes etapas</w:t>
      </w:r>
      <w:r w:rsidR="00D61D80" w:rsidRPr="004C1501">
        <w:rPr>
          <w:rFonts w:ascii="Arial" w:hAnsi="Arial" w:cs="Arial"/>
          <w:bCs/>
          <w:lang w:val="es-ES"/>
        </w:rPr>
        <w:t>, estableciendo líneas de responsabilidad</w:t>
      </w:r>
      <w:r w:rsidRPr="004C1501">
        <w:rPr>
          <w:rFonts w:ascii="Arial" w:hAnsi="Arial" w:cs="Arial"/>
          <w:bCs/>
          <w:lang w:val="es-ES"/>
        </w:rPr>
        <w:t>.</w:t>
      </w:r>
    </w:p>
    <w:p w:rsidR="006F7090" w:rsidRPr="004C1501" w:rsidRDefault="006F7090" w:rsidP="005C53A4">
      <w:pPr>
        <w:pStyle w:val="Prrafodelista"/>
        <w:numPr>
          <w:ilvl w:val="0"/>
          <w:numId w:val="29"/>
        </w:numPr>
        <w:spacing w:line="360" w:lineRule="auto"/>
        <w:jc w:val="both"/>
        <w:rPr>
          <w:rFonts w:ascii="Arial" w:hAnsi="Arial" w:cs="Arial"/>
          <w:lang w:val="es-ES"/>
        </w:rPr>
      </w:pPr>
      <w:r w:rsidRPr="004C1501">
        <w:rPr>
          <w:rFonts w:ascii="Arial" w:hAnsi="Arial" w:cs="Arial"/>
          <w:lang w:val="es-ES"/>
        </w:rPr>
        <w:t>Elaborar un Manual de estilo para la imprenta a fin de mejorar la calidad de los trabajos y futuras publicaciones de libros y obras, mediante normas de edición y directrices tipográficas.</w:t>
      </w:r>
    </w:p>
    <w:p w:rsidR="00EA34B2" w:rsidRPr="004C1501" w:rsidRDefault="00EA34B2" w:rsidP="005C53A4">
      <w:pPr>
        <w:pStyle w:val="Prrafodelista"/>
        <w:numPr>
          <w:ilvl w:val="0"/>
          <w:numId w:val="29"/>
        </w:numPr>
        <w:spacing w:line="360" w:lineRule="auto"/>
        <w:jc w:val="both"/>
        <w:rPr>
          <w:rFonts w:ascii="Arial" w:hAnsi="Arial" w:cs="Arial"/>
          <w:bCs/>
          <w:lang w:val="es-ES"/>
        </w:rPr>
      </w:pPr>
      <w:r w:rsidRPr="004C1501">
        <w:rPr>
          <w:rFonts w:ascii="Arial" w:hAnsi="Arial" w:cs="Arial"/>
          <w:bCs/>
          <w:lang w:val="es-ES"/>
        </w:rPr>
        <w:t xml:space="preserve">Capacitación a todo el personal que participa en el proceso de producción en temas de calidad y atención al cliente. </w:t>
      </w:r>
    </w:p>
    <w:p w:rsidR="002A73DF" w:rsidRDefault="002A73DF" w:rsidP="002A73DF">
      <w:pPr>
        <w:pStyle w:val="Prrafodelista"/>
        <w:spacing w:line="360" w:lineRule="auto"/>
        <w:jc w:val="both"/>
        <w:rPr>
          <w:rFonts w:ascii="Arial" w:hAnsi="Arial" w:cs="Arial"/>
          <w:bCs/>
          <w:lang w:val="es-ES"/>
        </w:rPr>
      </w:pPr>
    </w:p>
    <w:p w:rsidR="00C272DF" w:rsidRDefault="00C272DF" w:rsidP="002A73DF">
      <w:pPr>
        <w:pStyle w:val="Prrafodelista"/>
        <w:spacing w:line="360" w:lineRule="auto"/>
        <w:jc w:val="both"/>
        <w:rPr>
          <w:rFonts w:ascii="Arial" w:hAnsi="Arial" w:cs="Arial"/>
          <w:bCs/>
          <w:lang w:val="es-ES"/>
        </w:rPr>
      </w:pPr>
    </w:p>
    <w:p w:rsidR="00C272DF" w:rsidRPr="004C1501" w:rsidRDefault="00C272DF" w:rsidP="002A73DF">
      <w:pPr>
        <w:pStyle w:val="Prrafodelista"/>
        <w:spacing w:line="360" w:lineRule="auto"/>
        <w:jc w:val="both"/>
        <w:rPr>
          <w:rFonts w:ascii="Arial" w:hAnsi="Arial" w:cs="Arial"/>
          <w:bCs/>
          <w:lang w:val="es-ES"/>
        </w:rPr>
      </w:pPr>
    </w:p>
    <w:p w:rsidR="00EA34B2" w:rsidRPr="004C1501" w:rsidRDefault="00F66D93" w:rsidP="005C53A4">
      <w:pPr>
        <w:pStyle w:val="Prrafodelista"/>
        <w:numPr>
          <w:ilvl w:val="0"/>
          <w:numId w:val="27"/>
        </w:numPr>
        <w:spacing w:line="360" w:lineRule="auto"/>
        <w:jc w:val="both"/>
        <w:rPr>
          <w:rFonts w:ascii="Arial" w:hAnsi="Arial" w:cs="Arial"/>
          <w:bCs/>
          <w:lang w:val="es-ES"/>
        </w:rPr>
      </w:pPr>
      <w:r w:rsidRPr="004C1501">
        <w:rPr>
          <w:rFonts w:ascii="Arial" w:hAnsi="Arial" w:cs="Arial"/>
          <w:bCs/>
          <w:lang w:val="es-ES"/>
        </w:rPr>
        <w:lastRenderedPageBreak/>
        <w:t xml:space="preserve">Falta de personal calificado: </w:t>
      </w:r>
    </w:p>
    <w:p w:rsidR="001E4517" w:rsidRPr="004C1501" w:rsidRDefault="00374B8E" w:rsidP="005C53A4">
      <w:pPr>
        <w:pStyle w:val="Prrafodelista"/>
        <w:numPr>
          <w:ilvl w:val="0"/>
          <w:numId w:val="30"/>
        </w:numPr>
        <w:spacing w:line="360" w:lineRule="auto"/>
        <w:jc w:val="both"/>
        <w:rPr>
          <w:rFonts w:ascii="Arial" w:hAnsi="Arial" w:cs="Arial"/>
          <w:bCs/>
          <w:lang w:val="es-ES"/>
        </w:rPr>
      </w:pPr>
      <w:r w:rsidRPr="004C1501">
        <w:rPr>
          <w:rFonts w:ascii="Arial" w:hAnsi="Arial" w:cs="Arial"/>
          <w:bCs/>
          <w:lang w:val="es-ES"/>
        </w:rPr>
        <w:t>Elaborar</w:t>
      </w:r>
      <w:r w:rsidR="00EA34B2" w:rsidRPr="004C1501">
        <w:rPr>
          <w:rFonts w:ascii="Arial" w:hAnsi="Arial" w:cs="Arial"/>
          <w:bCs/>
          <w:lang w:val="es-ES"/>
        </w:rPr>
        <w:t xml:space="preserve"> perfiles de puestos para la contratación de nuevo personal.</w:t>
      </w:r>
      <w:r w:rsidR="00F66D93" w:rsidRPr="004C1501">
        <w:rPr>
          <w:rFonts w:ascii="Arial" w:hAnsi="Arial" w:cs="Arial"/>
          <w:bCs/>
          <w:lang w:val="es-ES"/>
        </w:rPr>
        <w:t xml:space="preserve"> </w:t>
      </w:r>
    </w:p>
    <w:p w:rsidR="00EA34B2" w:rsidRPr="004C1501" w:rsidRDefault="002A73DF" w:rsidP="005C53A4">
      <w:pPr>
        <w:pStyle w:val="Prrafodelista"/>
        <w:numPr>
          <w:ilvl w:val="0"/>
          <w:numId w:val="30"/>
        </w:numPr>
        <w:spacing w:line="360" w:lineRule="auto"/>
        <w:jc w:val="both"/>
        <w:rPr>
          <w:rFonts w:ascii="Arial" w:hAnsi="Arial" w:cs="Arial"/>
          <w:bCs/>
          <w:lang w:val="es-ES"/>
        </w:rPr>
      </w:pPr>
      <w:r w:rsidRPr="004C1501">
        <w:rPr>
          <w:rFonts w:ascii="Arial" w:hAnsi="Arial" w:cs="Arial"/>
          <w:bCs/>
          <w:lang w:val="es-ES"/>
        </w:rPr>
        <w:t>I</w:t>
      </w:r>
      <w:r w:rsidR="00EA34B2" w:rsidRPr="004C1501">
        <w:rPr>
          <w:rFonts w:ascii="Arial" w:hAnsi="Arial" w:cs="Arial"/>
          <w:bCs/>
          <w:lang w:val="es-ES"/>
        </w:rPr>
        <w:t xml:space="preserve">nducción </w:t>
      </w:r>
      <w:r w:rsidR="00FF6AE1" w:rsidRPr="004C1501">
        <w:rPr>
          <w:rFonts w:ascii="Arial" w:hAnsi="Arial" w:cs="Arial"/>
          <w:bCs/>
          <w:lang w:val="es-ES"/>
        </w:rPr>
        <w:t xml:space="preserve">y capacitación </w:t>
      </w:r>
      <w:r w:rsidR="00EA34B2" w:rsidRPr="004C1501">
        <w:rPr>
          <w:rFonts w:ascii="Arial" w:hAnsi="Arial" w:cs="Arial"/>
          <w:bCs/>
          <w:lang w:val="es-ES"/>
        </w:rPr>
        <w:t xml:space="preserve">al personal </w:t>
      </w:r>
      <w:r w:rsidR="00FF6AE1" w:rsidRPr="004C1501">
        <w:rPr>
          <w:rFonts w:ascii="Arial" w:hAnsi="Arial" w:cs="Arial"/>
          <w:bCs/>
          <w:lang w:val="es-ES"/>
        </w:rPr>
        <w:t xml:space="preserve">nuevo y </w:t>
      </w:r>
      <w:r w:rsidR="00EA34B2" w:rsidRPr="004C1501">
        <w:rPr>
          <w:rFonts w:ascii="Arial" w:hAnsi="Arial" w:cs="Arial"/>
          <w:bCs/>
          <w:lang w:val="es-ES"/>
        </w:rPr>
        <w:t>antiguo en los procesos técnicos y administrativos.</w:t>
      </w:r>
    </w:p>
    <w:p w:rsidR="002A73DF" w:rsidRPr="004C1501" w:rsidRDefault="002A73DF" w:rsidP="002A73DF">
      <w:pPr>
        <w:pStyle w:val="Prrafodelista"/>
        <w:spacing w:line="360" w:lineRule="auto"/>
        <w:jc w:val="both"/>
        <w:rPr>
          <w:rFonts w:ascii="Arial" w:hAnsi="Arial" w:cs="Arial"/>
          <w:bCs/>
          <w:lang w:val="es-ES"/>
        </w:rPr>
      </w:pPr>
    </w:p>
    <w:p w:rsidR="009F37A3" w:rsidRPr="004C1501" w:rsidRDefault="009F37A3" w:rsidP="005C53A4">
      <w:pPr>
        <w:pStyle w:val="Prrafodelista"/>
        <w:numPr>
          <w:ilvl w:val="0"/>
          <w:numId w:val="27"/>
        </w:numPr>
        <w:spacing w:line="360" w:lineRule="auto"/>
        <w:jc w:val="both"/>
        <w:rPr>
          <w:rFonts w:ascii="Arial" w:hAnsi="Arial" w:cs="Arial"/>
          <w:bCs/>
          <w:lang w:val="es-ES"/>
        </w:rPr>
      </w:pPr>
      <w:r w:rsidRPr="004C1501">
        <w:rPr>
          <w:rFonts w:ascii="Arial" w:hAnsi="Arial" w:cs="Arial"/>
          <w:bCs/>
          <w:lang w:val="es-ES"/>
        </w:rPr>
        <w:t>Falta de máquinas y tecnología para todo el proceso de impresión</w:t>
      </w:r>
      <w:r w:rsidR="00F66D93" w:rsidRPr="004C1501">
        <w:rPr>
          <w:rFonts w:ascii="Arial" w:hAnsi="Arial" w:cs="Arial"/>
          <w:bCs/>
          <w:lang w:val="es-ES"/>
        </w:rPr>
        <w:t xml:space="preserve">: </w:t>
      </w:r>
    </w:p>
    <w:p w:rsidR="0035212A" w:rsidRPr="004C1501" w:rsidRDefault="0035212A" w:rsidP="005C53A4">
      <w:pPr>
        <w:pStyle w:val="Prrafodelista"/>
        <w:numPr>
          <w:ilvl w:val="0"/>
          <w:numId w:val="31"/>
        </w:numPr>
        <w:spacing w:line="360" w:lineRule="auto"/>
        <w:jc w:val="both"/>
        <w:rPr>
          <w:rFonts w:ascii="Arial" w:hAnsi="Arial" w:cs="Arial"/>
          <w:bCs/>
          <w:lang w:val="es-ES"/>
        </w:rPr>
      </w:pPr>
      <w:r w:rsidRPr="004C1501">
        <w:rPr>
          <w:rFonts w:ascii="Arial" w:hAnsi="Arial" w:cs="Arial"/>
          <w:bCs/>
          <w:lang w:val="es-ES"/>
        </w:rPr>
        <w:t xml:space="preserve">Evaluar la conveniencia </w:t>
      </w:r>
      <w:r w:rsidR="00201880" w:rsidRPr="004C1501">
        <w:rPr>
          <w:rFonts w:ascii="Arial" w:hAnsi="Arial" w:cs="Arial"/>
          <w:bCs/>
          <w:lang w:val="es-ES"/>
        </w:rPr>
        <w:t>y costos para</w:t>
      </w:r>
      <w:r w:rsidRPr="004C1501">
        <w:rPr>
          <w:rFonts w:ascii="Arial" w:hAnsi="Arial" w:cs="Arial"/>
          <w:bCs/>
          <w:lang w:val="es-ES"/>
        </w:rPr>
        <w:t xml:space="preserve"> op</w:t>
      </w:r>
      <w:r w:rsidR="00374B8E" w:rsidRPr="004C1501">
        <w:rPr>
          <w:rFonts w:ascii="Arial" w:hAnsi="Arial" w:cs="Arial"/>
          <w:bCs/>
          <w:lang w:val="es-ES"/>
        </w:rPr>
        <w:t>timizar el rendimiento de las má</w:t>
      </w:r>
      <w:r w:rsidRPr="004C1501">
        <w:rPr>
          <w:rFonts w:ascii="Arial" w:hAnsi="Arial" w:cs="Arial"/>
          <w:bCs/>
          <w:lang w:val="es-ES"/>
        </w:rPr>
        <w:t xml:space="preserve">quinas antiguas, repotenciándolas. </w:t>
      </w:r>
    </w:p>
    <w:p w:rsidR="009F37A3" w:rsidRPr="004C1501" w:rsidRDefault="0035212A" w:rsidP="005C53A4">
      <w:pPr>
        <w:pStyle w:val="Prrafodelista"/>
        <w:numPr>
          <w:ilvl w:val="0"/>
          <w:numId w:val="31"/>
        </w:numPr>
        <w:spacing w:line="360" w:lineRule="auto"/>
        <w:jc w:val="both"/>
        <w:rPr>
          <w:rFonts w:ascii="Arial" w:hAnsi="Arial" w:cs="Arial"/>
          <w:bCs/>
          <w:lang w:val="es-ES"/>
        </w:rPr>
      </w:pPr>
      <w:r w:rsidRPr="004C1501">
        <w:rPr>
          <w:rFonts w:ascii="Arial" w:hAnsi="Arial" w:cs="Arial"/>
          <w:bCs/>
          <w:lang w:val="es-ES"/>
        </w:rPr>
        <w:t xml:space="preserve">Adquirir nuevas máquinas con financiamiento </w:t>
      </w:r>
      <w:r w:rsidR="003B3440" w:rsidRPr="004C1501">
        <w:rPr>
          <w:rFonts w:ascii="Arial" w:hAnsi="Arial" w:cs="Arial"/>
          <w:bCs/>
          <w:lang w:val="es-ES"/>
        </w:rPr>
        <w:t xml:space="preserve">para las Mypes, promovidas </w:t>
      </w:r>
      <w:r w:rsidRPr="004C1501">
        <w:rPr>
          <w:rFonts w:ascii="Arial" w:hAnsi="Arial" w:cs="Arial"/>
          <w:bCs/>
          <w:lang w:val="es-ES"/>
        </w:rPr>
        <w:t>por el estado.</w:t>
      </w:r>
    </w:p>
    <w:p w:rsidR="002A73DF" w:rsidRPr="004C1501" w:rsidRDefault="002A73DF" w:rsidP="002A73DF">
      <w:pPr>
        <w:pStyle w:val="Prrafodelista"/>
        <w:spacing w:line="360" w:lineRule="auto"/>
        <w:jc w:val="both"/>
        <w:rPr>
          <w:rFonts w:ascii="Arial" w:hAnsi="Arial" w:cs="Arial"/>
          <w:bCs/>
          <w:lang w:val="es-ES"/>
        </w:rPr>
      </w:pPr>
    </w:p>
    <w:p w:rsidR="0035212A" w:rsidRPr="004C1501" w:rsidRDefault="0035212A" w:rsidP="005C53A4">
      <w:pPr>
        <w:pStyle w:val="Prrafodelista"/>
        <w:numPr>
          <w:ilvl w:val="0"/>
          <w:numId w:val="27"/>
        </w:numPr>
        <w:spacing w:line="360" w:lineRule="auto"/>
        <w:jc w:val="both"/>
        <w:rPr>
          <w:rFonts w:ascii="Arial" w:hAnsi="Arial" w:cs="Arial"/>
          <w:bCs/>
          <w:lang w:val="es-ES"/>
        </w:rPr>
      </w:pPr>
      <w:r w:rsidRPr="004C1501">
        <w:rPr>
          <w:rFonts w:ascii="Arial" w:hAnsi="Arial" w:cs="Arial"/>
          <w:bCs/>
          <w:lang w:val="es-ES"/>
        </w:rPr>
        <w:t>Falta de capacidad de infraestructura para el proceso productivo:</w:t>
      </w:r>
    </w:p>
    <w:p w:rsidR="0035212A" w:rsidRPr="004C1501" w:rsidRDefault="00AD6D36" w:rsidP="005C53A4">
      <w:pPr>
        <w:pStyle w:val="Prrafodelista"/>
        <w:numPr>
          <w:ilvl w:val="0"/>
          <w:numId w:val="32"/>
        </w:numPr>
        <w:spacing w:line="360" w:lineRule="auto"/>
        <w:jc w:val="both"/>
        <w:rPr>
          <w:rFonts w:ascii="Arial" w:hAnsi="Arial" w:cs="Arial"/>
          <w:bCs/>
          <w:lang w:val="es-ES"/>
        </w:rPr>
      </w:pPr>
      <w:r w:rsidRPr="004C1501">
        <w:rPr>
          <w:rFonts w:ascii="Arial" w:hAnsi="Arial" w:cs="Arial"/>
          <w:bCs/>
          <w:lang w:val="es-ES"/>
        </w:rPr>
        <w:t>Alquilar un local de mayor capacidad de acuerdo a su proyección de crecimiento</w:t>
      </w:r>
      <w:r w:rsidR="00EA3386" w:rsidRPr="004C1501">
        <w:rPr>
          <w:rFonts w:ascii="Arial" w:hAnsi="Arial" w:cs="Arial"/>
          <w:bCs/>
          <w:lang w:val="es-ES"/>
        </w:rPr>
        <w:t xml:space="preserve"> empresarial</w:t>
      </w:r>
      <w:r w:rsidRPr="004C1501">
        <w:rPr>
          <w:rFonts w:ascii="Arial" w:hAnsi="Arial" w:cs="Arial"/>
          <w:bCs/>
          <w:lang w:val="es-ES"/>
        </w:rPr>
        <w:t>.</w:t>
      </w:r>
    </w:p>
    <w:p w:rsidR="0035212A" w:rsidRPr="004C1501" w:rsidRDefault="00AD6D36" w:rsidP="005C53A4">
      <w:pPr>
        <w:pStyle w:val="Prrafodelista"/>
        <w:numPr>
          <w:ilvl w:val="0"/>
          <w:numId w:val="32"/>
        </w:numPr>
        <w:spacing w:line="360" w:lineRule="auto"/>
        <w:jc w:val="both"/>
        <w:rPr>
          <w:rFonts w:ascii="Arial" w:hAnsi="Arial" w:cs="Arial"/>
          <w:bCs/>
          <w:lang w:val="es-ES"/>
        </w:rPr>
      </w:pPr>
      <w:r w:rsidRPr="004C1501">
        <w:rPr>
          <w:rFonts w:ascii="Arial" w:hAnsi="Arial" w:cs="Arial"/>
          <w:bCs/>
          <w:lang w:val="es-ES"/>
        </w:rPr>
        <w:t>Asociarse con propietarios de locales contiguos para mantener el flujo del proceso productivo.</w:t>
      </w:r>
    </w:p>
    <w:p w:rsidR="002A73DF" w:rsidRPr="004C1501" w:rsidRDefault="002A73DF" w:rsidP="002A73DF">
      <w:pPr>
        <w:pStyle w:val="Prrafodelista"/>
        <w:spacing w:line="360" w:lineRule="auto"/>
        <w:jc w:val="both"/>
        <w:rPr>
          <w:rFonts w:ascii="Arial" w:hAnsi="Arial" w:cs="Arial"/>
          <w:bCs/>
          <w:lang w:val="es-ES"/>
        </w:rPr>
      </w:pPr>
    </w:p>
    <w:p w:rsidR="00AD6D36" w:rsidRPr="004C1501" w:rsidRDefault="00F66D93" w:rsidP="005C53A4">
      <w:pPr>
        <w:pStyle w:val="Prrafodelista"/>
        <w:numPr>
          <w:ilvl w:val="0"/>
          <w:numId w:val="27"/>
        </w:numPr>
        <w:spacing w:line="360" w:lineRule="auto"/>
        <w:jc w:val="both"/>
        <w:rPr>
          <w:rFonts w:ascii="Arial" w:hAnsi="Arial" w:cs="Arial"/>
          <w:bCs/>
          <w:lang w:val="es-ES"/>
        </w:rPr>
      </w:pPr>
      <w:r w:rsidRPr="004C1501">
        <w:rPr>
          <w:rFonts w:ascii="Arial" w:hAnsi="Arial" w:cs="Arial"/>
          <w:bCs/>
          <w:lang w:val="es-ES"/>
        </w:rPr>
        <w:t xml:space="preserve">Incumplimiento de los acuerdos contractuales: </w:t>
      </w:r>
    </w:p>
    <w:p w:rsidR="00AD6D36" w:rsidRPr="004C1501" w:rsidRDefault="00AD6D36" w:rsidP="005C53A4">
      <w:pPr>
        <w:pStyle w:val="Prrafodelista"/>
        <w:numPr>
          <w:ilvl w:val="0"/>
          <w:numId w:val="33"/>
        </w:numPr>
        <w:spacing w:line="360" w:lineRule="auto"/>
        <w:jc w:val="both"/>
        <w:rPr>
          <w:rFonts w:ascii="Arial" w:hAnsi="Arial" w:cs="Arial"/>
          <w:bCs/>
          <w:lang w:val="es-ES"/>
        </w:rPr>
      </w:pPr>
      <w:r w:rsidRPr="004C1501">
        <w:rPr>
          <w:rFonts w:ascii="Arial" w:hAnsi="Arial" w:cs="Arial"/>
          <w:bCs/>
          <w:lang w:val="es-ES"/>
        </w:rPr>
        <w:t xml:space="preserve">Implementar mecanismos de control que permitan asegurar el cumplimiento de los contratos a fin de evitar la aplicación de penalidades o acciones judiciales en perjuicio de la imprenta, que afectaría su crecimiento ante la potencial pérdida </w:t>
      </w:r>
      <w:r w:rsidR="00EA3386" w:rsidRPr="004C1501">
        <w:rPr>
          <w:rFonts w:ascii="Arial" w:hAnsi="Arial" w:cs="Arial"/>
          <w:bCs/>
          <w:lang w:val="es-ES"/>
        </w:rPr>
        <w:t xml:space="preserve">económica y </w:t>
      </w:r>
      <w:r w:rsidRPr="004C1501">
        <w:rPr>
          <w:rFonts w:ascii="Arial" w:hAnsi="Arial" w:cs="Arial"/>
          <w:bCs/>
          <w:lang w:val="es-ES"/>
        </w:rPr>
        <w:t>de</w:t>
      </w:r>
      <w:r w:rsidR="00EA3386" w:rsidRPr="004C1501">
        <w:rPr>
          <w:rFonts w:ascii="Arial" w:hAnsi="Arial" w:cs="Arial"/>
          <w:bCs/>
          <w:lang w:val="es-ES"/>
        </w:rPr>
        <w:t xml:space="preserve"> su</w:t>
      </w:r>
      <w:r w:rsidRPr="004C1501">
        <w:rPr>
          <w:rFonts w:ascii="Arial" w:hAnsi="Arial" w:cs="Arial"/>
          <w:bCs/>
          <w:lang w:val="es-ES"/>
        </w:rPr>
        <w:t xml:space="preserve"> cliente.</w:t>
      </w:r>
    </w:p>
    <w:p w:rsidR="00AD6D36" w:rsidRPr="004C1501" w:rsidRDefault="00AD6D36" w:rsidP="00DC6BD7">
      <w:pPr>
        <w:numPr>
          <w:ilvl w:val="12"/>
          <w:numId w:val="0"/>
        </w:numPr>
        <w:spacing w:line="360" w:lineRule="auto"/>
        <w:rPr>
          <w:rFonts w:ascii="Arial" w:hAnsi="Arial" w:cs="Arial"/>
          <w:bCs/>
          <w:lang w:val="es-ES"/>
        </w:rPr>
      </w:pPr>
    </w:p>
    <w:p w:rsidR="00AD6D36" w:rsidRPr="004C1501" w:rsidRDefault="00AD6D36" w:rsidP="00DC6BD7">
      <w:pPr>
        <w:numPr>
          <w:ilvl w:val="12"/>
          <w:numId w:val="0"/>
        </w:numPr>
        <w:spacing w:line="360" w:lineRule="auto"/>
        <w:rPr>
          <w:rFonts w:ascii="Arial" w:hAnsi="Arial" w:cs="Arial"/>
          <w:bCs/>
          <w:lang w:val="es-ES"/>
        </w:rPr>
      </w:pPr>
    </w:p>
    <w:p w:rsidR="00AD6D36" w:rsidRPr="004C1501" w:rsidRDefault="00AD6D36" w:rsidP="00DC6BD7">
      <w:pPr>
        <w:numPr>
          <w:ilvl w:val="12"/>
          <w:numId w:val="0"/>
        </w:numPr>
        <w:spacing w:line="360" w:lineRule="auto"/>
        <w:rPr>
          <w:rFonts w:ascii="Arial" w:hAnsi="Arial" w:cs="Arial"/>
          <w:bCs/>
          <w:lang w:val="es-ES"/>
        </w:rPr>
      </w:pPr>
    </w:p>
    <w:p w:rsidR="00AD6D36" w:rsidRDefault="00AD6D36" w:rsidP="00DC6BD7">
      <w:pPr>
        <w:numPr>
          <w:ilvl w:val="12"/>
          <w:numId w:val="0"/>
        </w:numPr>
        <w:spacing w:line="360" w:lineRule="auto"/>
        <w:rPr>
          <w:rFonts w:ascii="Arial" w:hAnsi="Arial" w:cs="Arial"/>
          <w:bCs/>
          <w:lang w:val="es-ES"/>
        </w:rPr>
      </w:pPr>
    </w:p>
    <w:p w:rsidR="00181095" w:rsidRDefault="00181095" w:rsidP="00DC6BD7">
      <w:pPr>
        <w:numPr>
          <w:ilvl w:val="12"/>
          <w:numId w:val="0"/>
        </w:numPr>
        <w:spacing w:line="360" w:lineRule="auto"/>
        <w:rPr>
          <w:rFonts w:ascii="Arial" w:hAnsi="Arial" w:cs="Arial"/>
          <w:bCs/>
          <w:lang w:val="es-ES"/>
        </w:rPr>
      </w:pPr>
    </w:p>
    <w:p w:rsidR="00181095" w:rsidRDefault="00181095" w:rsidP="00DC6BD7">
      <w:pPr>
        <w:numPr>
          <w:ilvl w:val="12"/>
          <w:numId w:val="0"/>
        </w:numPr>
        <w:spacing w:line="360" w:lineRule="auto"/>
        <w:rPr>
          <w:rFonts w:ascii="Arial" w:hAnsi="Arial" w:cs="Arial"/>
          <w:bCs/>
          <w:lang w:val="es-ES"/>
        </w:rPr>
      </w:pPr>
    </w:p>
    <w:p w:rsidR="00181095" w:rsidRDefault="00181095" w:rsidP="00DC6BD7">
      <w:pPr>
        <w:numPr>
          <w:ilvl w:val="12"/>
          <w:numId w:val="0"/>
        </w:numPr>
        <w:spacing w:line="360" w:lineRule="auto"/>
        <w:rPr>
          <w:rFonts w:ascii="Arial" w:hAnsi="Arial" w:cs="Arial"/>
          <w:bCs/>
          <w:lang w:val="es-ES"/>
        </w:rPr>
      </w:pPr>
    </w:p>
    <w:p w:rsidR="00181095" w:rsidRDefault="00181095" w:rsidP="00DC6BD7">
      <w:pPr>
        <w:numPr>
          <w:ilvl w:val="12"/>
          <w:numId w:val="0"/>
        </w:numPr>
        <w:spacing w:line="360" w:lineRule="auto"/>
        <w:rPr>
          <w:rFonts w:ascii="Arial" w:hAnsi="Arial" w:cs="Arial"/>
          <w:bCs/>
          <w:lang w:val="es-ES"/>
        </w:rPr>
      </w:pPr>
    </w:p>
    <w:p w:rsidR="00181095" w:rsidRPr="004C1501" w:rsidRDefault="00181095" w:rsidP="00DC6BD7">
      <w:pPr>
        <w:numPr>
          <w:ilvl w:val="12"/>
          <w:numId w:val="0"/>
        </w:numPr>
        <w:spacing w:line="360" w:lineRule="auto"/>
        <w:rPr>
          <w:rFonts w:ascii="Arial" w:hAnsi="Arial" w:cs="Arial"/>
          <w:bCs/>
          <w:lang w:val="es-ES"/>
        </w:rPr>
      </w:pPr>
    </w:p>
    <w:p w:rsidR="00D30242" w:rsidRPr="004C1501" w:rsidRDefault="00591063" w:rsidP="004015C6">
      <w:pPr>
        <w:numPr>
          <w:ilvl w:val="12"/>
          <w:numId w:val="0"/>
        </w:numPr>
        <w:tabs>
          <w:tab w:val="left" w:pos="2796"/>
        </w:tabs>
        <w:spacing w:line="360" w:lineRule="auto"/>
        <w:rPr>
          <w:rFonts w:ascii="Arial" w:hAnsi="Arial" w:cs="Arial"/>
          <w:b/>
          <w:bCs/>
          <w:lang w:val="es-ES"/>
        </w:rPr>
      </w:pPr>
      <w:r w:rsidRPr="004C1501">
        <w:rPr>
          <w:rFonts w:ascii="Arial" w:hAnsi="Arial" w:cs="Arial"/>
          <w:b/>
          <w:bCs/>
          <w:lang w:val="es-ES"/>
        </w:rPr>
        <w:lastRenderedPageBreak/>
        <w:t>CONCLUSIONES:</w:t>
      </w:r>
      <w:r w:rsidR="004015C6" w:rsidRPr="004C1501">
        <w:rPr>
          <w:rFonts w:ascii="Arial" w:hAnsi="Arial" w:cs="Arial"/>
          <w:b/>
          <w:bCs/>
          <w:lang w:val="es-ES"/>
        </w:rPr>
        <w:tab/>
      </w:r>
    </w:p>
    <w:p w:rsidR="00EA3386" w:rsidRPr="004C1501" w:rsidRDefault="00EA3386" w:rsidP="00DC6BD7">
      <w:pPr>
        <w:numPr>
          <w:ilvl w:val="12"/>
          <w:numId w:val="0"/>
        </w:numPr>
        <w:spacing w:line="360" w:lineRule="auto"/>
        <w:rPr>
          <w:rFonts w:ascii="Arial" w:hAnsi="Arial" w:cs="Arial"/>
          <w:b/>
          <w:bCs/>
          <w:lang w:val="es-ES"/>
        </w:rPr>
      </w:pPr>
    </w:p>
    <w:p w:rsidR="00B61509" w:rsidRPr="004C1501" w:rsidRDefault="00A4401E" w:rsidP="00EF21E4">
      <w:pPr>
        <w:pStyle w:val="Prrafodelista"/>
        <w:numPr>
          <w:ilvl w:val="0"/>
          <w:numId w:val="5"/>
        </w:numPr>
        <w:spacing w:line="360" w:lineRule="auto"/>
        <w:jc w:val="both"/>
        <w:rPr>
          <w:rFonts w:ascii="Arial" w:hAnsi="Arial" w:cs="Arial"/>
          <w:bCs/>
          <w:lang w:val="es-ES"/>
        </w:rPr>
      </w:pPr>
      <w:r w:rsidRPr="004C1501">
        <w:rPr>
          <w:rFonts w:ascii="Arial" w:hAnsi="Arial" w:cs="Arial"/>
          <w:bCs/>
          <w:lang w:val="es-ES"/>
        </w:rPr>
        <w:t>L</w:t>
      </w:r>
      <w:r w:rsidR="00B61509" w:rsidRPr="004C1501">
        <w:rPr>
          <w:rFonts w:ascii="Arial" w:hAnsi="Arial" w:cs="Arial"/>
          <w:bCs/>
          <w:lang w:val="es-ES"/>
        </w:rPr>
        <w:t xml:space="preserve">a estructura organizacional </w:t>
      </w:r>
      <w:r w:rsidRPr="004C1501">
        <w:rPr>
          <w:rFonts w:ascii="Arial" w:hAnsi="Arial" w:cs="Arial"/>
          <w:bCs/>
          <w:lang w:val="es-ES"/>
        </w:rPr>
        <w:t>i</w:t>
      </w:r>
      <w:r w:rsidR="00B61509" w:rsidRPr="004C1501">
        <w:rPr>
          <w:rFonts w:ascii="Arial" w:hAnsi="Arial" w:cs="Arial"/>
          <w:bCs/>
          <w:lang w:val="es-ES"/>
        </w:rPr>
        <w:t>ncide</w:t>
      </w:r>
      <w:r w:rsidRPr="004C1501">
        <w:rPr>
          <w:rFonts w:ascii="Arial" w:hAnsi="Arial" w:cs="Arial"/>
          <w:bCs/>
          <w:lang w:val="es-ES"/>
        </w:rPr>
        <w:t xml:space="preserve"> </w:t>
      </w:r>
      <w:r w:rsidR="00B61509" w:rsidRPr="004C1501">
        <w:rPr>
          <w:rFonts w:ascii="Arial" w:hAnsi="Arial" w:cs="Arial"/>
          <w:bCs/>
          <w:lang w:val="es-ES"/>
        </w:rPr>
        <w:t xml:space="preserve">en la prestación de servicios </w:t>
      </w:r>
      <w:r w:rsidRPr="004C1501">
        <w:rPr>
          <w:rFonts w:ascii="Arial" w:hAnsi="Arial" w:cs="Arial"/>
          <w:bCs/>
          <w:lang w:val="es-ES"/>
        </w:rPr>
        <w:t xml:space="preserve">y </w:t>
      </w:r>
      <w:r w:rsidR="00B61509" w:rsidRPr="004C1501">
        <w:rPr>
          <w:rFonts w:ascii="Arial" w:hAnsi="Arial" w:cs="Arial"/>
          <w:bCs/>
          <w:lang w:val="es-ES"/>
        </w:rPr>
        <w:t xml:space="preserve">el crecimiento de las imprentas del centro de </w:t>
      </w:r>
      <w:r w:rsidR="00673AD4" w:rsidRPr="004C1501">
        <w:rPr>
          <w:rFonts w:ascii="Arial" w:hAnsi="Arial" w:cs="Arial"/>
          <w:bCs/>
          <w:lang w:val="es-ES"/>
        </w:rPr>
        <w:t>L</w:t>
      </w:r>
      <w:r w:rsidR="00B61509" w:rsidRPr="004C1501">
        <w:rPr>
          <w:rFonts w:ascii="Arial" w:hAnsi="Arial" w:cs="Arial"/>
          <w:bCs/>
          <w:lang w:val="es-ES"/>
        </w:rPr>
        <w:t>ima</w:t>
      </w:r>
      <w:r w:rsidR="0012307D" w:rsidRPr="004C1501">
        <w:rPr>
          <w:rFonts w:ascii="Arial" w:hAnsi="Arial" w:cs="Arial"/>
          <w:bCs/>
          <w:lang w:val="es-ES"/>
        </w:rPr>
        <w:t>.</w:t>
      </w:r>
    </w:p>
    <w:p w:rsidR="00EA3386" w:rsidRPr="004C1501" w:rsidRDefault="00EA3386" w:rsidP="00EA3386">
      <w:pPr>
        <w:pStyle w:val="Prrafodelista"/>
        <w:spacing w:line="360" w:lineRule="auto"/>
        <w:jc w:val="both"/>
        <w:rPr>
          <w:rFonts w:ascii="Arial" w:hAnsi="Arial" w:cs="Arial"/>
          <w:bCs/>
          <w:lang w:val="es-ES"/>
        </w:rPr>
      </w:pPr>
    </w:p>
    <w:p w:rsidR="00A4401E" w:rsidRPr="004C1501" w:rsidRDefault="00A4401E" w:rsidP="00EF21E4">
      <w:pPr>
        <w:pStyle w:val="Prrafodelista"/>
        <w:numPr>
          <w:ilvl w:val="0"/>
          <w:numId w:val="5"/>
        </w:numPr>
        <w:spacing w:line="360" w:lineRule="auto"/>
        <w:jc w:val="both"/>
        <w:rPr>
          <w:rFonts w:ascii="Arial" w:hAnsi="Arial" w:cs="Arial"/>
          <w:bCs/>
          <w:lang w:val="es-ES"/>
        </w:rPr>
      </w:pPr>
      <w:r w:rsidRPr="004C1501">
        <w:rPr>
          <w:rFonts w:ascii="Arial" w:hAnsi="Arial" w:cs="Arial"/>
          <w:bCs/>
          <w:lang w:val="es-ES"/>
        </w:rPr>
        <w:t xml:space="preserve">La estructura organizacional incide en la prestación de servicios de las imprentas del centro de </w:t>
      </w:r>
      <w:r w:rsidR="00D30242" w:rsidRPr="004C1501">
        <w:rPr>
          <w:rFonts w:ascii="Arial" w:hAnsi="Arial" w:cs="Arial"/>
          <w:bCs/>
          <w:lang w:val="es-ES"/>
        </w:rPr>
        <w:t>L</w:t>
      </w:r>
      <w:r w:rsidRPr="004C1501">
        <w:rPr>
          <w:rFonts w:ascii="Arial" w:hAnsi="Arial" w:cs="Arial"/>
          <w:bCs/>
          <w:lang w:val="es-ES"/>
        </w:rPr>
        <w:t xml:space="preserve">ima, debido a </w:t>
      </w:r>
      <w:r w:rsidR="00D30242" w:rsidRPr="004C1501">
        <w:rPr>
          <w:rFonts w:ascii="Arial" w:hAnsi="Arial" w:cs="Arial"/>
          <w:bCs/>
          <w:lang w:val="es-ES"/>
        </w:rPr>
        <w:t>que propicia un orden administrativo y operativo para el desarrollo progresivo de la empresa, estableciendo la sistematización y efectividad de sus procesos</w:t>
      </w:r>
      <w:r w:rsidR="005038CE" w:rsidRPr="004C1501">
        <w:rPr>
          <w:rFonts w:ascii="Arial" w:hAnsi="Arial" w:cs="Arial"/>
          <w:bCs/>
          <w:lang w:val="es-ES"/>
        </w:rPr>
        <w:t xml:space="preserve"> productivos</w:t>
      </w:r>
      <w:r w:rsidR="00D30242" w:rsidRPr="004C1501">
        <w:rPr>
          <w:rFonts w:ascii="Arial" w:hAnsi="Arial" w:cs="Arial"/>
          <w:bCs/>
          <w:lang w:val="es-ES"/>
        </w:rPr>
        <w:t>.</w:t>
      </w:r>
    </w:p>
    <w:p w:rsidR="00EA3386" w:rsidRPr="004C1501" w:rsidRDefault="00EA3386" w:rsidP="00EA3386">
      <w:pPr>
        <w:pStyle w:val="Prrafodelista"/>
        <w:spacing w:line="360" w:lineRule="auto"/>
        <w:jc w:val="both"/>
        <w:rPr>
          <w:rFonts w:ascii="Arial" w:hAnsi="Arial" w:cs="Arial"/>
          <w:bCs/>
          <w:lang w:val="es-ES"/>
        </w:rPr>
      </w:pPr>
    </w:p>
    <w:p w:rsidR="00A4401E" w:rsidRPr="004C1501" w:rsidRDefault="00A4401E" w:rsidP="00EF21E4">
      <w:pPr>
        <w:pStyle w:val="Prrafodelista"/>
        <w:numPr>
          <w:ilvl w:val="0"/>
          <w:numId w:val="5"/>
        </w:numPr>
        <w:spacing w:line="360" w:lineRule="auto"/>
        <w:jc w:val="both"/>
        <w:rPr>
          <w:rFonts w:ascii="Arial" w:hAnsi="Arial" w:cs="Arial"/>
          <w:bCs/>
          <w:lang w:val="es-ES"/>
        </w:rPr>
      </w:pPr>
      <w:r w:rsidRPr="004C1501">
        <w:rPr>
          <w:rFonts w:ascii="Arial" w:hAnsi="Arial" w:cs="Arial"/>
          <w:bCs/>
          <w:lang w:val="es-ES"/>
        </w:rPr>
        <w:t>La estructura organizacional incide en el crecimiento de las imprentas del centro de lima</w:t>
      </w:r>
      <w:r w:rsidR="00D30242" w:rsidRPr="004C1501">
        <w:rPr>
          <w:rFonts w:ascii="Arial" w:hAnsi="Arial" w:cs="Arial"/>
          <w:bCs/>
          <w:lang w:val="es-ES"/>
        </w:rPr>
        <w:t xml:space="preserve">, debido a que permite </w:t>
      </w:r>
      <w:r w:rsidR="0012307D" w:rsidRPr="004C1501">
        <w:rPr>
          <w:rFonts w:ascii="Arial" w:hAnsi="Arial" w:cs="Arial"/>
          <w:bCs/>
          <w:lang w:val="es-ES"/>
        </w:rPr>
        <w:t xml:space="preserve">tener una visión de futuro para </w:t>
      </w:r>
      <w:r w:rsidR="00D30242" w:rsidRPr="004C1501">
        <w:rPr>
          <w:rFonts w:ascii="Arial" w:hAnsi="Arial" w:cs="Arial"/>
          <w:bCs/>
          <w:lang w:val="es-ES"/>
        </w:rPr>
        <w:t>prestar los servicios de imprenta de manera ordenada, con calidad, propiciando alianzas estratégicas, renovando y repotenciando las maquinarias y equipos del proceso productivo, de modo</w:t>
      </w:r>
      <w:r w:rsidR="00374B8E" w:rsidRPr="004C1501">
        <w:rPr>
          <w:rFonts w:ascii="Arial" w:hAnsi="Arial" w:cs="Arial"/>
          <w:bCs/>
          <w:lang w:val="es-ES"/>
        </w:rPr>
        <w:t>,</w:t>
      </w:r>
      <w:r w:rsidR="00D30242" w:rsidRPr="004C1501">
        <w:rPr>
          <w:rFonts w:ascii="Arial" w:hAnsi="Arial" w:cs="Arial"/>
          <w:bCs/>
          <w:lang w:val="es-ES"/>
        </w:rPr>
        <w:t xml:space="preserve"> que favorezca </w:t>
      </w:r>
      <w:r w:rsidR="00374B8E" w:rsidRPr="004C1501">
        <w:rPr>
          <w:rFonts w:ascii="Arial" w:hAnsi="Arial" w:cs="Arial"/>
          <w:bCs/>
          <w:lang w:val="es-ES"/>
        </w:rPr>
        <w:t>el</w:t>
      </w:r>
      <w:r w:rsidR="00D30242" w:rsidRPr="004C1501">
        <w:rPr>
          <w:rFonts w:ascii="Arial" w:hAnsi="Arial" w:cs="Arial"/>
          <w:bCs/>
          <w:lang w:val="es-ES"/>
        </w:rPr>
        <w:t xml:space="preserve"> cumplimientos contractual para fidelizar y captar nuevos clientes.</w:t>
      </w:r>
      <w:r w:rsidR="0012307D" w:rsidRPr="004C1501">
        <w:rPr>
          <w:rFonts w:ascii="Arial" w:hAnsi="Arial" w:cs="Arial"/>
          <w:bCs/>
          <w:lang w:val="es-ES"/>
        </w:rPr>
        <w:t xml:space="preserve"> </w:t>
      </w:r>
      <w:r w:rsidR="008E49E7" w:rsidRPr="004C1501">
        <w:rPr>
          <w:rFonts w:ascii="Arial" w:hAnsi="Arial" w:cs="Arial"/>
          <w:bCs/>
          <w:lang w:val="es-ES"/>
        </w:rPr>
        <w:t>Asimismo</w:t>
      </w:r>
      <w:r w:rsidR="00374B8E" w:rsidRPr="004C1501">
        <w:rPr>
          <w:rFonts w:ascii="Arial" w:hAnsi="Arial" w:cs="Arial"/>
          <w:bCs/>
          <w:lang w:val="es-ES"/>
        </w:rPr>
        <w:t>,</w:t>
      </w:r>
      <w:r w:rsidR="008E49E7" w:rsidRPr="004C1501">
        <w:rPr>
          <w:rFonts w:ascii="Arial" w:hAnsi="Arial" w:cs="Arial"/>
          <w:bCs/>
          <w:lang w:val="es-ES"/>
        </w:rPr>
        <w:t xml:space="preserve"> brinda oportunidades para obtener financiamiento en entidades </w:t>
      </w:r>
      <w:r w:rsidR="009C18EC" w:rsidRPr="004C1501">
        <w:rPr>
          <w:rFonts w:ascii="Arial" w:hAnsi="Arial" w:cs="Arial"/>
          <w:bCs/>
          <w:lang w:val="es-ES"/>
        </w:rPr>
        <w:t>bancarias.</w:t>
      </w:r>
    </w:p>
    <w:p w:rsidR="00B61509" w:rsidRPr="004C1501" w:rsidRDefault="00B61509"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56473A" w:rsidRPr="004C1501" w:rsidRDefault="0056473A" w:rsidP="00DC6BD7">
      <w:pPr>
        <w:spacing w:line="360" w:lineRule="auto"/>
        <w:jc w:val="both"/>
        <w:rPr>
          <w:rFonts w:ascii="Arial" w:hAnsi="Arial" w:cs="Arial"/>
          <w:bCs/>
          <w:lang w:val="es-ES"/>
        </w:rPr>
      </w:pPr>
    </w:p>
    <w:p w:rsidR="009B7605" w:rsidRDefault="009B7605" w:rsidP="00DC6BD7">
      <w:pPr>
        <w:spacing w:line="360" w:lineRule="auto"/>
        <w:jc w:val="both"/>
        <w:rPr>
          <w:rFonts w:ascii="Arial" w:hAnsi="Arial" w:cs="Arial"/>
          <w:bCs/>
          <w:lang w:val="es-ES"/>
        </w:rPr>
      </w:pPr>
    </w:p>
    <w:p w:rsidR="00181095" w:rsidRPr="004C1501" w:rsidRDefault="00181095" w:rsidP="00DC6BD7">
      <w:pPr>
        <w:spacing w:line="360" w:lineRule="auto"/>
        <w:jc w:val="both"/>
        <w:rPr>
          <w:rFonts w:ascii="Arial" w:hAnsi="Arial" w:cs="Arial"/>
          <w:bCs/>
          <w:lang w:val="es-ES"/>
        </w:rPr>
      </w:pPr>
    </w:p>
    <w:p w:rsidR="00591063" w:rsidRPr="004C1501" w:rsidRDefault="00591063" w:rsidP="00DC6BD7">
      <w:pPr>
        <w:numPr>
          <w:ilvl w:val="12"/>
          <w:numId w:val="0"/>
        </w:numPr>
        <w:spacing w:line="360" w:lineRule="auto"/>
        <w:rPr>
          <w:rFonts w:ascii="Arial" w:hAnsi="Arial" w:cs="Arial"/>
          <w:b/>
          <w:bCs/>
          <w:lang w:val="es-ES"/>
        </w:rPr>
      </w:pPr>
      <w:r w:rsidRPr="004C1501">
        <w:rPr>
          <w:rFonts w:ascii="Arial" w:hAnsi="Arial" w:cs="Arial"/>
          <w:b/>
          <w:bCs/>
          <w:lang w:val="es-ES"/>
        </w:rPr>
        <w:lastRenderedPageBreak/>
        <w:t>RECOMENDACIONES:</w:t>
      </w:r>
    </w:p>
    <w:p w:rsidR="009C18EC" w:rsidRPr="004C1501" w:rsidRDefault="009C18EC" w:rsidP="00DC6BD7">
      <w:pPr>
        <w:numPr>
          <w:ilvl w:val="12"/>
          <w:numId w:val="0"/>
        </w:numPr>
        <w:spacing w:line="360" w:lineRule="auto"/>
        <w:rPr>
          <w:rFonts w:ascii="Arial" w:hAnsi="Arial" w:cs="Arial"/>
          <w:b/>
          <w:bCs/>
          <w:lang w:val="es-ES"/>
        </w:rPr>
      </w:pPr>
    </w:p>
    <w:p w:rsidR="002F134F" w:rsidRPr="004C1501" w:rsidRDefault="00183473" w:rsidP="005C53A4">
      <w:pPr>
        <w:pStyle w:val="Prrafodelista"/>
        <w:numPr>
          <w:ilvl w:val="0"/>
          <w:numId w:val="34"/>
        </w:numPr>
        <w:spacing w:line="360" w:lineRule="auto"/>
        <w:jc w:val="both"/>
        <w:rPr>
          <w:rFonts w:ascii="Arial" w:hAnsi="Arial" w:cs="Arial"/>
          <w:lang w:val="es-ES"/>
        </w:rPr>
      </w:pPr>
      <w:r w:rsidRPr="004C1501">
        <w:rPr>
          <w:rFonts w:ascii="Arial" w:hAnsi="Arial" w:cs="Arial"/>
          <w:bCs/>
          <w:lang w:val="es-ES"/>
        </w:rPr>
        <w:t xml:space="preserve">Diseñar </w:t>
      </w:r>
      <w:r w:rsidR="003A7617" w:rsidRPr="004C1501">
        <w:rPr>
          <w:rFonts w:ascii="Arial" w:hAnsi="Arial" w:cs="Arial"/>
          <w:bCs/>
          <w:lang w:val="es-ES"/>
        </w:rPr>
        <w:t>una</w:t>
      </w:r>
      <w:r w:rsidR="009516ED" w:rsidRPr="004C1501">
        <w:rPr>
          <w:rFonts w:ascii="Arial" w:hAnsi="Arial" w:cs="Arial"/>
          <w:bCs/>
          <w:lang w:val="es-ES"/>
        </w:rPr>
        <w:t xml:space="preserve"> e</w:t>
      </w:r>
      <w:r w:rsidRPr="004C1501">
        <w:rPr>
          <w:rFonts w:ascii="Arial" w:hAnsi="Arial" w:cs="Arial"/>
          <w:bCs/>
          <w:lang w:val="es-ES"/>
        </w:rPr>
        <w:t xml:space="preserve">structura organizacional </w:t>
      </w:r>
      <w:r w:rsidR="009516ED" w:rsidRPr="004C1501">
        <w:rPr>
          <w:rFonts w:ascii="Arial" w:hAnsi="Arial" w:cs="Arial"/>
          <w:bCs/>
          <w:lang w:val="es-ES"/>
        </w:rPr>
        <w:t xml:space="preserve">para las </w:t>
      </w:r>
      <w:r w:rsidRPr="004C1501">
        <w:rPr>
          <w:rFonts w:ascii="Arial" w:hAnsi="Arial" w:cs="Arial"/>
          <w:bCs/>
          <w:lang w:val="es-ES"/>
        </w:rPr>
        <w:t>imprenta</w:t>
      </w:r>
      <w:r w:rsidR="009516ED" w:rsidRPr="004C1501">
        <w:rPr>
          <w:rFonts w:ascii="Arial" w:hAnsi="Arial" w:cs="Arial"/>
          <w:bCs/>
          <w:lang w:val="es-ES"/>
        </w:rPr>
        <w:t>s del centro de Lima,</w:t>
      </w:r>
      <w:r w:rsidRPr="004C1501">
        <w:rPr>
          <w:rFonts w:ascii="Arial" w:hAnsi="Arial" w:cs="Arial"/>
          <w:bCs/>
          <w:lang w:val="es-ES"/>
        </w:rPr>
        <w:t xml:space="preserve"> de acuerdo a su tamaño y capacidad productiva</w:t>
      </w:r>
      <w:r w:rsidR="004458DF" w:rsidRPr="004C1501">
        <w:rPr>
          <w:rFonts w:ascii="Arial" w:hAnsi="Arial" w:cs="Arial"/>
          <w:bCs/>
          <w:lang w:val="es-ES"/>
        </w:rPr>
        <w:t xml:space="preserve"> para </w:t>
      </w:r>
      <w:r w:rsidR="009516ED" w:rsidRPr="004C1501">
        <w:rPr>
          <w:rFonts w:ascii="Arial" w:hAnsi="Arial" w:cs="Arial"/>
          <w:bCs/>
          <w:lang w:val="es-ES"/>
        </w:rPr>
        <w:t>un</w:t>
      </w:r>
      <w:r w:rsidR="004458DF" w:rsidRPr="004C1501">
        <w:rPr>
          <w:rFonts w:ascii="Arial" w:hAnsi="Arial" w:cs="Arial"/>
          <w:bCs/>
          <w:lang w:val="es-ES"/>
        </w:rPr>
        <w:t xml:space="preserve"> desarrollo sostenido en la prestación de servicios</w:t>
      </w:r>
      <w:r w:rsidR="002F134F" w:rsidRPr="004C1501">
        <w:rPr>
          <w:rFonts w:ascii="Arial" w:hAnsi="Arial" w:cs="Arial"/>
          <w:bCs/>
          <w:lang w:val="es-ES"/>
        </w:rPr>
        <w:t>.</w:t>
      </w:r>
    </w:p>
    <w:p w:rsidR="002F134F" w:rsidRPr="004C1501" w:rsidRDefault="00E2277F" w:rsidP="002F134F">
      <w:pPr>
        <w:pStyle w:val="Prrafodelista"/>
        <w:spacing w:line="360" w:lineRule="auto"/>
        <w:jc w:val="both"/>
        <w:rPr>
          <w:rFonts w:ascii="Arial" w:hAnsi="Arial" w:cs="Arial"/>
          <w:sz w:val="20"/>
          <w:szCs w:val="20"/>
          <w:lang w:val="es-ES"/>
        </w:rPr>
      </w:pPr>
      <w:r w:rsidRPr="004C1501">
        <w:rPr>
          <w:rFonts w:ascii="Arial" w:hAnsi="Arial" w:cs="Arial"/>
          <w:sz w:val="20"/>
          <w:szCs w:val="20"/>
          <w:lang w:val="es-ES"/>
        </w:rPr>
        <w:t>Anexo 8</w:t>
      </w:r>
      <w:r w:rsidR="00DE6127" w:rsidRPr="004C1501">
        <w:rPr>
          <w:rFonts w:ascii="Arial" w:hAnsi="Arial" w:cs="Arial"/>
          <w:sz w:val="20"/>
          <w:szCs w:val="20"/>
          <w:lang w:val="es-ES"/>
        </w:rPr>
        <w:t>.1</w:t>
      </w:r>
      <w:r w:rsidRPr="004C1501">
        <w:rPr>
          <w:rFonts w:ascii="Arial" w:hAnsi="Arial" w:cs="Arial"/>
          <w:sz w:val="20"/>
          <w:szCs w:val="20"/>
          <w:lang w:val="es-ES"/>
        </w:rPr>
        <w:t xml:space="preserve"> Modelo de estructura organizacional para imprentas en el centro de Lima</w:t>
      </w:r>
      <w:r w:rsidR="002F134F" w:rsidRPr="004C1501">
        <w:rPr>
          <w:rFonts w:ascii="Arial" w:hAnsi="Arial" w:cs="Arial"/>
          <w:sz w:val="20"/>
          <w:szCs w:val="20"/>
          <w:lang w:val="es-ES"/>
        </w:rPr>
        <w:t>,</w:t>
      </w:r>
      <w:r w:rsidR="00DE6127" w:rsidRPr="004C1501">
        <w:rPr>
          <w:rFonts w:ascii="Arial" w:hAnsi="Arial" w:cs="Arial"/>
          <w:sz w:val="20"/>
          <w:szCs w:val="20"/>
          <w:lang w:val="es-ES"/>
        </w:rPr>
        <w:t xml:space="preserve"> </w:t>
      </w:r>
    </w:p>
    <w:p w:rsidR="00E2277F" w:rsidRPr="004C1501" w:rsidRDefault="00DE6127" w:rsidP="002F134F">
      <w:pPr>
        <w:pStyle w:val="Prrafodelista"/>
        <w:spacing w:line="360" w:lineRule="auto"/>
        <w:jc w:val="both"/>
        <w:rPr>
          <w:rFonts w:ascii="Arial" w:hAnsi="Arial" w:cs="Arial"/>
          <w:sz w:val="20"/>
          <w:szCs w:val="20"/>
          <w:lang w:val="es-ES"/>
        </w:rPr>
      </w:pPr>
      <w:r w:rsidRPr="004C1501">
        <w:rPr>
          <w:rFonts w:ascii="Arial" w:hAnsi="Arial" w:cs="Arial"/>
          <w:sz w:val="20"/>
          <w:szCs w:val="20"/>
          <w:lang w:val="es-ES"/>
        </w:rPr>
        <w:t xml:space="preserve">Anexo 8.2 </w:t>
      </w:r>
      <w:r w:rsidR="0056473A" w:rsidRPr="004C1501">
        <w:rPr>
          <w:rFonts w:ascii="Arial" w:hAnsi="Arial" w:cs="Arial"/>
          <w:sz w:val="20"/>
          <w:szCs w:val="20"/>
          <w:lang w:val="es-ES"/>
        </w:rPr>
        <w:t>Puestos y funciones del modelo de estructura organizacional para imprentas en el centro de Lima</w:t>
      </w:r>
      <w:r w:rsidR="00E2277F" w:rsidRPr="004C1501">
        <w:rPr>
          <w:rFonts w:ascii="Arial" w:hAnsi="Arial" w:cs="Arial"/>
          <w:sz w:val="20"/>
          <w:szCs w:val="20"/>
          <w:lang w:val="es-ES"/>
        </w:rPr>
        <w:t>.</w:t>
      </w:r>
    </w:p>
    <w:p w:rsidR="009C18EC" w:rsidRPr="004C1501" w:rsidRDefault="009C18EC" w:rsidP="009C18EC">
      <w:pPr>
        <w:pStyle w:val="Prrafodelista"/>
        <w:spacing w:line="360" w:lineRule="auto"/>
        <w:jc w:val="both"/>
        <w:rPr>
          <w:rFonts w:ascii="Arial" w:hAnsi="Arial" w:cs="Arial"/>
          <w:lang w:val="es-ES"/>
        </w:rPr>
      </w:pPr>
    </w:p>
    <w:p w:rsidR="00651782" w:rsidRPr="004C1501" w:rsidRDefault="003A7617" w:rsidP="005C53A4">
      <w:pPr>
        <w:pStyle w:val="Prrafodelista"/>
        <w:numPr>
          <w:ilvl w:val="0"/>
          <w:numId w:val="34"/>
        </w:numPr>
        <w:spacing w:line="360" w:lineRule="auto"/>
        <w:jc w:val="both"/>
        <w:rPr>
          <w:rFonts w:ascii="Arial" w:hAnsi="Arial" w:cs="Arial"/>
          <w:lang w:val="es-ES"/>
        </w:rPr>
      </w:pPr>
      <w:r w:rsidRPr="004C1501">
        <w:rPr>
          <w:rFonts w:ascii="Arial" w:hAnsi="Arial" w:cs="Arial"/>
          <w:bCs/>
          <w:lang w:val="es-ES"/>
        </w:rPr>
        <w:t>Diseñar el orden del proceso productivo mediante herramientas de gestión como los flujogramas</w:t>
      </w:r>
      <w:r w:rsidR="00651782" w:rsidRPr="004C1501">
        <w:rPr>
          <w:rFonts w:ascii="Arial" w:hAnsi="Arial" w:cs="Arial"/>
          <w:bCs/>
          <w:lang w:val="es-ES"/>
        </w:rPr>
        <w:t xml:space="preserve"> para adquirir </w:t>
      </w:r>
      <w:r w:rsidRPr="004C1501">
        <w:rPr>
          <w:rFonts w:ascii="Arial" w:hAnsi="Arial" w:cs="Arial"/>
          <w:bCs/>
          <w:lang w:val="es-ES"/>
        </w:rPr>
        <w:t xml:space="preserve">equipos </w:t>
      </w:r>
      <w:r w:rsidR="00161EC7" w:rsidRPr="004C1501">
        <w:rPr>
          <w:rFonts w:ascii="Arial" w:hAnsi="Arial" w:cs="Arial"/>
          <w:bCs/>
          <w:lang w:val="es-ES"/>
        </w:rPr>
        <w:t>con tecnología moderna para el</w:t>
      </w:r>
      <w:r w:rsidRPr="004C1501">
        <w:rPr>
          <w:rFonts w:ascii="Arial" w:hAnsi="Arial" w:cs="Arial"/>
          <w:bCs/>
          <w:lang w:val="es-ES"/>
        </w:rPr>
        <w:t xml:space="preserve"> soporte </w:t>
      </w:r>
      <w:r w:rsidR="00161EC7" w:rsidRPr="004C1501">
        <w:rPr>
          <w:rFonts w:ascii="Arial" w:hAnsi="Arial" w:cs="Arial"/>
          <w:bCs/>
          <w:lang w:val="es-ES"/>
        </w:rPr>
        <w:t>eficiente del</w:t>
      </w:r>
      <w:r w:rsidRPr="004C1501">
        <w:rPr>
          <w:rFonts w:ascii="Arial" w:hAnsi="Arial" w:cs="Arial"/>
          <w:bCs/>
          <w:lang w:val="es-ES"/>
        </w:rPr>
        <w:t xml:space="preserve"> proceso productivo</w:t>
      </w:r>
      <w:r w:rsidR="00651782" w:rsidRPr="004C1501">
        <w:rPr>
          <w:rFonts w:ascii="Arial" w:hAnsi="Arial" w:cs="Arial"/>
          <w:bCs/>
          <w:lang w:val="es-ES"/>
        </w:rPr>
        <w:t>.</w:t>
      </w:r>
    </w:p>
    <w:p w:rsidR="00E2277F" w:rsidRPr="004C1501" w:rsidRDefault="00E2277F" w:rsidP="00651782">
      <w:pPr>
        <w:pStyle w:val="Prrafodelista"/>
        <w:spacing w:line="360" w:lineRule="auto"/>
        <w:jc w:val="both"/>
        <w:rPr>
          <w:rFonts w:ascii="Arial" w:hAnsi="Arial" w:cs="Arial"/>
          <w:sz w:val="20"/>
          <w:szCs w:val="20"/>
          <w:lang w:val="es-ES"/>
        </w:rPr>
      </w:pPr>
      <w:r w:rsidRPr="004C1501">
        <w:rPr>
          <w:rFonts w:ascii="Arial" w:hAnsi="Arial" w:cs="Arial"/>
          <w:sz w:val="20"/>
          <w:szCs w:val="20"/>
          <w:lang w:val="es-ES"/>
        </w:rPr>
        <w:t>Anexo 09</w:t>
      </w:r>
      <w:r w:rsidR="00A23870" w:rsidRPr="004C1501">
        <w:rPr>
          <w:rFonts w:ascii="Arial" w:hAnsi="Arial" w:cs="Arial"/>
          <w:sz w:val="20"/>
          <w:szCs w:val="20"/>
          <w:lang w:val="es-ES"/>
        </w:rPr>
        <w:t xml:space="preserve"> Flujograma recomendado para el proceso productivo de impresión de papelería.</w:t>
      </w:r>
    </w:p>
    <w:p w:rsidR="00687D27" w:rsidRPr="004C1501" w:rsidRDefault="00687D27" w:rsidP="00651782">
      <w:pPr>
        <w:pStyle w:val="Prrafodelista"/>
        <w:spacing w:line="360" w:lineRule="auto"/>
        <w:jc w:val="both"/>
        <w:rPr>
          <w:rFonts w:ascii="Arial" w:hAnsi="Arial" w:cs="Arial"/>
          <w:sz w:val="20"/>
          <w:szCs w:val="20"/>
          <w:lang w:val="es-ES"/>
        </w:rPr>
      </w:pPr>
    </w:p>
    <w:p w:rsidR="00687D27" w:rsidRPr="004C1501" w:rsidRDefault="00687D27" w:rsidP="005C53A4">
      <w:pPr>
        <w:pStyle w:val="Prrafodelista"/>
        <w:numPr>
          <w:ilvl w:val="0"/>
          <w:numId w:val="34"/>
        </w:numPr>
        <w:spacing w:line="360" w:lineRule="auto"/>
        <w:jc w:val="both"/>
        <w:rPr>
          <w:rFonts w:ascii="Arial" w:hAnsi="Arial" w:cs="Arial"/>
          <w:lang w:val="es-ES"/>
        </w:rPr>
      </w:pPr>
      <w:r w:rsidRPr="004C1501">
        <w:rPr>
          <w:rFonts w:ascii="Arial" w:hAnsi="Arial" w:cs="Arial"/>
          <w:bCs/>
          <w:lang w:val="es-ES"/>
        </w:rPr>
        <w:t xml:space="preserve">Diseñar un orden del proceso administrativo mediante </w:t>
      </w:r>
      <w:r w:rsidR="00374B8E" w:rsidRPr="004C1501">
        <w:rPr>
          <w:rFonts w:ascii="Arial" w:hAnsi="Arial" w:cs="Arial"/>
          <w:bCs/>
          <w:lang w:val="es-ES"/>
        </w:rPr>
        <w:t>herramientas de gestión como</w:t>
      </w:r>
      <w:r w:rsidRPr="004C1501">
        <w:rPr>
          <w:rFonts w:ascii="Arial" w:hAnsi="Arial" w:cs="Arial"/>
          <w:bCs/>
          <w:lang w:val="es-ES"/>
        </w:rPr>
        <w:t xml:space="preserve"> flujogramas</w:t>
      </w:r>
      <w:r w:rsidR="00374B8E" w:rsidRPr="004C1501">
        <w:rPr>
          <w:rFonts w:ascii="Arial" w:hAnsi="Arial" w:cs="Arial"/>
          <w:bCs/>
          <w:lang w:val="es-ES"/>
        </w:rPr>
        <w:t xml:space="preserve">, los que deben </w:t>
      </w:r>
      <w:r w:rsidRPr="004C1501">
        <w:rPr>
          <w:rFonts w:ascii="Arial" w:hAnsi="Arial" w:cs="Arial"/>
          <w:bCs/>
          <w:lang w:val="es-ES"/>
        </w:rPr>
        <w:t>incluir los 04 pasos de la administración: Planificación, organización, dirección y control para el soporte eficiente del proceso productivo.</w:t>
      </w:r>
    </w:p>
    <w:p w:rsidR="00010EB6" w:rsidRPr="004C1501" w:rsidRDefault="00010EB6" w:rsidP="00010EB6">
      <w:pPr>
        <w:pStyle w:val="Prrafodelista"/>
        <w:spacing w:line="360" w:lineRule="auto"/>
        <w:jc w:val="both"/>
        <w:rPr>
          <w:rFonts w:ascii="Arial" w:hAnsi="Arial" w:cs="Arial"/>
          <w:lang w:val="es-ES"/>
        </w:rPr>
      </w:pPr>
    </w:p>
    <w:p w:rsidR="00010EB6" w:rsidRPr="004C1501" w:rsidRDefault="00010EB6" w:rsidP="005C53A4">
      <w:pPr>
        <w:pStyle w:val="Prrafodelista"/>
        <w:numPr>
          <w:ilvl w:val="0"/>
          <w:numId w:val="34"/>
        </w:numPr>
        <w:spacing w:line="360" w:lineRule="auto"/>
        <w:jc w:val="both"/>
        <w:rPr>
          <w:rFonts w:ascii="Arial" w:hAnsi="Arial" w:cs="Arial"/>
          <w:lang w:val="es-ES"/>
        </w:rPr>
      </w:pPr>
      <w:r w:rsidRPr="004C1501">
        <w:rPr>
          <w:rFonts w:ascii="Arial" w:hAnsi="Arial" w:cs="Arial"/>
          <w:bCs/>
          <w:lang w:val="es-ES"/>
        </w:rPr>
        <w:t>Elaborar manuales organizacionales, tales como:</w:t>
      </w:r>
    </w:p>
    <w:p w:rsidR="00010EB6" w:rsidRPr="004C1501" w:rsidRDefault="00010EB6" w:rsidP="005C53A4">
      <w:pPr>
        <w:pStyle w:val="Prrafodelista"/>
        <w:numPr>
          <w:ilvl w:val="0"/>
          <w:numId w:val="33"/>
        </w:numPr>
        <w:spacing w:line="360" w:lineRule="auto"/>
        <w:jc w:val="both"/>
        <w:rPr>
          <w:rFonts w:ascii="Arial" w:hAnsi="Arial" w:cs="Arial"/>
          <w:lang w:val="es-ES"/>
        </w:rPr>
      </w:pPr>
      <w:r w:rsidRPr="004C1501">
        <w:rPr>
          <w:rFonts w:ascii="Arial" w:hAnsi="Arial" w:cs="Arial"/>
          <w:u w:val="single"/>
          <w:lang w:val="es-ES"/>
        </w:rPr>
        <w:t>Manual de estilo</w:t>
      </w:r>
      <w:r w:rsidR="00AA33C0" w:rsidRPr="004C1501">
        <w:rPr>
          <w:rFonts w:ascii="Arial" w:hAnsi="Arial" w:cs="Arial"/>
          <w:lang w:val="es-ES"/>
        </w:rPr>
        <w:t>: P</w:t>
      </w:r>
      <w:r w:rsidR="004F1F68" w:rsidRPr="004C1501">
        <w:rPr>
          <w:rFonts w:ascii="Arial" w:hAnsi="Arial" w:cs="Arial"/>
          <w:lang w:val="es-ES"/>
        </w:rPr>
        <w:t>ara mejorar la calidad de los trabajos y futuras publicaciones de libros y obras, mediante normas de edición y directrices tipográficas</w:t>
      </w:r>
      <w:r w:rsidRPr="004C1501">
        <w:rPr>
          <w:rFonts w:ascii="Arial" w:hAnsi="Arial" w:cs="Arial"/>
          <w:lang w:val="es-ES"/>
        </w:rPr>
        <w:t>.</w:t>
      </w:r>
    </w:p>
    <w:p w:rsidR="00010EB6" w:rsidRPr="004C1501" w:rsidRDefault="00010EB6" w:rsidP="005C53A4">
      <w:pPr>
        <w:pStyle w:val="Prrafodelista"/>
        <w:numPr>
          <w:ilvl w:val="0"/>
          <w:numId w:val="33"/>
        </w:numPr>
        <w:spacing w:line="360" w:lineRule="auto"/>
        <w:jc w:val="both"/>
        <w:rPr>
          <w:rFonts w:ascii="Arial" w:hAnsi="Arial" w:cs="Arial"/>
          <w:lang w:val="es-ES"/>
        </w:rPr>
      </w:pPr>
      <w:r w:rsidRPr="004C1501">
        <w:rPr>
          <w:rFonts w:ascii="Arial" w:hAnsi="Arial" w:cs="Arial"/>
          <w:u w:val="single"/>
          <w:lang w:val="es-ES"/>
        </w:rPr>
        <w:t>Manual de identidad</w:t>
      </w:r>
      <w:r w:rsidR="00AA33C0" w:rsidRPr="004C1501">
        <w:rPr>
          <w:rFonts w:ascii="Arial" w:hAnsi="Arial" w:cs="Arial"/>
          <w:lang w:val="es-ES"/>
        </w:rPr>
        <w:t>:</w:t>
      </w:r>
      <w:r w:rsidR="004F1F68" w:rsidRPr="004C1501">
        <w:rPr>
          <w:rFonts w:ascii="Arial" w:hAnsi="Arial" w:cs="Arial"/>
          <w:lang w:val="es-ES"/>
        </w:rPr>
        <w:t xml:space="preserve"> </w:t>
      </w:r>
      <w:r w:rsidR="00AA33C0" w:rsidRPr="004C1501">
        <w:rPr>
          <w:rFonts w:ascii="Arial" w:hAnsi="Arial" w:cs="Arial"/>
          <w:lang w:val="es-ES"/>
        </w:rPr>
        <w:t>E</w:t>
      </w:r>
      <w:r w:rsidR="00A57864" w:rsidRPr="004C1501">
        <w:rPr>
          <w:rFonts w:ascii="Arial" w:hAnsi="Arial" w:cs="Arial"/>
          <w:lang w:val="es-ES"/>
        </w:rPr>
        <w:t>stablecerá normas, logos, características, colores, etc., que servirá</w:t>
      </w:r>
      <w:r w:rsidR="00374B8E" w:rsidRPr="004C1501">
        <w:rPr>
          <w:rFonts w:ascii="Arial" w:hAnsi="Arial" w:cs="Arial"/>
          <w:lang w:val="es-ES"/>
        </w:rPr>
        <w:t>n</w:t>
      </w:r>
      <w:r w:rsidR="00A57864" w:rsidRPr="004C1501">
        <w:rPr>
          <w:rFonts w:ascii="Arial" w:hAnsi="Arial" w:cs="Arial"/>
          <w:lang w:val="es-ES"/>
        </w:rPr>
        <w:t xml:space="preserve"> de guía para la identificación de la organización en su imagen corporativa.</w:t>
      </w:r>
    </w:p>
    <w:p w:rsidR="00010EB6" w:rsidRPr="004C1501" w:rsidRDefault="00010EB6" w:rsidP="005C53A4">
      <w:pPr>
        <w:pStyle w:val="Prrafodelista"/>
        <w:numPr>
          <w:ilvl w:val="0"/>
          <w:numId w:val="33"/>
        </w:numPr>
        <w:spacing w:line="360" w:lineRule="auto"/>
        <w:jc w:val="both"/>
        <w:rPr>
          <w:rFonts w:ascii="Arial" w:hAnsi="Arial" w:cs="Arial"/>
          <w:bCs/>
          <w:lang w:val="es-ES"/>
        </w:rPr>
      </w:pPr>
      <w:r w:rsidRPr="004C1501">
        <w:rPr>
          <w:rFonts w:ascii="Arial" w:hAnsi="Arial" w:cs="Arial"/>
          <w:u w:val="single"/>
          <w:lang w:val="es-ES"/>
        </w:rPr>
        <w:t>Manual de organización y funciones</w:t>
      </w:r>
      <w:r w:rsidR="008B71CB">
        <w:rPr>
          <w:rFonts w:ascii="Arial" w:hAnsi="Arial" w:cs="Arial"/>
          <w:u w:val="single"/>
          <w:lang w:val="es-ES"/>
        </w:rPr>
        <w:t xml:space="preserve"> (MOF)</w:t>
      </w:r>
      <w:r w:rsidR="00AA33C0" w:rsidRPr="004C1501">
        <w:rPr>
          <w:rFonts w:ascii="Arial" w:hAnsi="Arial" w:cs="Arial"/>
          <w:lang w:val="es-ES"/>
        </w:rPr>
        <w:t>: C</w:t>
      </w:r>
      <w:r w:rsidR="00A57864" w:rsidRPr="004C1501">
        <w:rPr>
          <w:rFonts w:ascii="Arial" w:hAnsi="Arial" w:cs="Arial"/>
          <w:lang w:val="es-ES"/>
        </w:rPr>
        <w:t xml:space="preserve">onstituye </w:t>
      </w:r>
      <w:r w:rsidR="008B71CB">
        <w:rPr>
          <w:rFonts w:ascii="Arial" w:hAnsi="Arial" w:cs="Arial"/>
          <w:lang w:val="es-ES"/>
        </w:rPr>
        <w:t xml:space="preserve">el mecanismo para gestionar la </w:t>
      </w:r>
      <w:r w:rsidR="00A57864" w:rsidRPr="004C1501">
        <w:rPr>
          <w:rFonts w:ascii="Arial" w:hAnsi="Arial" w:cs="Arial"/>
          <w:lang w:val="es-ES"/>
        </w:rPr>
        <w:t>administra</w:t>
      </w:r>
      <w:r w:rsidR="008B71CB">
        <w:rPr>
          <w:rFonts w:ascii="Arial" w:hAnsi="Arial" w:cs="Arial"/>
          <w:lang w:val="es-ES"/>
        </w:rPr>
        <w:t xml:space="preserve">ción. Direcciona </w:t>
      </w:r>
      <w:r w:rsidR="00A57864" w:rsidRPr="004C1501">
        <w:rPr>
          <w:rFonts w:ascii="Arial" w:hAnsi="Arial" w:cs="Arial"/>
          <w:lang w:val="es-ES"/>
        </w:rPr>
        <w:t xml:space="preserve">el </w:t>
      </w:r>
      <w:r w:rsidR="008B71CB">
        <w:rPr>
          <w:rFonts w:ascii="Arial" w:hAnsi="Arial" w:cs="Arial"/>
          <w:lang w:val="es-ES"/>
        </w:rPr>
        <w:t>trabajo o</w:t>
      </w:r>
      <w:r w:rsidR="00A57864" w:rsidRPr="004C1501">
        <w:rPr>
          <w:rFonts w:ascii="Arial" w:hAnsi="Arial" w:cs="Arial"/>
          <w:lang w:val="es-ES"/>
        </w:rPr>
        <w:t xml:space="preserve">rganizacional </w:t>
      </w:r>
      <w:r w:rsidR="008B71CB">
        <w:rPr>
          <w:rFonts w:ascii="Arial" w:hAnsi="Arial" w:cs="Arial"/>
          <w:lang w:val="es-ES"/>
        </w:rPr>
        <w:t xml:space="preserve">para lograr </w:t>
      </w:r>
      <w:r w:rsidR="00AA33C0" w:rsidRPr="004C1501">
        <w:rPr>
          <w:rFonts w:ascii="Arial" w:hAnsi="Arial" w:cs="Arial"/>
          <w:lang w:val="es-ES"/>
        </w:rPr>
        <w:t xml:space="preserve">su </w:t>
      </w:r>
      <w:r w:rsidR="008B71CB">
        <w:rPr>
          <w:rFonts w:ascii="Arial" w:hAnsi="Arial" w:cs="Arial"/>
          <w:lang w:val="es-ES"/>
        </w:rPr>
        <w:t xml:space="preserve">propósito </w:t>
      </w:r>
      <w:r w:rsidR="00AA33C0" w:rsidRPr="004C1501">
        <w:rPr>
          <w:rFonts w:ascii="Arial" w:hAnsi="Arial" w:cs="Arial"/>
          <w:lang w:val="es-ES"/>
        </w:rPr>
        <w:t xml:space="preserve">y objetivo, </w:t>
      </w:r>
      <w:r w:rsidR="008B71CB">
        <w:rPr>
          <w:rFonts w:ascii="Arial" w:hAnsi="Arial" w:cs="Arial"/>
          <w:lang w:val="es-ES"/>
        </w:rPr>
        <w:t>implantan</w:t>
      </w:r>
      <w:r w:rsidR="00AA33C0" w:rsidRPr="004C1501">
        <w:rPr>
          <w:rFonts w:ascii="Arial" w:hAnsi="Arial" w:cs="Arial"/>
          <w:lang w:val="es-ES"/>
        </w:rPr>
        <w:t xml:space="preserve">do </w:t>
      </w:r>
      <w:r w:rsidR="008B71CB">
        <w:rPr>
          <w:rFonts w:ascii="Arial" w:hAnsi="Arial" w:cs="Arial"/>
          <w:lang w:val="es-ES"/>
        </w:rPr>
        <w:t xml:space="preserve">áreas de eficacia </w:t>
      </w:r>
      <w:r w:rsidR="00AA33C0" w:rsidRPr="004C1501">
        <w:rPr>
          <w:rFonts w:ascii="Arial" w:hAnsi="Arial" w:cs="Arial"/>
          <w:lang w:val="es-ES"/>
        </w:rPr>
        <w:t xml:space="preserve">y </w:t>
      </w:r>
      <w:r w:rsidR="008B71CB">
        <w:rPr>
          <w:rFonts w:ascii="Arial" w:hAnsi="Arial" w:cs="Arial"/>
          <w:lang w:val="es-ES"/>
        </w:rPr>
        <w:t>especificando las competencias y obligaciones</w:t>
      </w:r>
      <w:r w:rsidR="00AA33C0" w:rsidRPr="004C1501">
        <w:rPr>
          <w:rFonts w:ascii="Arial" w:hAnsi="Arial" w:cs="Arial"/>
          <w:lang w:val="es-ES"/>
        </w:rPr>
        <w:t>.</w:t>
      </w:r>
    </w:p>
    <w:p w:rsidR="009C18EC" w:rsidRPr="004C1501" w:rsidRDefault="009C18EC" w:rsidP="009C18EC">
      <w:pPr>
        <w:pStyle w:val="Prrafodelista"/>
        <w:rPr>
          <w:rFonts w:ascii="Arial" w:hAnsi="Arial" w:cs="Arial"/>
          <w:lang w:val="es-ES"/>
        </w:rPr>
      </w:pPr>
    </w:p>
    <w:p w:rsidR="0068395E" w:rsidRPr="004C1501" w:rsidRDefault="00161EC7" w:rsidP="005C53A4">
      <w:pPr>
        <w:pStyle w:val="Prrafodelista"/>
        <w:numPr>
          <w:ilvl w:val="0"/>
          <w:numId w:val="34"/>
        </w:numPr>
        <w:spacing w:line="360" w:lineRule="auto"/>
        <w:jc w:val="both"/>
        <w:rPr>
          <w:rFonts w:ascii="Arial" w:hAnsi="Arial" w:cs="Arial"/>
          <w:bCs/>
          <w:lang w:val="es-ES"/>
        </w:rPr>
      </w:pPr>
      <w:r w:rsidRPr="004C1501">
        <w:rPr>
          <w:rFonts w:ascii="Arial" w:hAnsi="Arial" w:cs="Arial"/>
          <w:bCs/>
          <w:lang w:val="es-ES"/>
        </w:rPr>
        <w:lastRenderedPageBreak/>
        <w:t>Realizar procesos de selección de personal incorporando los nuevos perfiles de puestos que comprendan el uso y aplicación de las tecnologías</w:t>
      </w:r>
      <w:r w:rsidR="00D3231C" w:rsidRPr="004C1501">
        <w:rPr>
          <w:rFonts w:ascii="Arial" w:hAnsi="Arial" w:cs="Arial"/>
          <w:bCs/>
          <w:lang w:val="es-ES"/>
        </w:rPr>
        <w:t xml:space="preserve"> de vanguardia</w:t>
      </w:r>
      <w:r w:rsidRPr="004C1501">
        <w:rPr>
          <w:rFonts w:ascii="Arial" w:hAnsi="Arial" w:cs="Arial"/>
          <w:bCs/>
          <w:lang w:val="es-ES"/>
        </w:rPr>
        <w:t xml:space="preserve">, vinculadas a los servicios de imprenta. </w:t>
      </w:r>
    </w:p>
    <w:p w:rsidR="009C18EC" w:rsidRPr="004C1501" w:rsidRDefault="009C18EC" w:rsidP="009C18EC">
      <w:pPr>
        <w:pStyle w:val="Prrafodelista"/>
        <w:rPr>
          <w:rFonts w:ascii="Arial" w:hAnsi="Arial" w:cs="Arial"/>
          <w:bCs/>
          <w:lang w:val="es-ES"/>
        </w:rPr>
      </w:pPr>
    </w:p>
    <w:p w:rsidR="00161EC7" w:rsidRPr="004C1501" w:rsidRDefault="006F1F1D" w:rsidP="005C53A4">
      <w:pPr>
        <w:pStyle w:val="Prrafodelista"/>
        <w:numPr>
          <w:ilvl w:val="0"/>
          <w:numId w:val="34"/>
        </w:numPr>
        <w:spacing w:line="360" w:lineRule="auto"/>
        <w:jc w:val="both"/>
        <w:rPr>
          <w:rFonts w:ascii="Arial" w:hAnsi="Arial" w:cs="Arial"/>
          <w:bCs/>
          <w:lang w:val="es-ES"/>
        </w:rPr>
      </w:pPr>
      <w:r w:rsidRPr="004C1501">
        <w:rPr>
          <w:rFonts w:ascii="Arial" w:hAnsi="Arial" w:cs="Arial"/>
          <w:bCs/>
          <w:lang w:val="es-ES"/>
        </w:rPr>
        <w:t>Inducción y capacitación permanente a todo el personal que inte</w:t>
      </w:r>
      <w:r w:rsidR="00D3231C" w:rsidRPr="004C1501">
        <w:rPr>
          <w:rFonts w:ascii="Arial" w:hAnsi="Arial" w:cs="Arial"/>
          <w:bCs/>
          <w:lang w:val="es-ES"/>
        </w:rPr>
        <w:t>rviene en el proceso productivo, favoreciendo el mejoramiento continuo en la calidad de los servicios prestados.</w:t>
      </w:r>
    </w:p>
    <w:p w:rsidR="00591063" w:rsidRPr="004C1501" w:rsidRDefault="00591063"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AA33C0" w:rsidRPr="004C1501" w:rsidRDefault="00AA33C0" w:rsidP="00DC6BD7">
      <w:pPr>
        <w:numPr>
          <w:ilvl w:val="12"/>
          <w:numId w:val="0"/>
        </w:numPr>
        <w:spacing w:line="360" w:lineRule="auto"/>
        <w:rPr>
          <w:rFonts w:ascii="Arial" w:hAnsi="Arial" w:cs="Arial"/>
          <w:bCs/>
          <w:lang w:val="es-ES"/>
        </w:rPr>
      </w:pPr>
    </w:p>
    <w:p w:rsidR="00181095" w:rsidRDefault="00181095" w:rsidP="00DC6BD7">
      <w:pPr>
        <w:numPr>
          <w:ilvl w:val="12"/>
          <w:numId w:val="0"/>
        </w:numPr>
        <w:spacing w:line="360" w:lineRule="auto"/>
        <w:rPr>
          <w:rFonts w:ascii="Arial" w:hAnsi="Arial" w:cs="Arial"/>
          <w:b/>
          <w:bCs/>
          <w:lang w:val="es-ES"/>
        </w:rPr>
      </w:pPr>
    </w:p>
    <w:p w:rsidR="002841BA" w:rsidRPr="004C1501" w:rsidRDefault="00C272DF" w:rsidP="001530D9">
      <w:pPr>
        <w:numPr>
          <w:ilvl w:val="12"/>
          <w:numId w:val="0"/>
        </w:numPr>
        <w:spacing w:line="360" w:lineRule="auto"/>
        <w:jc w:val="center"/>
        <w:rPr>
          <w:rFonts w:ascii="Arial" w:hAnsi="Arial" w:cs="Arial"/>
          <w:b/>
          <w:bCs/>
          <w:lang w:val="es-ES"/>
        </w:rPr>
      </w:pPr>
      <w:r>
        <w:rPr>
          <w:rFonts w:ascii="Arial" w:hAnsi="Arial" w:cs="Arial"/>
          <w:b/>
          <w:bCs/>
          <w:lang w:val="es-ES"/>
        </w:rPr>
        <w:lastRenderedPageBreak/>
        <w:t>ELABORACIÓN DE REFERENCIAS</w:t>
      </w:r>
      <w:r w:rsidR="0068395E" w:rsidRPr="004C1501">
        <w:rPr>
          <w:rFonts w:ascii="Arial" w:hAnsi="Arial" w:cs="Arial"/>
          <w:b/>
          <w:bCs/>
          <w:lang w:val="es-ES"/>
        </w:rPr>
        <w:t>:</w:t>
      </w:r>
    </w:p>
    <w:p w:rsidR="000E2EE7" w:rsidRPr="004C1501" w:rsidRDefault="000E2EE7" w:rsidP="00DC6BD7">
      <w:pPr>
        <w:numPr>
          <w:ilvl w:val="12"/>
          <w:numId w:val="0"/>
        </w:numPr>
        <w:spacing w:line="360" w:lineRule="auto"/>
        <w:rPr>
          <w:rFonts w:ascii="Arial" w:hAnsi="Arial" w:cs="Arial"/>
          <w:bCs/>
          <w:lang w:val="es-ES"/>
        </w:rPr>
      </w:pPr>
    </w:p>
    <w:p w:rsidR="00C272DF" w:rsidRDefault="00C272DF" w:rsidP="00C272DF">
      <w:pPr>
        <w:pStyle w:val="Prrafodelista"/>
        <w:spacing w:line="360" w:lineRule="auto"/>
        <w:jc w:val="center"/>
        <w:rPr>
          <w:rFonts w:ascii="Arial" w:hAnsi="Arial" w:cs="Arial"/>
          <w:b/>
          <w:bCs/>
          <w:lang w:val="es-ES"/>
        </w:rPr>
      </w:pPr>
      <w:r w:rsidRPr="00C272DF">
        <w:rPr>
          <w:rFonts w:ascii="Arial" w:hAnsi="Arial" w:cs="Arial"/>
          <w:b/>
          <w:bCs/>
          <w:lang w:val="es-ES"/>
        </w:rPr>
        <w:t>Libros</w:t>
      </w:r>
    </w:p>
    <w:p w:rsidR="00C272DF" w:rsidRPr="001F6F43" w:rsidRDefault="00C272DF" w:rsidP="005C53A4">
      <w:pPr>
        <w:pStyle w:val="Prrafodelista"/>
        <w:numPr>
          <w:ilvl w:val="0"/>
          <w:numId w:val="42"/>
        </w:numPr>
        <w:spacing w:line="360" w:lineRule="auto"/>
        <w:jc w:val="both"/>
        <w:rPr>
          <w:rFonts w:ascii="Arial" w:hAnsi="Arial" w:cs="Arial"/>
          <w:bCs/>
          <w:lang w:val="es-ES"/>
        </w:rPr>
      </w:pPr>
      <w:r w:rsidRPr="001F6F43">
        <w:rPr>
          <w:rFonts w:ascii="Arial" w:hAnsi="Arial" w:cs="Arial"/>
          <w:bCs/>
        </w:rPr>
        <w:t>ESTONER, James A.F.; FREEMAN, Edward R. y GILBERT, Daniel R</w:t>
      </w:r>
      <w:r w:rsidR="00987DA4" w:rsidRPr="001F6F43">
        <w:rPr>
          <w:rFonts w:ascii="Arial" w:hAnsi="Arial" w:cs="Arial"/>
          <w:bCs/>
        </w:rPr>
        <w:t>. (2009).</w:t>
      </w:r>
      <w:r w:rsidRPr="001F6F43">
        <w:rPr>
          <w:rFonts w:ascii="Arial" w:hAnsi="Arial" w:cs="Arial"/>
          <w:bCs/>
        </w:rPr>
        <w:t xml:space="preserve"> </w:t>
      </w:r>
      <w:r w:rsidRPr="001F6F43">
        <w:rPr>
          <w:rFonts w:ascii="Arial" w:hAnsi="Arial" w:cs="Arial"/>
          <w:bCs/>
          <w:lang w:val="es-ES"/>
        </w:rPr>
        <w:t>Administración; 8ª Edición; pág. 344 al 345; 688 págs.</w:t>
      </w:r>
    </w:p>
    <w:p w:rsidR="00C272DF" w:rsidRPr="001F6F43" w:rsidRDefault="00C272DF" w:rsidP="005C53A4">
      <w:pPr>
        <w:pStyle w:val="Prrafodelista"/>
        <w:numPr>
          <w:ilvl w:val="0"/>
          <w:numId w:val="42"/>
        </w:numPr>
        <w:spacing w:line="360" w:lineRule="auto"/>
        <w:jc w:val="both"/>
        <w:rPr>
          <w:rFonts w:ascii="Arial" w:hAnsi="Arial" w:cs="Arial"/>
          <w:lang w:val="es-ES"/>
        </w:rPr>
      </w:pPr>
      <w:r w:rsidRPr="001F6F43">
        <w:rPr>
          <w:rFonts w:ascii="Arial" w:hAnsi="Arial" w:cs="Arial"/>
          <w:lang w:val="es-ES" w:eastAsia="es-MX"/>
        </w:rPr>
        <w:t>MINTZBERTG, Henry</w:t>
      </w:r>
      <w:r w:rsidR="00987DA4" w:rsidRPr="001F6F43">
        <w:rPr>
          <w:rFonts w:ascii="Arial" w:hAnsi="Arial" w:cs="Arial"/>
          <w:lang w:val="es-ES" w:eastAsia="es-MX"/>
        </w:rPr>
        <w:t>. (</w:t>
      </w:r>
      <w:r w:rsidR="00987DA4" w:rsidRPr="001F6F43">
        <w:rPr>
          <w:rFonts w:ascii="Arial" w:hAnsi="Arial" w:cs="Arial"/>
          <w:bCs/>
          <w:lang w:val="es-ES"/>
        </w:rPr>
        <w:t>2013).</w:t>
      </w:r>
      <w:r w:rsidRPr="001F6F43">
        <w:rPr>
          <w:rFonts w:ascii="Arial" w:hAnsi="Arial" w:cs="Arial"/>
          <w:bCs/>
          <w:lang w:val="es-ES"/>
        </w:rPr>
        <w:t xml:space="preserve"> </w:t>
      </w:r>
      <w:r w:rsidRPr="001F6F43">
        <w:rPr>
          <w:rFonts w:ascii="Arial" w:hAnsi="Arial" w:cs="Arial"/>
          <w:lang w:val="es-MX" w:eastAsia="es-CO"/>
        </w:rPr>
        <w:t>Diseño de Organizaciones Eficientes;</w:t>
      </w:r>
      <w:r w:rsidRPr="001F6F43">
        <w:rPr>
          <w:rFonts w:ascii="Arial" w:hAnsi="Arial" w:cs="Arial"/>
          <w:bCs/>
          <w:lang w:val="es-ES"/>
        </w:rPr>
        <w:t xml:space="preserve">  4ª Edición;   pág. 10 al  15;  50 págs.</w:t>
      </w:r>
    </w:p>
    <w:p w:rsidR="00C272DF" w:rsidRPr="001F6F43" w:rsidRDefault="00C272DF" w:rsidP="005C53A4">
      <w:pPr>
        <w:pStyle w:val="Prrafodelista"/>
        <w:numPr>
          <w:ilvl w:val="0"/>
          <w:numId w:val="42"/>
        </w:numPr>
        <w:spacing w:line="360" w:lineRule="auto"/>
        <w:jc w:val="both"/>
        <w:rPr>
          <w:rFonts w:ascii="Arial" w:hAnsi="Arial" w:cs="Arial"/>
          <w:bCs/>
          <w:lang w:val="es-ES"/>
        </w:rPr>
      </w:pPr>
      <w:r w:rsidRPr="001F6F43">
        <w:rPr>
          <w:rFonts w:ascii="Arial" w:hAnsi="Arial" w:cs="Arial"/>
          <w:lang w:val="es-ES"/>
        </w:rPr>
        <w:t xml:space="preserve">COULTER, Robbins (2014). Administración; 12ª Edición; pág. 332; </w:t>
      </w:r>
      <w:r w:rsidRPr="001F6F43">
        <w:rPr>
          <w:rFonts w:ascii="Arial" w:hAnsi="Arial" w:cs="Arial"/>
          <w:bCs/>
          <w:lang w:val="es-ES"/>
        </w:rPr>
        <w:t>564 págs. Mexico: Pearson</w:t>
      </w:r>
      <w:r w:rsidR="00987DA4" w:rsidRPr="001F6F43">
        <w:rPr>
          <w:rFonts w:ascii="Arial" w:hAnsi="Arial" w:cs="Arial"/>
          <w:bCs/>
          <w:lang w:val="es-ES"/>
        </w:rPr>
        <w:t>.</w:t>
      </w:r>
    </w:p>
    <w:p w:rsidR="00C272DF" w:rsidRPr="001F6F43" w:rsidRDefault="00C272DF" w:rsidP="005C53A4">
      <w:pPr>
        <w:pStyle w:val="Prrafodelista"/>
        <w:numPr>
          <w:ilvl w:val="0"/>
          <w:numId w:val="42"/>
        </w:numPr>
        <w:spacing w:line="360" w:lineRule="auto"/>
        <w:jc w:val="both"/>
        <w:rPr>
          <w:rFonts w:ascii="Arial" w:hAnsi="Arial" w:cs="Arial"/>
          <w:bCs/>
          <w:lang w:val="es-ES"/>
        </w:rPr>
      </w:pPr>
      <w:r w:rsidRPr="001F6F43">
        <w:rPr>
          <w:rFonts w:ascii="Arial" w:hAnsi="Arial" w:cs="Arial"/>
          <w:lang w:val="es-ES"/>
        </w:rPr>
        <w:t>Idalberto Chiavenato</w:t>
      </w:r>
      <w:r w:rsidR="00987DA4" w:rsidRPr="001F6F43">
        <w:rPr>
          <w:rFonts w:ascii="Arial" w:hAnsi="Arial" w:cs="Arial"/>
          <w:lang w:val="es-ES"/>
        </w:rPr>
        <w:t>. (2014).</w:t>
      </w:r>
      <w:r w:rsidRPr="001F6F43">
        <w:rPr>
          <w:rFonts w:ascii="Arial" w:hAnsi="Arial" w:cs="Arial"/>
          <w:lang w:val="es-ES"/>
        </w:rPr>
        <w:t xml:space="preserve"> Introducción a la teoría general de la Administración; 8ª Edición; pág. 280-282; 489</w:t>
      </w:r>
      <w:r w:rsidRPr="001F6F43">
        <w:rPr>
          <w:rFonts w:ascii="Arial" w:hAnsi="Arial" w:cs="Arial"/>
          <w:bCs/>
          <w:lang w:val="es-ES"/>
        </w:rPr>
        <w:t xml:space="preserve"> págs.</w:t>
      </w:r>
    </w:p>
    <w:p w:rsidR="001F6F43" w:rsidRDefault="001F6F43" w:rsidP="001F6F43">
      <w:pPr>
        <w:pStyle w:val="Prrafodelista"/>
        <w:spacing w:line="360" w:lineRule="auto"/>
        <w:ind w:left="1440"/>
        <w:jc w:val="both"/>
        <w:rPr>
          <w:rFonts w:ascii="Arial" w:hAnsi="Arial" w:cs="Arial"/>
          <w:bCs/>
          <w:lang w:val="es-ES"/>
        </w:rPr>
      </w:pPr>
    </w:p>
    <w:p w:rsidR="001F6F43" w:rsidRDefault="001F6F43" w:rsidP="001F6F43">
      <w:pPr>
        <w:spacing w:line="360" w:lineRule="auto"/>
        <w:jc w:val="both"/>
        <w:rPr>
          <w:rFonts w:ascii="Arial" w:hAnsi="Arial" w:cs="Arial"/>
          <w:bCs/>
          <w:lang w:val="es-ES"/>
        </w:rPr>
      </w:pPr>
    </w:p>
    <w:p w:rsidR="001F6F43" w:rsidRDefault="001F6F43" w:rsidP="001F6F43">
      <w:pPr>
        <w:spacing w:line="360" w:lineRule="auto"/>
        <w:jc w:val="center"/>
        <w:rPr>
          <w:rFonts w:ascii="Arial" w:hAnsi="Arial" w:cs="Arial"/>
          <w:b/>
          <w:bCs/>
          <w:lang w:val="es-ES"/>
        </w:rPr>
      </w:pPr>
      <w:r>
        <w:rPr>
          <w:rFonts w:ascii="Arial" w:hAnsi="Arial" w:cs="Arial"/>
          <w:b/>
          <w:bCs/>
          <w:lang w:val="es-ES"/>
        </w:rPr>
        <w:t>Publicaciones periódicas</w:t>
      </w:r>
    </w:p>
    <w:p w:rsidR="001F6F43" w:rsidRPr="001F6F43" w:rsidRDefault="001F6F43" w:rsidP="005C53A4">
      <w:pPr>
        <w:pStyle w:val="Prrafodelista"/>
        <w:numPr>
          <w:ilvl w:val="0"/>
          <w:numId w:val="41"/>
        </w:numPr>
        <w:spacing w:line="360" w:lineRule="auto"/>
        <w:rPr>
          <w:rFonts w:ascii="Arial" w:hAnsi="Arial" w:cs="Arial"/>
          <w:bCs/>
          <w:lang w:val="es-ES"/>
        </w:rPr>
      </w:pPr>
      <w:r w:rsidRPr="001F6F43">
        <w:rPr>
          <w:rFonts w:ascii="Arial" w:hAnsi="Arial" w:cs="Arial"/>
          <w:bCs/>
          <w:lang w:val="es-ES"/>
        </w:rPr>
        <w:t>INEI “Instituto Nacional de Estadística e Informática”; Nota de prensa Nº 117; En el centro de Lima hay más de 3 mil imprentas; 31/07/2014; al primer trimestre de 2014; pág. 01 al 02; 02 págs.</w:t>
      </w:r>
    </w:p>
    <w:p w:rsidR="001F6F43" w:rsidRPr="00F26642" w:rsidRDefault="001F6F43" w:rsidP="005C53A4">
      <w:pPr>
        <w:pStyle w:val="Prrafodelista"/>
        <w:numPr>
          <w:ilvl w:val="0"/>
          <w:numId w:val="41"/>
        </w:numPr>
        <w:spacing w:line="360" w:lineRule="auto"/>
        <w:jc w:val="both"/>
        <w:rPr>
          <w:rFonts w:ascii="Arial" w:hAnsi="Arial" w:cs="Arial"/>
          <w:bCs/>
          <w:lang w:val="es-ES"/>
        </w:rPr>
      </w:pPr>
      <w:r w:rsidRPr="00F26642">
        <w:rPr>
          <w:rFonts w:ascii="Arial" w:hAnsi="Arial" w:cs="Arial"/>
          <w:bCs/>
          <w:lang w:val="es-ES"/>
        </w:rPr>
        <w:t>INEI “Instituto Nacional de Estadística e Informática”; Desarrollo del sector manufactura, 2007-2015; 21-05-2015, Anexo 1 y 2.</w:t>
      </w:r>
    </w:p>
    <w:p w:rsidR="001F6F43" w:rsidRPr="00F26642" w:rsidRDefault="001F6F43" w:rsidP="005C53A4">
      <w:pPr>
        <w:pStyle w:val="Prrafodelista"/>
        <w:numPr>
          <w:ilvl w:val="0"/>
          <w:numId w:val="41"/>
        </w:numPr>
        <w:spacing w:line="360" w:lineRule="auto"/>
        <w:jc w:val="both"/>
        <w:rPr>
          <w:rFonts w:ascii="Arial" w:hAnsi="Arial" w:cs="Arial"/>
          <w:bCs/>
          <w:lang w:val="es-ES"/>
        </w:rPr>
      </w:pPr>
      <w:r w:rsidRPr="00F26642">
        <w:rPr>
          <w:rFonts w:ascii="Arial" w:hAnsi="Arial" w:cs="Arial"/>
          <w:bCs/>
          <w:lang w:val="es-ES"/>
        </w:rPr>
        <w:t>INEI / SBS, Elaboración: C.P.I. / C.P.I. - Compañía Peruana de Estudios de Mercados y Opinión Pública S.A.C.; Evolución de la participación de la inversión publicitaria en el Perú (2010-2014), Anexo 3.</w:t>
      </w:r>
    </w:p>
    <w:p w:rsidR="001F6F43" w:rsidRPr="00F26642" w:rsidRDefault="001F6F43" w:rsidP="005C53A4">
      <w:pPr>
        <w:pStyle w:val="Prrafodelista"/>
        <w:numPr>
          <w:ilvl w:val="0"/>
          <w:numId w:val="41"/>
        </w:numPr>
        <w:spacing w:line="360" w:lineRule="auto"/>
        <w:jc w:val="both"/>
        <w:rPr>
          <w:rFonts w:ascii="Arial" w:hAnsi="Arial" w:cs="Arial"/>
          <w:bCs/>
          <w:lang w:val="es-ES"/>
        </w:rPr>
      </w:pPr>
      <w:r w:rsidRPr="00F26642">
        <w:rPr>
          <w:rFonts w:ascii="Arial" w:hAnsi="Arial" w:cs="Arial"/>
          <w:bCs/>
          <w:lang w:val="es-ES"/>
        </w:rPr>
        <w:t>INEI / SBS, Elaboración: C.P.I. / C.P.I. - Compañía Peruana de Estudios de Mercados y Opinión Pública S.A.C.; Diarios (1), radio, vía pública (2), internet, cable y revistas (2010-2014), Anexo 4.</w:t>
      </w:r>
    </w:p>
    <w:p w:rsidR="001F6F43" w:rsidRPr="00F26642" w:rsidRDefault="001F6F43" w:rsidP="005C53A4">
      <w:pPr>
        <w:pStyle w:val="Prrafodelista"/>
        <w:numPr>
          <w:ilvl w:val="0"/>
          <w:numId w:val="41"/>
        </w:numPr>
        <w:spacing w:line="360" w:lineRule="auto"/>
        <w:jc w:val="both"/>
        <w:rPr>
          <w:rFonts w:ascii="Arial" w:hAnsi="Arial" w:cs="Arial"/>
          <w:bCs/>
          <w:lang w:val="es-ES"/>
        </w:rPr>
      </w:pPr>
      <w:r w:rsidRPr="00F26642">
        <w:rPr>
          <w:rFonts w:ascii="Arial" w:hAnsi="Arial" w:cs="Arial"/>
          <w:bCs/>
          <w:lang w:val="es-ES"/>
        </w:rPr>
        <w:t>INEI / SBS, Elaboración: C.P.I. / C.P.I. - Compañía Peruana de Estudios de Mercados y Opinión Pública S.A.C.; Diarios (1), radio, vía pública (2), internet, cable y revistas (2014), Anexo 5.</w:t>
      </w:r>
    </w:p>
    <w:p w:rsidR="001F6F43" w:rsidRPr="001F6F43" w:rsidRDefault="001F6F43" w:rsidP="001F6F43">
      <w:pPr>
        <w:spacing w:line="360" w:lineRule="auto"/>
        <w:jc w:val="both"/>
        <w:rPr>
          <w:rFonts w:ascii="Arial" w:hAnsi="Arial" w:cs="Arial"/>
          <w:bCs/>
          <w:lang w:val="es-ES"/>
        </w:rPr>
      </w:pPr>
    </w:p>
    <w:p w:rsidR="00C272DF" w:rsidRDefault="00C272DF" w:rsidP="00987DA4">
      <w:pPr>
        <w:pStyle w:val="Prrafodelista"/>
        <w:spacing w:line="360" w:lineRule="auto"/>
        <w:rPr>
          <w:rFonts w:ascii="Arial" w:hAnsi="Arial" w:cs="Arial"/>
          <w:bCs/>
          <w:lang w:val="es-ES"/>
        </w:rPr>
      </w:pPr>
    </w:p>
    <w:p w:rsidR="00F26642" w:rsidRDefault="00F26642" w:rsidP="00987DA4">
      <w:pPr>
        <w:pStyle w:val="Prrafodelista"/>
        <w:spacing w:line="360" w:lineRule="auto"/>
        <w:rPr>
          <w:rFonts w:ascii="Arial" w:hAnsi="Arial" w:cs="Arial"/>
          <w:bCs/>
          <w:lang w:val="es-ES"/>
        </w:rPr>
      </w:pPr>
    </w:p>
    <w:p w:rsidR="00F26642" w:rsidRDefault="00F26642" w:rsidP="00987DA4">
      <w:pPr>
        <w:pStyle w:val="Prrafodelista"/>
        <w:spacing w:line="360" w:lineRule="auto"/>
        <w:rPr>
          <w:rFonts w:ascii="Arial" w:hAnsi="Arial" w:cs="Arial"/>
          <w:bCs/>
          <w:lang w:val="es-ES"/>
        </w:rPr>
      </w:pPr>
    </w:p>
    <w:p w:rsidR="0084505C" w:rsidRPr="00F26642" w:rsidRDefault="00F26642" w:rsidP="00F26642">
      <w:pPr>
        <w:pStyle w:val="Prrafodelista"/>
        <w:spacing w:line="360" w:lineRule="auto"/>
        <w:jc w:val="center"/>
        <w:rPr>
          <w:rFonts w:ascii="Arial" w:hAnsi="Arial" w:cs="Arial"/>
          <w:b/>
          <w:bCs/>
          <w:lang w:val="es-ES"/>
        </w:rPr>
      </w:pPr>
      <w:r>
        <w:rPr>
          <w:rFonts w:ascii="Arial" w:hAnsi="Arial" w:cs="Arial"/>
          <w:b/>
          <w:bCs/>
          <w:lang w:val="es-ES"/>
        </w:rPr>
        <w:lastRenderedPageBreak/>
        <w:t>T</w:t>
      </w:r>
      <w:r w:rsidRPr="00F26642">
        <w:rPr>
          <w:rFonts w:ascii="Arial" w:hAnsi="Arial" w:cs="Arial"/>
          <w:b/>
          <w:bCs/>
          <w:lang w:val="es-ES"/>
        </w:rPr>
        <w:t>esis:</w:t>
      </w:r>
    </w:p>
    <w:p w:rsidR="0084505C" w:rsidRPr="00F26642" w:rsidRDefault="002F198C" w:rsidP="005C53A4">
      <w:pPr>
        <w:pStyle w:val="Prrafodelista"/>
        <w:numPr>
          <w:ilvl w:val="0"/>
          <w:numId w:val="41"/>
        </w:numPr>
        <w:spacing w:line="360" w:lineRule="auto"/>
        <w:jc w:val="both"/>
        <w:rPr>
          <w:rFonts w:ascii="Arial" w:hAnsi="Arial" w:cs="Arial"/>
          <w:bCs/>
          <w:lang w:val="es-ES"/>
        </w:rPr>
      </w:pPr>
      <w:r w:rsidRPr="00F26642">
        <w:rPr>
          <w:rFonts w:ascii="Arial" w:hAnsi="Arial" w:cs="Arial"/>
          <w:bCs/>
          <w:lang w:val="es-ES"/>
        </w:rPr>
        <w:t>DÍAZ DE LAS CASAS, José Luis; Tesis “Programación lineal modelo para minimizar la merma en el proceso de cortes de rollos de película para la elaboración de fotolitos empresa grupo Digigraf S.A.”; Universidad Nacional Mayor De</w:t>
      </w:r>
      <w:r w:rsidR="00374B8E" w:rsidRPr="00F26642">
        <w:rPr>
          <w:rFonts w:ascii="Arial" w:hAnsi="Arial" w:cs="Arial"/>
          <w:bCs/>
          <w:lang w:val="es-ES"/>
        </w:rPr>
        <w:t xml:space="preserve"> San Marcos; Lima – Perú 2013; p</w:t>
      </w:r>
      <w:r w:rsidRPr="00F26642">
        <w:rPr>
          <w:rFonts w:ascii="Arial" w:hAnsi="Arial" w:cs="Arial"/>
          <w:bCs/>
          <w:lang w:val="es-ES"/>
        </w:rPr>
        <w:t xml:space="preserve">ág. 09 al 16; </w:t>
      </w:r>
      <w:r w:rsidR="00374B8E" w:rsidRPr="00F26642">
        <w:rPr>
          <w:rFonts w:ascii="Arial" w:hAnsi="Arial" w:cs="Arial"/>
          <w:bCs/>
          <w:lang w:val="es-ES"/>
        </w:rPr>
        <w:t>101 p</w:t>
      </w:r>
      <w:r w:rsidR="00AD7D66" w:rsidRPr="00F26642">
        <w:rPr>
          <w:rFonts w:ascii="Arial" w:hAnsi="Arial" w:cs="Arial"/>
          <w:bCs/>
          <w:lang w:val="es-ES"/>
        </w:rPr>
        <w:t>ágs.; Anexo 6.</w:t>
      </w:r>
    </w:p>
    <w:p w:rsidR="0084505C" w:rsidRPr="00F26642" w:rsidRDefault="0084505C" w:rsidP="005C53A4">
      <w:pPr>
        <w:pStyle w:val="Prrafodelista"/>
        <w:numPr>
          <w:ilvl w:val="0"/>
          <w:numId w:val="41"/>
        </w:numPr>
        <w:spacing w:line="360" w:lineRule="auto"/>
        <w:jc w:val="both"/>
        <w:rPr>
          <w:rFonts w:ascii="Arial" w:hAnsi="Arial" w:cs="Arial"/>
          <w:bCs/>
          <w:lang w:val="es-ES"/>
        </w:rPr>
      </w:pPr>
      <w:r w:rsidRPr="00F26642">
        <w:rPr>
          <w:rFonts w:ascii="Arial" w:hAnsi="Arial" w:cs="Arial"/>
          <w:bCs/>
          <w:lang w:val="es-ES"/>
        </w:rPr>
        <w:t>MOGROVEJO ARENAS, Jimmy; Tesis “Estudio de pre factibilidad para la creación de una imprenta en la ciudad de Lima”; Pontificia Universidad Católica Del Perú; Lima – Perú 20</w:t>
      </w:r>
      <w:r w:rsidR="00374B8E" w:rsidRPr="00F26642">
        <w:rPr>
          <w:rFonts w:ascii="Arial" w:hAnsi="Arial" w:cs="Arial"/>
          <w:bCs/>
          <w:lang w:val="es-ES"/>
        </w:rPr>
        <w:t>12; pág. I al II y 67; 100 p</w:t>
      </w:r>
      <w:r w:rsidR="00AD7D66" w:rsidRPr="00F26642">
        <w:rPr>
          <w:rFonts w:ascii="Arial" w:hAnsi="Arial" w:cs="Arial"/>
          <w:bCs/>
          <w:lang w:val="es-ES"/>
        </w:rPr>
        <w:t>ágs.; Anexo 7.</w:t>
      </w:r>
    </w:p>
    <w:p w:rsidR="0084505C" w:rsidRPr="004C1501" w:rsidRDefault="0084505C" w:rsidP="00DC6BD7">
      <w:pPr>
        <w:spacing w:line="360" w:lineRule="auto"/>
        <w:jc w:val="both"/>
        <w:rPr>
          <w:rFonts w:ascii="Arial" w:hAnsi="Arial" w:cs="Arial"/>
          <w:bCs/>
          <w:lang w:val="es-ES"/>
        </w:rPr>
      </w:pPr>
    </w:p>
    <w:p w:rsidR="002077C7" w:rsidRPr="004C1501" w:rsidRDefault="002077C7" w:rsidP="002077C7">
      <w:pPr>
        <w:spacing w:line="360" w:lineRule="auto"/>
        <w:jc w:val="both"/>
        <w:rPr>
          <w:rFonts w:ascii="Arial" w:hAnsi="Arial" w:cs="Arial"/>
          <w:bCs/>
          <w:lang w:val="es-ES"/>
        </w:rPr>
      </w:pPr>
    </w:p>
    <w:p w:rsidR="002077C7" w:rsidRPr="00F26642" w:rsidRDefault="00F26642" w:rsidP="00F26642">
      <w:pPr>
        <w:pStyle w:val="Prrafodelista"/>
        <w:spacing w:line="360" w:lineRule="auto"/>
        <w:jc w:val="center"/>
        <w:rPr>
          <w:rFonts w:ascii="Arial" w:hAnsi="Arial" w:cs="Arial"/>
          <w:b/>
          <w:bCs/>
          <w:lang w:val="es-ES"/>
        </w:rPr>
      </w:pPr>
      <w:r w:rsidRPr="00F26642">
        <w:rPr>
          <w:rFonts w:ascii="Arial" w:hAnsi="Arial" w:cs="Arial"/>
          <w:b/>
          <w:bCs/>
          <w:lang w:val="es-ES"/>
        </w:rPr>
        <w:t>Material electrónico</w:t>
      </w:r>
    </w:p>
    <w:p w:rsidR="002077C7" w:rsidRPr="00F26642" w:rsidRDefault="002077C7" w:rsidP="005C53A4">
      <w:pPr>
        <w:pStyle w:val="Prrafodelista"/>
        <w:numPr>
          <w:ilvl w:val="0"/>
          <w:numId w:val="41"/>
        </w:numPr>
        <w:spacing w:line="360" w:lineRule="auto"/>
        <w:rPr>
          <w:rFonts w:ascii="Arial" w:hAnsi="Arial" w:cs="Arial"/>
          <w:bCs/>
          <w:lang w:val="es-ES"/>
        </w:rPr>
      </w:pPr>
      <w:r w:rsidRPr="00F26642">
        <w:rPr>
          <w:rFonts w:ascii="Arial" w:hAnsi="Arial" w:cs="Arial"/>
          <w:lang w:val="es-PE"/>
        </w:rPr>
        <w:t>Numerad</w:t>
      </w:r>
      <w:r w:rsidR="00F26642">
        <w:rPr>
          <w:rFonts w:ascii="Arial" w:hAnsi="Arial" w:cs="Arial"/>
          <w:lang w:val="es-PE"/>
        </w:rPr>
        <w:t xml:space="preserve">ora de Aspa Minerva Heidelberg: </w:t>
      </w:r>
      <w:hyperlink r:id="rId29" w:history="1">
        <w:r w:rsidR="00F26642" w:rsidRPr="00F26642">
          <w:rPr>
            <w:rStyle w:val="Hipervnculo"/>
            <w:rFonts w:ascii="Arial" w:hAnsi="Arial" w:cs="Arial"/>
            <w:color w:val="auto"/>
            <w:lang w:val="es-PE"/>
          </w:rPr>
          <w:t>www.omanimpresores.com/letterpress/maquinas/minerva-heidelberg</w:t>
        </w:r>
      </w:hyperlink>
    </w:p>
    <w:p w:rsidR="002077C7" w:rsidRPr="00F26642" w:rsidRDefault="002077C7" w:rsidP="005C53A4">
      <w:pPr>
        <w:pStyle w:val="Prrafodelista"/>
        <w:numPr>
          <w:ilvl w:val="0"/>
          <w:numId w:val="41"/>
        </w:numPr>
        <w:spacing w:line="360" w:lineRule="auto"/>
        <w:rPr>
          <w:rFonts w:ascii="Arial" w:hAnsi="Arial" w:cs="Arial"/>
          <w:bCs/>
        </w:rPr>
      </w:pPr>
      <w:r w:rsidRPr="00F26642">
        <w:rPr>
          <w:rFonts w:ascii="Arial" w:hAnsi="Arial" w:cs="Arial"/>
          <w:bCs/>
        </w:rPr>
        <w:t>Impresora Offset Davidson 501:</w:t>
      </w:r>
      <w:r w:rsidR="00F26642" w:rsidRPr="00F26642">
        <w:rPr>
          <w:rFonts w:ascii="Arial" w:hAnsi="Arial" w:cs="Arial"/>
          <w:bCs/>
        </w:rPr>
        <w:t xml:space="preserve"> </w:t>
      </w:r>
      <w:hyperlink r:id="rId30" w:history="1">
        <w:r w:rsidR="00F26642" w:rsidRPr="00F26642">
          <w:rPr>
            <w:rStyle w:val="Hipervnculo"/>
            <w:rFonts w:ascii="Arial" w:hAnsi="Arial" w:cs="Arial"/>
            <w:bCs/>
            <w:color w:val="auto"/>
          </w:rPr>
          <w:t>www.pressoff.net/index.php?mname=Davidson_501_&amp;whosend=det&amp;lng=es&amp;id=662</w:t>
        </w:r>
      </w:hyperlink>
    </w:p>
    <w:p w:rsidR="00F26642" w:rsidRDefault="00F2234B" w:rsidP="005C53A4">
      <w:pPr>
        <w:pStyle w:val="Prrafodelista"/>
        <w:numPr>
          <w:ilvl w:val="0"/>
          <w:numId w:val="41"/>
        </w:numPr>
        <w:spacing w:line="360" w:lineRule="auto"/>
        <w:jc w:val="both"/>
        <w:rPr>
          <w:rFonts w:ascii="Arial" w:hAnsi="Arial" w:cs="Arial"/>
          <w:bCs/>
          <w:lang w:val="es-ES"/>
        </w:rPr>
      </w:pPr>
      <w:r w:rsidRPr="00F26642">
        <w:rPr>
          <w:rFonts w:ascii="Arial" w:hAnsi="Arial" w:cs="Arial"/>
          <w:bCs/>
          <w:lang w:val="es-ES"/>
        </w:rPr>
        <w:t>Capacidad de infraestructura de locales comerciales de imprentas del centro de Lima:</w:t>
      </w:r>
    </w:p>
    <w:p w:rsidR="00F2234B" w:rsidRPr="00F26642" w:rsidRDefault="0096266F" w:rsidP="00F26642">
      <w:pPr>
        <w:pStyle w:val="Prrafodelista"/>
        <w:spacing w:line="360" w:lineRule="auto"/>
        <w:jc w:val="both"/>
        <w:rPr>
          <w:rFonts w:ascii="Arial" w:hAnsi="Arial" w:cs="Arial"/>
          <w:bCs/>
          <w:lang w:val="es-ES"/>
        </w:rPr>
      </w:pPr>
      <w:hyperlink r:id="rId31" w:history="1">
        <w:r w:rsidR="00F26642" w:rsidRPr="00F26642">
          <w:rPr>
            <w:rStyle w:val="Hipervnculo"/>
            <w:rFonts w:ascii="Arial" w:hAnsi="Arial" w:cs="Arial"/>
            <w:bCs/>
            <w:color w:val="auto"/>
            <w:lang w:val="es-ES"/>
          </w:rPr>
          <w:t>www.elcomercio.pe/lima/ciudad/negocio-imprenta-persiste-centro-historico-noticia-1706861/4</w:t>
        </w:r>
      </w:hyperlink>
    </w:p>
    <w:p w:rsidR="00F26642" w:rsidRDefault="00725D73" w:rsidP="005C53A4">
      <w:pPr>
        <w:pStyle w:val="Prrafodelista"/>
        <w:numPr>
          <w:ilvl w:val="0"/>
          <w:numId w:val="41"/>
        </w:numPr>
        <w:spacing w:line="360" w:lineRule="auto"/>
        <w:jc w:val="both"/>
        <w:rPr>
          <w:rFonts w:ascii="Arial" w:hAnsi="Arial" w:cs="Arial"/>
          <w:bCs/>
          <w:lang w:val="es-ES"/>
        </w:rPr>
      </w:pPr>
      <w:r w:rsidRPr="00F26642">
        <w:rPr>
          <w:rFonts w:ascii="Arial" w:hAnsi="Arial" w:cs="Arial"/>
          <w:bCs/>
          <w:lang w:val="es-ES"/>
        </w:rPr>
        <w:t>Falta de organización del proceso productivo de locales comerciales de i</w:t>
      </w:r>
      <w:r w:rsidR="0056473A" w:rsidRPr="00F26642">
        <w:rPr>
          <w:rFonts w:ascii="Arial" w:hAnsi="Arial" w:cs="Arial"/>
          <w:bCs/>
          <w:lang w:val="es-ES"/>
        </w:rPr>
        <w:t>mprentas del centro de Lima:</w:t>
      </w:r>
      <w:r w:rsidR="00F26642" w:rsidRPr="00F26642">
        <w:rPr>
          <w:rFonts w:ascii="Arial" w:hAnsi="Arial" w:cs="Arial"/>
          <w:bCs/>
          <w:lang w:val="es-ES"/>
        </w:rPr>
        <w:t xml:space="preserve"> </w:t>
      </w:r>
    </w:p>
    <w:p w:rsidR="00725D73" w:rsidRPr="00F26642" w:rsidRDefault="0096266F" w:rsidP="00F26642">
      <w:pPr>
        <w:pStyle w:val="Prrafodelista"/>
        <w:spacing w:line="360" w:lineRule="auto"/>
        <w:jc w:val="both"/>
        <w:rPr>
          <w:rFonts w:ascii="Arial" w:hAnsi="Arial" w:cs="Arial"/>
          <w:bCs/>
          <w:lang w:val="es-ES"/>
        </w:rPr>
      </w:pPr>
      <w:hyperlink r:id="rId32" w:history="1">
        <w:r w:rsidR="00F26642" w:rsidRPr="00F26642">
          <w:rPr>
            <w:rStyle w:val="Hipervnculo"/>
            <w:rFonts w:ascii="Arial" w:hAnsi="Arial" w:cs="Arial"/>
            <w:bCs/>
            <w:color w:val="auto"/>
            <w:lang w:val="es-ES"/>
          </w:rPr>
          <w:t>www.elcomercio.pe/lima/ciudad/negocio-imprenta-persiste-centro-historico-noticia-1706861/4</w:t>
        </w:r>
      </w:hyperlink>
    </w:p>
    <w:p w:rsidR="00725D73" w:rsidRPr="00F26642" w:rsidRDefault="00725D73" w:rsidP="00725D73">
      <w:pPr>
        <w:pStyle w:val="Prrafodelista"/>
        <w:spacing w:line="360" w:lineRule="auto"/>
        <w:ind w:left="1440"/>
        <w:rPr>
          <w:rFonts w:ascii="Arial" w:hAnsi="Arial" w:cs="Arial"/>
          <w:bCs/>
          <w:lang w:val="es-ES"/>
        </w:rPr>
      </w:pPr>
    </w:p>
    <w:p w:rsidR="00725D73" w:rsidRPr="00F26642" w:rsidRDefault="00725D73" w:rsidP="00725D73">
      <w:pPr>
        <w:pStyle w:val="Prrafodelista"/>
        <w:spacing w:line="360" w:lineRule="auto"/>
        <w:ind w:left="1440"/>
        <w:rPr>
          <w:rFonts w:ascii="Arial" w:hAnsi="Arial" w:cs="Arial"/>
          <w:bCs/>
          <w:lang w:val="es-ES"/>
        </w:rPr>
      </w:pPr>
    </w:p>
    <w:p w:rsidR="00F2234B" w:rsidRPr="00F26642" w:rsidRDefault="00F2234B" w:rsidP="00F2234B">
      <w:pPr>
        <w:pStyle w:val="Prrafodelista"/>
        <w:spacing w:line="360" w:lineRule="auto"/>
        <w:ind w:left="1440"/>
        <w:jc w:val="both"/>
        <w:rPr>
          <w:rFonts w:ascii="Arial" w:hAnsi="Arial" w:cs="Arial"/>
          <w:bCs/>
          <w:sz w:val="20"/>
          <w:szCs w:val="20"/>
          <w:lang w:val="es-ES"/>
        </w:rPr>
      </w:pPr>
    </w:p>
    <w:p w:rsidR="00F2234B" w:rsidRPr="00F26642" w:rsidRDefault="00F2234B" w:rsidP="00F2234B">
      <w:pPr>
        <w:pStyle w:val="Prrafodelista"/>
        <w:spacing w:line="360" w:lineRule="auto"/>
        <w:ind w:left="1440"/>
        <w:rPr>
          <w:rFonts w:ascii="Arial" w:hAnsi="Arial" w:cs="Arial"/>
          <w:bCs/>
          <w:lang w:val="es-ES"/>
        </w:rPr>
      </w:pPr>
    </w:p>
    <w:p w:rsidR="002077C7" w:rsidRPr="00F26642" w:rsidRDefault="002077C7" w:rsidP="002077C7">
      <w:pPr>
        <w:pStyle w:val="Prrafodelista"/>
        <w:spacing w:line="360" w:lineRule="auto"/>
        <w:ind w:left="1440"/>
        <w:rPr>
          <w:rFonts w:ascii="Arial" w:hAnsi="Arial" w:cs="Arial"/>
          <w:bCs/>
          <w:lang w:val="es-ES"/>
        </w:rPr>
      </w:pPr>
    </w:p>
    <w:p w:rsidR="002077C7" w:rsidRPr="00F26642" w:rsidRDefault="002077C7" w:rsidP="002077C7">
      <w:pPr>
        <w:spacing w:line="360" w:lineRule="auto"/>
        <w:jc w:val="both"/>
        <w:rPr>
          <w:rFonts w:ascii="Arial" w:hAnsi="Arial" w:cs="Arial"/>
          <w:bCs/>
          <w:lang w:val="es-ES"/>
        </w:rPr>
      </w:pPr>
    </w:p>
    <w:p w:rsidR="00073CD6" w:rsidRDefault="00073CD6" w:rsidP="00073CD6">
      <w:pPr>
        <w:numPr>
          <w:ilvl w:val="12"/>
          <w:numId w:val="0"/>
        </w:numPr>
        <w:spacing w:line="360" w:lineRule="auto"/>
        <w:rPr>
          <w:rFonts w:ascii="Arial" w:hAnsi="Arial" w:cs="Arial"/>
          <w:b/>
          <w:bCs/>
          <w:lang w:val="es-ES"/>
        </w:rPr>
      </w:pPr>
    </w:p>
    <w:p w:rsidR="00073CD6" w:rsidRPr="004C1501" w:rsidRDefault="00073CD6" w:rsidP="00711F89">
      <w:pPr>
        <w:numPr>
          <w:ilvl w:val="12"/>
          <w:numId w:val="0"/>
        </w:numPr>
        <w:spacing w:line="360" w:lineRule="auto"/>
        <w:rPr>
          <w:rFonts w:ascii="Arial" w:hAnsi="Arial" w:cs="Arial"/>
          <w:b/>
          <w:bCs/>
          <w:lang w:val="es-ES"/>
        </w:rPr>
      </w:pPr>
      <w:r>
        <w:rPr>
          <w:rFonts w:ascii="Arial" w:hAnsi="Arial" w:cs="Arial"/>
          <w:b/>
          <w:bCs/>
          <w:lang w:val="es-ES"/>
        </w:rPr>
        <w:lastRenderedPageBreak/>
        <w:t>TABLAS Y FIGURAS (ANEXOS):</w:t>
      </w:r>
    </w:p>
    <w:p w:rsidR="0001432C" w:rsidRPr="00F26642" w:rsidRDefault="0001432C" w:rsidP="0001432C">
      <w:pPr>
        <w:pStyle w:val="Prrafodelista"/>
        <w:spacing w:line="360" w:lineRule="auto"/>
        <w:jc w:val="both"/>
        <w:rPr>
          <w:rFonts w:ascii="Arial" w:hAnsi="Arial" w:cs="Arial"/>
          <w:bCs/>
          <w:lang w:val="es-ES"/>
        </w:rPr>
      </w:pPr>
    </w:p>
    <w:p w:rsidR="00AD7D66" w:rsidRPr="004C1501" w:rsidRDefault="00181095" w:rsidP="0002117F">
      <w:pPr>
        <w:numPr>
          <w:ilvl w:val="12"/>
          <w:numId w:val="0"/>
        </w:numPr>
        <w:spacing w:line="360" w:lineRule="auto"/>
        <w:ind w:left="7200"/>
        <w:rPr>
          <w:rFonts w:ascii="Arial" w:hAnsi="Arial" w:cs="Arial"/>
          <w:b/>
          <w:bCs/>
          <w:u w:val="single"/>
          <w:lang w:val="es-ES"/>
        </w:rPr>
      </w:pPr>
      <w:r>
        <w:rPr>
          <w:rFonts w:ascii="Arial" w:hAnsi="Arial" w:cs="Arial"/>
          <w:b/>
          <w:bCs/>
          <w:sz w:val="20"/>
          <w:szCs w:val="20"/>
          <w:lang w:val="es-ES"/>
        </w:rPr>
        <w:t xml:space="preserve">           </w:t>
      </w:r>
      <w:r w:rsidR="0002117F" w:rsidRPr="004C1501">
        <w:rPr>
          <w:rFonts w:ascii="Arial" w:hAnsi="Arial" w:cs="Arial"/>
          <w:b/>
          <w:bCs/>
          <w:sz w:val="20"/>
          <w:szCs w:val="20"/>
          <w:lang w:val="es-ES"/>
        </w:rPr>
        <w:t>ANEXO</w:t>
      </w:r>
      <w:r>
        <w:rPr>
          <w:rFonts w:ascii="Arial" w:hAnsi="Arial" w:cs="Arial"/>
          <w:b/>
          <w:sz w:val="20"/>
          <w:szCs w:val="20"/>
          <w:lang w:val="es-ES"/>
        </w:rPr>
        <w:t xml:space="preserve"> 1</w:t>
      </w:r>
    </w:p>
    <w:p w:rsidR="006F6CA1" w:rsidRPr="004C1501" w:rsidRDefault="006F6CA1" w:rsidP="006F6CA1">
      <w:pPr>
        <w:numPr>
          <w:ilvl w:val="12"/>
          <w:numId w:val="0"/>
        </w:numPr>
        <w:spacing w:line="360" w:lineRule="auto"/>
        <w:jc w:val="center"/>
        <w:rPr>
          <w:rFonts w:ascii="Arial" w:hAnsi="Arial" w:cs="Arial"/>
          <w:sz w:val="20"/>
          <w:szCs w:val="20"/>
          <w:lang w:val="es-ES"/>
        </w:rPr>
      </w:pPr>
      <w:r w:rsidRPr="004C1501">
        <w:rPr>
          <w:rFonts w:ascii="Arial" w:hAnsi="Arial" w:cs="Arial"/>
          <w:bCs/>
          <w:lang w:val="es-ES"/>
        </w:rPr>
        <w:t xml:space="preserve">  </w:t>
      </w:r>
      <w:r w:rsidRPr="004C1501">
        <w:rPr>
          <w:rFonts w:ascii="Arial" w:hAnsi="Arial" w:cs="Arial"/>
          <w:sz w:val="20"/>
          <w:szCs w:val="20"/>
          <w:lang w:val="es-ES"/>
        </w:rPr>
        <w:t>Desarrollo del sector manufactura, 2007-2015.</w:t>
      </w:r>
    </w:p>
    <w:p w:rsidR="00431090" w:rsidRPr="004C1501" w:rsidRDefault="00BB3E1D" w:rsidP="00DC6BD7">
      <w:pPr>
        <w:numPr>
          <w:ilvl w:val="12"/>
          <w:numId w:val="0"/>
        </w:numPr>
        <w:spacing w:line="360" w:lineRule="auto"/>
        <w:jc w:val="center"/>
        <w:rPr>
          <w:rFonts w:ascii="Arial" w:hAnsi="Arial" w:cs="Arial"/>
          <w:lang w:val="es-ES"/>
        </w:rPr>
      </w:pPr>
      <w:r w:rsidRPr="004C1501">
        <w:rPr>
          <w:noProof/>
          <w:lang w:val="es-ES" w:eastAsia="es-ES"/>
        </w:rPr>
        <w:drawing>
          <wp:inline distT="0" distB="0" distL="0" distR="0" wp14:anchorId="29DB0513" wp14:editId="525E80BE">
            <wp:extent cx="5446995" cy="2600076"/>
            <wp:effectExtent l="19050" t="19050" r="2095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98" t="8196" r="1160" b="2493"/>
                    <a:stretch/>
                  </pic:blipFill>
                  <pic:spPr bwMode="auto">
                    <a:xfrm>
                      <a:off x="0" y="0"/>
                      <a:ext cx="5446995" cy="260007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4703AD" w:rsidRPr="004C1501" w:rsidRDefault="004703AD" w:rsidP="00DC6BD7">
      <w:pPr>
        <w:numPr>
          <w:ilvl w:val="12"/>
          <w:numId w:val="0"/>
        </w:numPr>
        <w:spacing w:line="360" w:lineRule="auto"/>
        <w:jc w:val="center"/>
        <w:rPr>
          <w:rFonts w:ascii="Arial" w:hAnsi="Arial" w:cs="Arial"/>
          <w:sz w:val="20"/>
          <w:szCs w:val="20"/>
          <w:lang w:val="es-ES"/>
        </w:rPr>
      </w:pPr>
      <w:r w:rsidRPr="004C1501">
        <w:rPr>
          <w:rFonts w:ascii="Arial" w:hAnsi="Arial" w:cs="Arial"/>
          <w:sz w:val="20"/>
          <w:szCs w:val="20"/>
          <w:lang w:val="es-ES"/>
        </w:rPr>
        <w:t>Fuente: Instituto Nacional de Estadística, INEI (21-05-2015).</w:t>
      </w:r>
    </w:p>
    <w:p w:rsidR="004703AD" w:rsidRPr="004C1501" w:rsidRDefault="004703AD" w:rsidP="00DC6BD7">
      <w:pPr>
        <w:numPr>
          <w:ilvl w:val="12"/>
          <w:numId w:val="0"/>
        </w:numPr>
        <w:spacing w:line="360" w:lineRule="auto"/>
        <w:jc w:val="center"/>
        <w:rPr>
          <w:rFonts w:ascii="Arial" w:hAnsi="Arial" w:cs="Arial"/>
          <w:sz w:val="20"/>
          <w:szCs w:val="20"/>
          <w:lang w:val="es-ES"/>
        </w:rPr>
      </w:pPr>
    </w:p>
    <w:p w:rsidR="004703AD" w:rsidRPr="004C1501" w:rsidRDefault="004703AD" w:rsidP="00DC6BD7">
      <w:pPr>
        <w:numPr>
          <w:ilvl w:val="12"/>
          <w:numId w:val="0"/>
        </w:numPr>
        <w:spacing w:line="360" w:lineRule="auto"/>
        <w:jc w:val="both"/>
        <w:rPr>
          <w:rFonts w:ascii="Arial" w:hAnsi="Arial" w:cs="Arial"/>
          <w:sz w:val="20"/>
          <w:szCs w:val="20"/>
          <w:lang w:val="es-ES"/>
        </w:rPr>
      </w:pPr>
      <w:r w:rsidRPr="004C1501">
        <w:rPr>
          <w:rFonts w:ascii="Arial" w:hAnsi="Arial" w:cs="Arial"/>
          <w:lang w:val="es-ES"/>
        </w:rPr>
        <w:t xml:space="preserve">En el </w:t>
      </w:r>
      <w:r w:rsidR="005F42D8" w:rsidRPr="004C1501">
        <w:rPr>
          <w:rFonts w:ascii="Arial" w:hAnsi="Arial" w:cs="Arial"/>
          <w:lang w:val="es-ES"/>
        </w:rPr>
        <w:t xml:space="preserve">anexo </w:t>
      </w:r>
      <w:r w:rsidRPr="004C1501">
        <w:rPr>
          <w:rFonts w:ascii="Arial" w:hAnsi="Arial" w:cs="Arial"/>
          <w:lang w:val="es-ES"/>
        </w:rPr>
        <w:t>1, podemos observar el pico máximo de crecimiento del año 2013 en el sector manufactura, teniendo posteriormente en el 2014</w:t>
      </w:r>
      <w:r w:rsidR="001771D5" w:rsidRPr="004C1501">
        <w:rPr>
          <w:rFonts w:ascii="Arial" w:hAnsi="Arial" w:cs="Arial"/>
          <w:lang w:val="es-ES"/>
        </w:rPr>
        <w:t xml:space="preserve">, </w:t>
      </w:r>
      <w:r w:rsidRPr="004C1501">
        <w:rPr>
          <w:rFonts w:ascii="Arial" w:hAnsi="Arial" w:cs="Arial"/>
          <w:lang w:val="es-ES"/>
        </w:rPr>
        <w:t xml:space="preserve">una </w:t>
      </w:r>
      <w:r w:rsidR="00591063" w:rsidRPr="004C1501">
        <w:rPr>
          <w:rFonts w:ascii="Arial" w:hAnsi="Arial" w:cs="Arial"/>
          <w:lang w:val="es-ES"/>
        </w:rPr>
        <w:t xml:space="preserve">baja en el crecimiento </w:t>
      </w:r>
      <w:r w:rsidRPr="004C1501">
        <w:rPr>
          <w:rFonts w:ascii="Arial" w:hAnsi="Arial" w:cs="Arial"/>
          <w:lang w:val="es-ES"/>
        </w:rPr>
        <w:t>del sector (incluye</w:t>
      </w:r>
      <w:r w:rsidR="00591063" w:rsidRPr="004C1501">
        <w:rPr>
          <w:rFonts w:ascii="Arial" w:hAnsi="Arial" w:cs="Arial"/>
          <w:lang w:val="es-ES"/>
        </w:rPr>
        <w:t xml:space="preserve"> </w:t>
      </w:r>
      <w:r w:rsidRPr="004C1501">
        <w:rPr>
          <w:rFonts w:ascii="Arial" w:hAnsi="Arial" w:cs="Arial"/>
          <w:lang w:val="es-ES"/>
        </w:rPr>
        <w:t xml:space="preserve">las actividades impresión). </w:t>
      </w:r>
      <w:r w:rsidR="00591063" w:rsidRPr="004C1501">
        <w:rPr>
          <w:rFonts w:ascii="Arial" w:hAnsi="Arial" w:cs="Arial"/>
          <w:lang w:val="es-ES"/>
        </w:rPr>
        <w:t>P</w:t>
      </w:r>
      <w:r w:rsidRPr="004C1501">
        <w:rPr>
          <w:rFonts w:ascii="Arial" w:hAnsi="Arial" w:cs="Arial"/>
          <w:lang w:val="es-ES"/>
        </w:rPr>
        <w:t>odemos percibir también en el primer trimestre del 2015 una tendencia a la estabilización.</w:t>
      </w:r>
    </w:p>
    <w:p w:rsidR="004703AD" w:rsidRPr="004C1501" w:rsidRDefault="004703AD" w:rsidP="00DC6BD7">
      <w:pPr>
        <w:numPr>
          <w:ilvl w:val="12"/>
          <w:numId w:val="0"/>
        </w:numPr>
        <w:spacing w:line="360" w:lineRule="auto"/>
        <w:jc w:val="center"/>
        <w:rPr>
          <w:rFonts w:ascii="Arial" w:hAnsi="Arial" w:cs="Arial"/>
          <w:sz w:val="20"/>
          <w:szCs w:val="20"/>
          <w:lang w:val="es-ES"/>
        </w:rPr>
      </w:pPr>
    </w:p>
    <w:p w:rsidR="008D7023" w:rsidRPr="004C1501" w:rsidRDefault="008D7023" w:rsidP="00DC6BD7">
      <w:pPr>
        <w:numPr>
          <w:ilvl w:val="12"/>
          <w:numId w:val="0"/>
        </w:numPr>
        <w:spacing w:line="360" w:lineRule="auto"/>
        <w:jc w:val="center"/>
        <w:rPr>
          <w:rFonts w:ascii="Arial" w:hAnsi="Arial" w:cs="Arial"/>
          <w:sz w:val="20"/>
          <w:szCs w:val="20"/>
          <w:lang w:val="es-ES"/>
        </w:rPr>
      </w:pPr>
    </w:p>
    <w:p w:rsidR="008D7023" w:rsidRPr="004C1501" w:rsidRDefault="008D7023" w:rsidP="00DC6BD7">
      <w:pPr>
        <w:numPr>
          <w:ilvl w:val="12"/>
          <w:numId w:val="0"/>
        </w:numPr>
        <w:spacing w:line="360" w:lineRule="auto"/>
        <w:jc w:val="center"/>
        <w:rPr>
          <w:rFonts w:ascii="Arial" w:hAnsi="Arial" w:cs="Arial"/>
          <w:sz w:val="20"/>
          <w:szCs w:val="20"/>
          <w:lang w:val="es-ES"/>
        </w:rPr>
      </w:pPr>
    </w:p>
    <w:p w:rsidR="008D7023" w:rsidRPr="004C1501" w:rsidRDefault="008D7023" w:rsidP="00DC6BD7">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13696" w:rsidRPr="004C1501" w:rsidRDefault="00613696" w:rsidP="006F6CA1">
      <w:pPr>
        <w:numPr>
          <w:ilvl w:val="12"/>
          <w:numId w:val="0"/>
        </w:numPr>
        <w:spacing w:line="360" w:lineRule="auto"/>
        <w:jc w:val="center"/>
        <w:rPr>
          <w:rFonts w:ascii="Arial" w:hAnsi="Arial" w:cs="Arial"/>
          <w:sz w:val="20"/>
          <w:szCs w:val="20"/>
          <w:lang w:val="es-ES"/>
        </w:rPr>
      </w:pPr>
    </w:p>
    <w:p w:rsidR="00613696" w:rsidRPr="004C1501" w:rsidRDefault="00613696"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13696" w:rsidRPr="004C1501" w:rsidRDefault="00613696" w:rsidP="00613696">
      <w:pPr>
        <w:numPr>
          <w:ilvl w:val="12"/>
          <w:numId w:val="0"/>
        </w:numPr>
        <w:spacing w:line="360" w:lineRule="auto"/>
        <w:ind w:left="7200"/>
        <w:rPr>
          <w:rFonts w:ascii="Arial" w:hAnsi="Arial" w:cs="Arial"/>
          <w:b/>
          <w:bCs/>
          <w:u w:val="single"/>
          <w:lang w:val="es-ES"/>
        </w:rPr>
      </w:pPr>
      <w:r w:rsidRPr="004C1501">
        <w:rPr>
          <w:rFonts w:ascii="Arial" w:hAnsi="Arial" w:cs="Arial"/>
          <w:bCs/>
          <w:sz w:val="20"/>
          <w:szCs w:val="20"/>
          <w:lang w:val="es-ES"/>
        </w:rPr>
        <w:lastRenderedPageBreak/>
        <w:t xml:space="preserve">          </w:t>
      </w:r>
      <w:r w:rsidR="00181095">
        <w:rPr>
          <w:rFonts w:ascii="Arial" w:hAnsi="Arial" w:cs="Arial"/>
          <w:bCs/>
          <w:sz w:val="20"/>
          <w:szCs w:val="20"/>
          <w:lang w:val="es-ES"/>
        </w:rPr>
        <w:t xml:space="preserve">  </w:t>
      </w:r>
      <w:r w:rsidRPr="004C1501">
        <w:rPr>
          <w:rFonts w:ascii="Arial" w:hAnsi="Arial" w:cs="Arial"/>
          <w:b/>
          <w:bCs/>
          <w:sz w:val="20"/>
          <w:szCs w:val="20"/>
          <w:lang w:val="es-ES"/>
        </w:rPr>
        <w:t>ANEXO</w:t>
      </w:r>
      <w:r w:rsidR="00181095">
        <w:rPr>
          <w:rFonts w:ascii="Arial" w:hAnsi="Arial" w:cs="Arial"/>
          <w:b/>
          <w:sz w:val="20"/>
          <w:szCs w:val="20"/>
          <w:lang w:val="es-ES"/>
        </w:rPr>
        <w:t xml:space="preserve"> 2</w:t>
      </w:r>
    </w:p>
    <w:p w:rsidR="006F6CA1" w:rsidRPr="004C1501" w:rsidRDefault="006F6CA1" w:rsidP="006F6CA1">
      <w:pPr>
        <w:numPr>
          <w:ilvl w:val="12"/>
          <w:numId w:val="0"/>
        </w:numPr>
        <w:spacing w:line="360" w:lineRule="auto"/>
        <w:jc w:val="center"/>
        <w:rPr>
          <w:rFonts w:ascii="Arial" w:hAnsi="Arial" w:cs="Arial"/>
          <w:sz w:val="20"/>
          <w:szCs w:val="20"/>
          <w:lang w:val="es-ES"/>
        </w:rPr>
      </w:pPr>
      <w:r w:rsidRPr="004C1501">
        <w:rPr>
          <w:rFonts w:ascii="Arial" w:hAnsi="Arial" w:cs="Arial"/>
          <w:sz w:val="20"/>
          <w:szCs w:val="20"/>
          <w:lang w:val="es-ES"/>
        </w:rPr>
        <w:t>Desarrollo del sector manufactura, 2007-2015.</w:t>
      </w:r>
    </w:p>
    <w:p w:rsidR="004703AD" w:rsidRPr="004C1501" w:rsidRDefault="004703AD" w:rsidP="00DC6BD7">
      <w:pPr>
        <w:numPr>
          <w:ilvl w:val="12"/>
          <w:numId w:val="0"/>
        </w:numPr>
        <w:spacing w:line="360" w:lineRule="auto"/>
        <w:jc w:val="center"/>
        <w:rPr>
          <w:rFonts w:ascii="Arial" w:hAnsi="Arial" w:cs="Arial"/>
          <w:sz w:val="20"/>
          <w:szCs w:val="20"/>
          <w:lang w:val="es-ES"/>
        </w:rPr>
      </w:pPr>
      <w:r w:rsidRPr="004C1501">
        <w:rPr>
          <w:rFonts w:ascii="Arial" w:hAnsi="Arial" w:cs="Arial"/>
          <w:noProof/>
          <w:lang w:val="es-ES" w:eastAsia="es-ES"/>
        </w:rPr>
        <w:drawing>
          <wp:inline distT="0" distB="0" distL="0" distR="0" wp14:anchorId="0E7DE6DF" wp14:editId="0F0EB76E">
            <wp:extent cx="5486400" cy="3967480"/>
            <wp:effectExtent l="19050" t="19050" r="19050" b="13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3967480"/>
                    </a:xfrm>
                    <a:prstGeom prst="rect">
                      <a:avLst/>
                    </a:prstGeom>
                    <a:noFill/>
                    <a:ln>
                      <a:solidFill>
                        <a:schemeClr val="accent1"/>
                      </a:solidFill>
                    </a:ln>
                  </pic:spPr>
                </pic:pic>
              </a:graphicData>
            </a:graphic>
          </wp:inline>
        </w:drawing>
      </w:r>
    </w:p>
    <w:p w:rsidR="004703AD" w:rsidRPr="004C1501" w:rsidRDefault="004703AD" w:rsidP="00DC6BD7">
      <w:pPr>
        <w:numPr>
          <w:ilvl w:val="12"/>
          <w:numId w:val="0"/>
        </w:numPr>
        <w:spacing w:line="360" w:lineRule="auto"/>
        <w:jc w:val="center"/>
        <w:rPr>
          <w:rFonts w:ascii="Arial" w:hAnsi="Arial" w:cs="Arial"/>
          <w:sz w:val="20"/>
          <w:szCs w:val="20"/>
          <w:lang w:val="es-ES"/>
        </w:rPr>
      </w:pPr>
      <w:r w:rsidRPr="004C1501">
        <w:rPr>
          <w:rFonts w:ascii="Arial" w:hAnsi="Arial" w:cs="Arial"/>
          <w:sz w:val="20"/>
          <w:szCs w:val="20"/>
          <w:lang w:val="es-ES"/>
        </w:rPr>
        <w:t>Fuente: Instituto Nacional de Estadística, INEI (21-05-2015).</w:t>
      </w:r>
    </w:p>
    <w:p w:rsidR="004703AD" w:rsidRPr="004C1501" w:rsidRDefault="004703AD" w:rsidP="00DC6BD7">
      <w:pPr>
        <w:numPr>
          <w:ilvl w:val="12"/>
          <w:numId w:val="0"/>
        </w:numPr>
        <w:spacing w:line="360" w:lineRule="auto"/>
        <w:jc w:val="both"/>
        <w:rPr>
          <w:rFonts w:ascii="Arial" w:hAnsi="Arial" w:cs="Arial"/>
          <w:sz w:val="20"/>
          <w:szCs w:val="20"/>
          <w:lang w:val="es-ES"/>
        </w:rPr>
      </w:pPr>
    </w:p>
    <w:p w:rsidR="004703AD" w:rsidRPr="004C1501" w:rsidRDefault="004600BC" w:rsidP="00DC6BD7">
      <w:pPr>
        <w:numPr>
          <w:ilvl w:val="12"/>
          <w:numId w:val="0"/>
        </w:numPr>
        <w:spacing w:line="360" w:lineRule="auto"/>
        <w:jc w:val="both"/>
        <w:rPr>
          <w:rFonts w:ascii="Arial" w:hAnsi="Arial" w:cs="Arial"/>
          <w:lang w:val="es-ES"/>
        </w:rPr>
      </w:pPr>
      <w:r w:rsidRPr="004C1501">
        <w:rPr>
          <w:rFonts w:ascii="Arial" w:hAnsi="Arial" w:cs="Arial"/>
          <w:lang w:val="es-ES"/>
        </w:rPr>
        <w:t xml:space="preserve">En el </w:t>
      </w:r>
      <w:r w:rsidR="005F42D8" w:rsidRPr="004C1501">
        <w:rPr>
          <w:rFonts w:ascii="Arial" w:hAnsi="Arial" w:cs="Arial"/>
          <w:lang w:val="es-ES"/>
        </w:rPr>
        <w:t>anexo</w:t>
      </w:r>
      <w:r w:rsidRPr="004C1501">
        <w:rPr>
          <w:rFonts w:ascii="Arial" w:hAnsi="Arial" w:cs="Arial"/>
          <w:lang w:val="es-ES"/>
        </w:rPr>
        <w:t xml:space="preserve"> 2 podemos observar e</w:t>
      </w:r>
      <w:r w:rsidR="004703AD" w:rsidRPr="004C1501">
        <w:rPr>
          <w:rFonts w:ascii="Arial" w:hAnsi="Arial" w:cs="Arial"/>
          <w:lang w:val="es-ES"/>
        </w:rPr>
        <w:t>l crecimiento del Producto Bruto Interno (PBI) de 1,7% fue el resultado del desempeño favorable de las actividades: agricultura, ganadería, caza y silvicultura (0,4%); extracción de petróleo, gas y minerales (4,1%); electricidad, gas y agua (4,6%); comercio (3,6%); transporte, almacenamiento, correo y mensajería (1,6%); alojamientos y restaurantes (2,9%); telecomunicaciones y otros servicios de información (9,0%); servicios financieros, seguros y pensiones (11,3%); servicios prestados a empresas (5,0%); administración pública y defensa (</w:t>
      </w:r>
      <w:r w:rsidR="001771D5" w:rsidRPr="004C1501">
        <w:rPr>
          <w:rFonts w:ascii="Arial" w:hAnsi="Arial" w:cs="Arial"/>
          <w:lang w:val="es-ES"/>
        </w:rPr>
        <w:t>3,5%); otros servicios (4,4%). P</w:t>
      </w:r>
      <w:r w:rsidR="004703AD" w:rsidRPr="004C1501">
        <w:rPr>
          <w:rFonts w:ascii="Arial" w:hAnsi="Arial" w:cs="Arial"/>
          <w:lang w:val="es-ES"/>
        </w:rPr>
        <w:t>or otro lado, se registró una contracción de la producción en la pesca y acuicultura (9,2%); manufactura (5,2%) y construcción (6,8%). Los impuestos a los productos y los derechos de importación disminuyeron en 0,6%.</w:t>
      </w:r>
    </w:p>
    <w:p w:rsidR="006F6CA1" w:rsidRPr="004C1501" w:rsidRDefault="006F6CA1" w:rsidP="006F6CA1">
      <w:pPr>
        <w:numPr>
          <w:ilvl w:val="12"/>
          <w:numId w:val="0"/>
        </w:numPr>
        <w:spacing w:line="360" w:lineRule="auto"/>
        <w:jc w:val="center"/>
        <w:rPr>
          <w:rFonts w:ascii="Arial" w:hAnsi="Arial" w:cs="Arial"/>
          <w:sz w:val="20"/>
          <w:szCs w:val="20"/>
          <w:lang w:val="es-ES"/>
        </w:rPr>
      </w:pPr>
    </w:p>
    <w:p w:rsidR="00181095" w:rsidRDefault="00613696" w:rsidP="00613696">
      <w:pPr>
        <w:numPr>
          <w:ilvl w:val="12"/>
          <w:numId w:val="0"/>
        </w:numPr>
        <w:spacing w:line="360" w:lineRule="auto"/>
        <w:ind w:left="7200"/>
        <w:rPr>
          <w:rFonts w:ascii="Arial" w:hAnsi="Arial" w:cs="Arial"/>
          <w:bCs/>
          <w:sz w:val="20"/>
          <w:szCs w:val="20"/>
          <w:lang w:val="es-ES"/>
        </w:rPr>
      </w:pPr>
      <w:r w:rsidRPr="004C1501">
        <w:rPr>
          <w:rFonts w:ascii="Arial" w:hAnsi="Arial" w:cs="Arial"/>
          <w:bCs/>
          <w:sz w:val="20"/>
          <w:szCs w:val="20"/>
          <w:lang w:val="es-ES"/>
        </w:rPr>
        <w:t xml:space="preserve">    </w:t>
      </w:r>
    </w:p>
    <w:p w:rsidR="00613696" w:rsidRPr="004C1501" w:rsidRDefault="00181095" w:rsidP="00613696">
      <w:pPr>
        <w:numPr>
          <w:ilvl w:val="12"/>
          <w:numId w:val="0"/>
        </w:numPr>
        <w:spacing w:line="360" w:lineRule="auto"/>
        <w:ind w:left="7200"/>
        <w:rPr>
          <w:rFonts w:ascii="Arial" w:hAnsi="Arial" w:cs="Arial"/>
          <w:b/>
          <w:bCs/>
          <w:u w:val="single"/>
          <w:lang w:val="es-ES"/>
        </w:rPr>
      </w:pPr>
      <w:r>
        <w:rPr>
          <w:rFonts w:ascii="Arial" w:hAnsi="Arial" w:cs="Arial"/>
          <w:b/>
          <w:bCs/>
          <w:sz w:val="20"/>
          <w:szCs w:val="20"/>
          <w:lang w:val="es-ES"/>
        </w:rPr>
        <w:lastRenderedPageBreak/>
        <w:t xml:space="preserve">      </w:t>
      </w:r>
      <w:r w:rsidR="00613696" w:rsidRPr="004C1501">
        <w:rPr>
          <w:rFonts w:ascii="Arial" w:hAnsi="Arial" w:cs="Arial"/>
          <w:b/>
          <w:bCs/>
          <w:sz w:val="20"/>
          <w:szCs w:val="20"/>
          <w:lang w:val="es-ES"/>
        </w:rPr>
        <w:t>ANEXO</w:t>
      </w:r>
      <w:r>
        <w:rPr>
          <w:rFonts w:ascii="Arial" w:hAnsi="Arial" w:cs="Arial"/>
          <w:b/>
          <w:sz w:val="20"/>
          <w:szCs w:val="20"/>
          <w:lang w:val="es-ES"/>
        </w:rPr>
        <w:t xml:space="preserve"> 3</w:t>
      </w:r>
    </w:p>
    <w:p w:rsidR="006F6CA1" w:rsidRPr="004C1501" w:rsidRDefault="006F6CA1" w:rsidP="006F6CA1">
      <w:pPr>
        <w:numPr>
          <w:ilvl w:val="12"/>
          <w:numId w:val="0"/>
        </w:numPr>
        <w:spacing w:line="360" w:lineRule="auto"/>
        <w:rPr>
          <w:rFonts w:ascii="Arial" w:hAnsi="Arial" w:cs="Arial"/>
          <w:sz w:val="20"/>
          <w:szCs w:val="20"/>
          <w:lang w:val="es-ES"/>
        </w:rPr>
      </w:pPr>
      <w:r w:rsidRPr="004C1501">
        <w:rPr>
          <w:rFonts w:ascii="Arial" w:hAnsi="Arial" w:cs="Arial"/>
          <w:sz w:val="20"/>
          <w:szCs w:val="20"/>
          <w:lang w:val="es-ES"/>
        </w:rPr>
        <w:t xml:space="preserve">       </w:t>
      </w:r>
      <w:r w:rsidR="00613696" w:rsidRPr="004C1501">
        <w:rPr>
          <w:rFonts w:ascii="Arial" w:hAnsi="Arial" w:cs="Arial"/>
          <w:sz w:val="20"/>
          <w:szCs w:val="20"/>
          <w:lang w:val="es-ES"/>
        </w:rPr>
        <w:t xml:space="preserve">         </w:t>
      </w:r>
      <w:r w:rsidRPr="004C1501">
        <w:rPr>
          <w:rFonts w:ascii="Arial" w:hAnsi="Arial" w:cs="Arial"/>
          <w:sz w:val="20"/>
          <w:szCs w:val="20"/>
          <w:lang w:val="es-ES"/>
        </w:rPr>
        <w:t>Evolución de la participación de la inversión publicitaria en el Perú (2010-2014)</w:t>
      </w:r>
    </w:p>
    <w:p w:rsidR="00D24841" w:rsidRPr="004C1501" w:rsidRDefault="005B7FAC" w:rsidP="006F6CA1">
      <w:pPr>
        <w:numPr>
          <w:ilvl w:val="12"/>
          <w:numId w:val="0"/>
        </w:numPr>
        <w:spacing w:line="360" w:lineRule="auto"/>
        <w:jc w:val="center"/>
        <w:rPr>
          <w:rFonts w:ascii="Arial" w:hAnsi="Arial" w:cs="Arial"/>
          <w:lang w:val="es-ES"/>
        </w:rPr>
      </w:pPr>
      <w:r w:rsidRPr="004C1501">
        <w:rPr>
          <w:noProof/>
          <w:lang w:val="es-ES" w:eastAsia="es-ES"/>
        </w:rPr>
        <w:drawing>
          <wp:inline distT="0" distB="0" distL="0" distR="0" wp14:anchorId="429FB633" wp14:editId="041DA80F">
            <wp:extent cx="5121728" cy="3306116"/>
            <wp:effectExtent l="0" t="0" r="317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121728" cy="3306116"/>
                    </a:xfrm>
                    <a:prstGeom prst="rect">
                      <a:avLst/>
                    </a:prstGeom>
                  </pic:spPr>
                </pic:pic>
              </a:graphicData>
            </a:graphic>
          </wp:inline>
        </w:drawing>
      </w:r>
    </w:p>
    <w:p w:rsidR="00431090" w:rsidRPr="004C1501" w:rsidRDefault="005B7FAC" w:rsidP="00DC6BD7">
      <w:pPr>
        <w:numPr>
          <w:ilvl w:val="12"/>
          <w:numId w:val="0"/>
        </w:numPr>
        <w:spacing w:line="360" w:lineRule="auto"/>
        <w:jc w:val="center"/>
        <w:rPr>
          <w:rFonts w:ascii="Arial" w:hAnsi="Arial" w:cs="Arial"/>
          <w:sz w:val="20"/>
          <w:szCs w:val="20"/>
          <w:lang w:val="es-ES"/>
        </w:rPr>
      </w:pPr>
      <w:r w:rsidRPr="004C1501">
        <w:rPr>
          <w:rFonts w:ascii="Arial" w:hAnsi="Arial" w:cs="Arial"/>
          <w:sz w:val="20"/>
          <w:szCs w:val="20"/>
          <w:lang w:val="es-ES"/>
        </w:rPr>
        <w:t>Fuente: INEI / SBS, Elaboración: C.P.I. / C.P.I. - Compañía Peruana de Estudios de Mercados y Opinión Pública S.A.C.</w:t>
      </w:r>
    </w:p>
    <w:p w:rsidR="004600BC" w:rsidRPr="004C1501" w:rsidRDefault="004600BC" w:rsidP="00DC6BD7">
      <w:pPr>
        <w:numPr>
          <w:ilvl w:val="12"/>
          <w:numId w:val="0"/>
        </w:numPr>
        <w:spacing w:line="360" w:lineRule="auto"/>
        <w:jc w:val="center"/>
        <w:rPr>
          <w:rFonts w:ascii="Arial" w:hAnsi="Arial" w:cs="Arial"/>
          <w:sz w:val="20"/>
          <w:szCs w:val="20"/>
          <w:lang w:val="es-ES"/>
        </w:rPr>
      </w:pPr>
    </w:p>
    <w:p w:rsidR="004600BC" w:rsidRPr="004C1501" w:rsidRDefault="004600BC" w:rsidP="00DC6BD7">
      <w:pPr>
        <w:numPr>
          <w:ilvl w:val="12"/>
          <w:numId w:val="0"/>
        </w:numPr>
        <w:spacing w:line="360" w:lineRule="auto"/>
        <w:jc w:val="both"/>
        <w:rPr>
          <w:rFonts w:ascii="Arial" w:hAnsi="Arial" w:cs="Arial"/>
          <w:lang w:val="es-ES"/>
        </w:rPr>
      </w:pPr>
      <w:r w:rsidRPr="004C1501">
        <w:rPr>
          <w:rFonts w:ascii="Arial" w:hAnsi="Arial" w:cs="Arial"/>
          <w:lang w:val="es-ES"/>
        </w:rPr>
        <w:t xml:space="preserve">En el </w:t>
      </w:r>
      <w:r w:rsidR="005F42D8" w:rsidRPr="004C1501">
        <w:rPr>
          <w:rFonts w:ascii="Arial" w:hAnsi="Arial" w:cs="Arial"/>
          <w:lang w:val="es-ES"/>
        </w:rPr>
        <w:t xml:space="preserve">anexo </w:t>
      </w:r>
      <w:r w:rsidRPr="004C1501">
        <w:rPr>
          <w:rFonts w:ascii="Arial" w:hAnsi="Arial" w:cs="Arial"/>
          <w:lang w:val="es-ES"/>
        </w:rPr>
        <w:t>3, podemos observar la evolución en el tiempo de la participación de la inversión publicitaria en el Perú (en millones de dólares)</w:t>
      </w:r>
      <w:r w:rsidR="001771D5" w:rsidRPr="004C1501">
        <w:rPr>
          <w:rFonts w:ascii="Arial" w:hAnsi="Arial" w:cs="Arial"/>
          <w:lang w:val="es-ES"/>
        </w:rPr>
        <w:t>,</w:t>
      </w:r>
      <w:r w:rsidRPr="004C1501">
        <w:rPr>
          <w:rFonts w:ascii="Arial" w:hAnsi="Arial" w:cs="Arial"/>
          <w:lang w:val="es-ES"/>
        </w:rPr>
        <w:t xml:space="preserve"> el cual al 2014 va en ascenso.</w:t>
      </w:r>
    </w:p>
    <w:p w:rsidR="004600BC" w:rsidRPr="004C1501" w:rsidRDefault="004600BC" w:rsidP="00DC6BD7">
      <w:pPr>
        <w:numPr>
          <w:ilvl w:val="12"/>
          <w:numId w:val="0"/>
        </w:numPr>
        <w:spacing w:line="360" w:lineRule="auto"/>
        <w:jc w:val="center"/>
        <w:rPr>
          <w:rFonts w:ascii="Arial" w:hAnsi="Arial" w:cs="Arial"/>
          <w:sz w:val="20"/>
          <w:szCs w:val="20"/>
          <w:lang w:val="es-ES"/>
        </w:rPr>
      </w:pPr>
    </w:p>
    <w:p w:rsidR="004600BC" w:rsidRPr="004C1501" w:rsidRDefault="004600BC" w:rsidP="00DC6BD7">
      <w:pPr>
        <w:numPr>
          <w:ilvl w:val="12"/>
          <w:numId w:val="0"/>
        </w:numPr>
        <w:spacing w:line="360" w:lineRule="auto"/>
        <w:jc w:val="center"/>
        <w:rPr>
          <w:rFonts w:ascii="Arial" w:hAnsi="Arial" w:cs="Arial"/>
          <w:sz w:val="20"/>
          <w:szCs w:val="20"/>
          <w:lang w:val="es-ES"/>
        </w:rPr>
      </w:pPr>
    </w:p>
    <w:p w:rsidR="008D7023" w:rsidRPr="004C1501" w:rsidRDefault="008D7023" w:rsidP="00DC6BD7">
      <w:pPr>
        <w:numPr>
          <w:ilvl w:val="12"/>
          <w:numId w:val="0"/>
        </w:numPr>
        <w:spacing w:line="360" w:lineRule="auto"/>
        <w:jc w:val="center"/>
        <w:rPr>
          <w:rFonts w:ascii="Arial" w:hAnsi="Arial" w:cs="Arial"/>
          <w:sz w:val="20"/>
          <w:szCs w:val="20"/>
          <w:lang w:val="es-ES"/>
        </w:rPr>
      </w:pPr>
    </w:p>
    <w:p w:rsidR="008D7023" w:rsidRPr="004C1501" w:rsidRDefault="008D7023" w:rsidP="00DC6BD7">
      <w:pPr>
        <w:numPr>
          <w:ilvl w:val="12"/>
          <w:numId w:val="0"/>
        </w:numPr>
        <w:spacing w:line="360" w:lineRule="auto"/>
        <w:jc w:val="center"/>
        <w:rPr>
          <w:rFonts w:ascii="Arial" w:hAnsi="Arial" w:cs="Arial"/>
          <w:sz w:val="20"/>
          <w:szCs w:val="20"/>
          <w:lang w:val="es-ES"/>
        </w:rPr>
      </w:pPr>
    </w:p>
    <w:p w:rsidR="008D7023" w:rsidRPr="004C1501" w:rsidRDefault="008D7023" w:rsidP="00DC6BD7">
      <w:pPr>
        <w:numPr>
          <w:ilvl w:val="12"/>
          <w:numId w:val="0"/>
        </w:numPr>
        <w:spacing w:line="360" w:lineRule="auto"/>
        <w:jc w:val="center"/>
        <w:rPr>
          <w:rFonts w:ascii="Arial" w:hAnsi="Arial" w:cs="Arial"/>
          <w:sz w:val="20"/>
          <w:szCs w:val="20"/>
          <w:lang w:val="es-ES"/>
        </w:rPr>
      </w:pPr>
    </w:p>
    <w:p w:rsidR="008D7023" w:rsidRPr="004C1501" w:rsidRDefault="008D7023" w:rsidP="00DC6BD7">
      <w:pPr>
        <w:numPr>
          <w:ilvl w:val="12"/>
          <w:numId w:val="0"/>
        </w:numPr>
        <w:spacing w:line="360" w:lineRule="auto"/>
        <w:jc w:val="center"/>
        <w:rPr>
          <w:rFonts w:ascii="Arial" w:hAnsi="Arial" w:cs="Arial"/>
          <w:noProof/>
          <w:sz w:val="20"/>
          <w:szCs w:val="20"/>
          <w:lang w:val="es-MX" w:eastAsia="es-MX"/>
        </w:rPr>
      </w:pPr>
    </w:p>
    <w:p w:rsidR="008D7023" w:rsidRPr="004C1501" w:rsidRDefault="008D7023" w:rsidP="00DC6BD7">
      <w:pPr>
        <w:numPr>
          <w:ilvl w:val="12"/>
          <w:numId w:val="0"/>
        </w:numPr>
        <w:spacing w:line="360" w:lineRule="auto"/>
        <w:jc w:val="center"/>
        <w:rPr>
          <w:rFonts w:ascii="Arial" w:hAnsi="Arial" w:cs="Arial"/>
          <w:noProof/>
          <w:sz w:val="20"/>
          <w:szCs w:val="20"/>
          <w:lang w:val="es-MX" w:eastAsia="es-MX"/>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Default="006F6CA1" w:rsidP="006F6CA1">
      <w:pPr>
        <w:numPr>
          <w:ilvl w:val="12"/>
          <w:numId w:val="0"/>
        </w:numPr>
        <w:spacing w:line="360" w:lineRule="auto"/>
        <w:jc w:val="center"/>
        <w:rPr>
          <w:rFonts w:ascii="Arial" w:hAnsi="Arial" w:cs="Arial"/>
          <w:sz w:val="20"/>
          <w:szCs w:val="20"/>
          <w:lang w:val="es-ES"/>
        </w:rPr>
      </w:pPr>
    </w:p>
    <w:p w:rsidR="00181095" w:rsidRPr="004C1501" w:rsidRDefault="00181095" w:rsidP="006F6CA1">
      <w:pPr>
        <w:numPr>
          <w:ilvl w:val="12"/>
          <w:numId w:val="0"/>
        </w:numPr>
        <w:spacing w:line="360" w:lineRule="auto"/>
        <w:jc w:val="center"/>
        <w:rPr>
          <w:rFonts w:ascii="Arial" w:hAnsi="Arial" w:cs="Arial"/>
          <w:sz w:val="20"/>
          <w:szCs w:val="20"/>
          <w:lang w:val="es-ES"/>
        </w:rPr>
      </w:pPr>
    </w:p>
    <w:p w:rsidR="00613696" w:rsidRPr="004C1501" w:rsidRDefault="00613696" w:rsidP="00613696">
      <w:pPr>
        <w:numPr>
          <w:ilvl w:val="12"/>
          <w:numId w:val="0"/>
        </w:numPr>
        <w:spacing w:line="360" w:lineRule="auto"/>
        <w:ind w:left="7200"/>
        <w:rPr>
          <w:rFonts w:ascii="Arial" w:hAnsi="Arial" w:cs="Arial"/>
          <w:b/>
          <w:bCs/>
          <w:u w:val="single"/>
          <w:lang w:val="es-ES"/>
        </w:rPr>
      </w:pPr>
      <w:r w:rsidRPr="004C1501">
        <w:rPr>
          <w:rFonts w:ascii="Arial" w:hAnsi="Arial" w:cs="Arial"/>
          <w:b/>
          <w:bCs/>
          <w:sz w:val="20"/>
          <w:szCs w:val="20"/>
          <w:lang w:val="es-ES"/>
        </w:rPr>
        <w:lastRenderedPageBreak/>
        <w:t xml:space="preserve">       </w:t>
      </w:r>
      <w:r w:rsidR="00181095">
        <w:rPr>
          <w:rFonts w:ascii="Arial" w:hAnsi="Arial" w:cs="Arial"/>
          <w:b/>
          <w:bCs/>
          <w:sz w:val="20"/>
          <w:szCs w:val="20"/>
          <w:lang w:val="es-ES"/>
        </w:rPr>
        <w:t xml:space="preserve">  </w:t>
      </w:r>
      <w:r w:rsidRPr="004C1501">
        <w:rPr>
          <w:rFonts w:ascii="Arial" w:hAnsi="Arial" w:cs="Arial"/>
          <w:b/>
          <w:bCs/>
          <w:sz w:val="20"/>
          <w:szCs w:val="20"/>
          <w:lang w:val="es-ES"/>
        </w:rPr>
        <w:t xml:space="preserve">  ANEXO</w:t>
      </w:r>
      <w:r w:rsidR="00181095">
        <w:rPr>
          <w:rFonts w:ascii="Arial" w:hAnsi="Arial" w:cs="Arial"/>
          <w:b/>
          <w:sz w:val="20"/>
          <w:szCs w:val="20"/>
          <w:lang w:val="es-ES"/>
        </w:rPr>
        <w:t xml:space="preserve"> 4</w:t>
      </w:r>
    </w:p>
    <w:p w:rsidR="006F6CA1" w:rsidRPr="004C1501" w:rsidRDefault="006F6CA1" w:rsidP="006F6CA1">
      <w:pPr>
        <w:numPr>
          <w:ilvl w:val="12"/>
          <w:numId w:val="0"/>
        </w:numPr>
        <w:spacing w:line="360" w:lineRule="auto"/>
        <w:jc w:val="center"/>
        <w:rPr>
          <w:rFonts w:ascii="Arial" w:hAnsi="Arial" w:cs="Arial"/>
          <w:sz w:val="20"/>
          <w:szCs w:val="20"/>
          <w:lang w:val="es-ES"/>
        </w:rPr>
      </w:pPr>
      <w:r w:rsidRPr="004C1501">
        <w:rPr>
          <w:rFonts w:ascii="Arial" w:hAnsi="Arial" w:cs="Arial"/>
          <w:sz w:val="20"/>
          <w:szCs w:val="20"/>
          <w:lang w:val="es-ES"/>
        </w:rPr>
        <w:t>Diarios (1), radio, vía pública (2), internet, cable y revistas (2010-2014)</w:t>
      </w:r>
    </w:p>
    <w:p w:rsidR="004600BC" w:rsidRPr="004C1501" w:rsidRDefault="004600BC" w:rsidP="00DC6BD7">
      <w:pPr>
        <w:numPr>
          <w:ilvl w:val="12"/>
          <w:numId w:val="0"/>
        </w:numPr>
        <w:spacing w:line="360" w:lineRule="auto"/>
        <w:jc w:val="center"/>
        <w:rPr>
          <w:rFonts w:ascii="Arial" w:hAnsi="Arial" w:cs="Arial"/>
          <w:sz w:val="20"/>
          <w:szCs w:val="20"/>
          <w:lang w:val="es-ES"/>
        </w:rPr>
      </w:pPr>
      <w:r w:rsidRPr="004C1501">
        <w:rPr>
          <w:rFonts w:ascii="Arial" w:hAnsi="Arial" w:cs="Arial"/>
          <w:noProof/>
          <w:sz w:val="20"/>
          <w:szCs w:val="20"/>
          <w:lang w:val="es-ES" w:eastAsia="es-ES"/>
        </w:rPr>
        <w:drawing>
          <wp:inline distT="0" distB="0" distL="0" distR="0" wp14:anchorId="00C4FFA6" wp14:editId="20903FA0">
            <wp:extent cx="5486400" cy="3398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3398520"/>
                    </a:xfrm>
                    <a:prstGeom prst="rect">
                      <a:avLst/>
                    </a:prstGeom>
                    <a:noFill/>
                    <a:ln>
                      <a:noFill/>
                    </a:ln>
                  </pic:spPr>
                </pic:pic>
              </a:graphicData>
            </a:graphic>
          </wp:inline>
        </w:drawing>
      </w:r>
    </w:p>
    <w:p w:rsidR="004600BC" w:rsidRPr="004C1501" w:rsidRDefault="004600BC" w:rsidP="00DC6BD7">
      <w:pPr>
        <w:numPr>
          <w:ilvl w:val="12"/>
          <w:numId w:val="0"/>
        </w:numPr>
        <w:spacing w:line="360" w:lineRule="auto"/>
        <w:jc w:val="center"/>
        <w:rPr>
          <w:rFonts w:ascii="Arial" w:hAnsi="Arial" w:cs="Arial"/>
          <w:sz w:val="20"/>
          <w:szCs w:val="20"/>
          <w:lang w:val="es-ES"/>
        </w:rPr>
      </w:pPr>
      <w:r w:rsidRPr="004C1501">
        <w:rPr>
          <w:rFonts w:ascii="Arial" w:hAnsi="Arial" w:cs="Arial"/>
          <w:sz w:val="20"/>
          <w:szCs w:val="20"/>
          <w:lang w:val="es-ES"/>
        </w:rPr>
        <w:t>Fuente: INEI / SBS, Elaboración: C.P.I. / C.P.I. - Compañía Peruana de Estudios de Mercados y Opinión Pública S.A.C.</w:t>
      </w:r>
    </w:p>
    <w:p w:rsidR="004600BC" w:rsidRPr="004C1501" w:rsidRDefault="004600BC" w:rsidP="00DC6BD7">
      <w:pPr>
        <w:numPr>
          <w:ilvl w:val="12"/>
          <w:numId w:val="0"/>
        </w:numPr>
        <w:spacing w:line="360" w:lineRule="auto"/>
        <w:jc w:val="center"/>
        <w:rPr>
          <w:rFonts w:ascii="Arial" w:hAnsi="Arial" w:cs="Arial"/>
          <w:sz w:val="20"/>
          <w:szCs w:val="20"/>
          <w:lang w:val="es-ES"/>
        </w:rPr>
      </w:pPr>
    </w:p>
    <w:p w:rsidR="004600BC" w:rsidRPr="004C1501" w:rsidRDefault="004600BC" w:rsidP="00DC6BD7">
      <w:pPr>
        <w:numPr>
          <w:ilvl w:val="12"/>
          <w:numId w:val="0"/>
        </w:numPr>
        <w:spacing w:line="360" w:lineRule="auto"/>
        <w:jc w:val="both"/>
        <w:rPr>
          <w:rFonts w:ascii="Arial" w:hAnsi="Arial" w:cs="Arial"/>
          <w:lang w:val="es-ES"/>
        </w:rPr>
      </w:pPr>
      <w:r w:rsidRPr="004C1501">
        <w:rPr>
          <w:rFonts w:ascii="Arial" w:hAnsi="Arial" w:cs="Arial"/>
          <w:lang w:val="es-ES"/>
        </w:rPr>
        <w:t xml:space="preserve">En el </w:t>
      </w:r>
      <w:r w:rsidR="005F42D8" w:rsidRPr="004C1501">
        <w:rPr>
          <w:rFonts w:ascii="Arial" w:hAnsi="Arial" w:cs="Arial"/>
          <w:lang w:val="es-ES"/>
        </w:rPr>
        <w:t>anexo</w:t>
      </w:r>
      <w:r w:rsidRPr="004C1501">
        <w:rPr>
          <w:rFonts w:ascii="Arial" w:hAnsi="Arial" w:cs="Arial"/>
          <w:lang w:val="es-ES"/>
        </w:rPr>
        <w:t xml:space="preserve"> 4, podemos observar la evolución de las inversiones publicitarias en el Perú (en millones de dólares) al 2014 por tipo de medios de comunicación.</w:t>
      </w:r>
    </w:p>
    <w:p w:rsidR="00480102" w:rsidRPr="004C1501" w:rsidRDefault="00480102" w:rsidP="00DC6BD7">
      <w:pPr>
        <w:numPr>
          <w:ilvl w:val="12"/>
          <w:numId w:val="0"/>
        </w:numPr>
        <w:spacing w:line="360" w:lineRule="auto"/>
        <w:jc w:val="both"/>
        <w:rPr>
          <w:rFonts w:ascii="Arial" w:hAnsi="Arial" w:cs="Arial"/>
          <w:lang w:val="es-ES"/>
        </w:rPr>
      </w:pPr>
    </w:p>
    <w:p w:rsidR="009426DE" w:rsidRPr="004C1501" w:rsidRDefault="009426DE" w:rsidP="00DC6BD7">
      <w:pPr>
        <w:numPr>
          <w:ilvl w:val="12"/>
          <w:numId w:val="0"/>
        </w:numPr>
        <w:spacing w:line="360" w:lineRule="auto"/>
        <w:rPr>
          <w:rFonts w:ascii="Arial" w:hAnsi="Arial" w:cs="Arial"/>
          <w:lang w:val="es-ES"/>
        </w:rPr>
      </w:pPr>
    </w:p>
    <w:p w:rsidR="009426DE" w:rsidRPr="004C1501" w:rsidRDefault="009426DE" w:rsidP="00DC6BD7">
      <w:pPr>
        <w:numPr>
          <w:ilvl w:val="12"/>
          <w:numId w:val="0"/>
        </w:numPr>
        <w:spacing w:line="360" w:lineRule="auto"/>
        <w:rPr>
          <w:rFonts w:ascii="Arial" w:hAnsi="Arial" w:cs="Arial"/>
          <w:lang w:val="es-ES"/>
        </w:rPr>
      </w:pPr>
    </w:p>
    <w:p w:rsidR="009426DE" w:rsidRPr="004C1501" w:rsidRDefault="009426DE" w:rsidP="00DC6BD7">
      <w:pPr>
        <w:numPr>
          <w:ilvl w:val="12"/>
          <w:numId w:val="0"/>
        </w:numPr>
        <w:spacing w:line="360" w:lineRule="auto"/>
        <w:rPr>
          <w:rFonts w:ascii="Arial" w:hAnsi="Arial" w:cs="Arial"/>
          <w:lang w:val="es-ES"/>
        </w:rPr>
      </w:pPr>
    </w:p>
    <w:p w:rsidR="009426DE" w:rsidRPr="004C1501" w:rsidRDefault="009426DE" w:rsidP="00DC6BD7">
      <w:pPr>
        <w:numPr>
          <w:ilvl w:val="12"/>
          <w:numId w:val="0"/>
        </w:numPr>
        <w:spacing w:line="360" w:lineRule="auto"/>
        <w:rPr>
          <w:rFonts w:ascii="Arial" w:hAnsi="Arial" w:cs="Arial"/>
          <w:lang w:val="es-ES"/>
        </w:rPr>
      </w:pPr>
    </w:p>
    <w:p w:rsidR="009426DE" w:rsidRPr="004C1501" w:rsidRDefault="009426DE" w:rsidP="00DC6BD7">
      <w:pPr>
        <w:numPr>
          <w:ilvl w:val="12"/>
          <w:numId w:val="0"/>
        </w:numPr>
        <w:spacing w:line="360" w:lineRule="auto"/>
        <w:rPr>
          <w:rFonts w:ascii="Arial" w:hAnsi="Arial" w:cs="Arial"/>
          <w:lang w:val="es-ES"/>
        </w:rPr>
      </w:pPr>
    </w:p>
    <w:p w:rsidR="009426DE" w:rsidRPr="004C1501" w:rsidRDefault="009426DE" w:rsidP="00DC6BD7">
      <w:pPr>
        <w:numPr>
          <w:ilvl w:val="12"/>
          <w:numId w:val="0"/>
        </w:numPr>
        <w:spacing w:line="360" w:lineRule="auto"/>
        <w:rPr>
          <w:rFonts w:ascii="Arial" w:hAnsi="Arial" w:cs="Arial"/>
          <w:lang w:val="es-ES"/>
        </w:rPr>
      </w:pPr>
    </w:p>
    <w:p w:rsidR="009426DE" w:rsidRPr="004C1501" w:rsidRDefault="009426DE" w:rsidP="00DC6BD7">
      <w:pPr>
        <w:numPr>
          <w:ilvl w:val="12"/>
          <w:numId w:val="0"/>
        </w:numPr>
        <w:spacing w:line="360" w:lineRule="auto"/>
        <w:rPr>
          <w:rFonts w:ascii="Arial" w:hAnsi="Arial" w:cs="Arial"/>
          <w:lang w:val="es-ES"/>
        </w:rPr>
      </w:pPr>
    </w:p>
    <w:p w:rsidR="009426DE" w:rsidRPr="004C1501" w:rsidRDefault="009426DE" w:rsidP="00DC6BD7">
      <w:pPr>
        <w:numPr>
          <w:ilvl w:val="12"/>
          <w:numId w:val="0"/>
        </w:numPr>
        <w:spacing w:line="360" w:lineRule="auto"/>
        <w:rPr>
          <w:rFonts w:ascii="Arial" w:hAnsi="Arial" w:cs="Arial"/>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Pr="004C1501" w:rsidRDefault="006F6CA1" w:rsidP="006F6CA1">
      <w:pPr>
        <w:numPr>
          <w:ilvl w:val="12"/>
          <w:numId w:val="0"/>
        </w:numPr>
        <w:spacing w:line="360" w:lineRule="auto"/>
        <w:jc w:val="center"/>
        <w:rPr>
          <w:rFonts w:ascii="Arial" w:hAnsi="Arial" w:cs="Arial"/>
          <w:sz w:val="20"/>
          <w:szCs w:val="20"/>
          <w:lang w:val="es-ES"/>
        </w:rPr>
      </w:pPr>
    </w:p>
    <w:p w:rsidR="006F6CA1" w:rsidRDefault="006F6CA1" w:rsidP="006F6CA1">
      <w:pPr>
        <w:numPr>
          <w:ilvl w:val="12"/>
          <w:numId w:val="0"/>
        </w:numPr>
        <w:spacing w:line="360" w:lineRule="auto"/>
        <w:jc w:val="center"/>
        <w:rPr>
          <w:rFonts w:ascii="Arial" w:hAnsi="Arial" w:cs="Arial"/>
          <w:sz w:val="20"/>
          <w:szCs w:val="20"/>
          <w:lang w:val="es-ES"/>
        </w:rPr>
      </w:pPr>
    </w:p>
    <w:p w:rsidR="00181095" w:rsidRDefault="00181095" w:rsidP="006F6CA1">
      <w:pPr>
        <w:numPr>
          <w:ilvl w:val="12"/>
          <w:numId w:val="0"/>
        </w:numPr>
        <w:spacing w:line="360" w:lineRule="auto"/>
        <w:jc w:val="center"/>
        <w:rPr>
          <w:rFonts w:ascii="Arial" w:hAnsi="Arial" w:cs="Arial"/>
          <w:sz w:val="20"/>
          <w:szCs w:val="20"/>
          <w:lang w:val="es-ES"/>
        </w:rPr>
      </w:pPr>
    </w:p>
    <w:p w:rsidR="00613696" w:rsidRPr="004C1501" w:rsidRDefault="00613696" w:rsidP="00613696">
      <w:pPr>
        <w:numPr>
          <w:ilvl w:val="12"/>
          <w:numId w:val="0"/>
        </w:numPr>
        <w:spacing w:line="360" w:lineRule="auto"/>
        <w:ind w:left="7200"/>
        <w:rPr>
          <w:rFonts w:ascii="Arial" w:hAnsi="Arial" w:cs="Arial"/>
          <w:b/>
          <w:bCs/>
          <w:u w:val="single"/>
          <w:lang w:val="es-ES"/>
        </w:rPr>
      </w:pPr>
      <w:r w:rsidRPr="004C1501">
        <w:rPr>
          <w:rFonts w:ascii="Arial" w:hAnsi="Arial" w:cs="Arial"/>
          <w:b/>
          <w:bCs/>
          <w:sz w:val="20"/>
          <w:szCs w:val="20"/>
          <w:lang w:val="es-ES"/>
        </w:rPr>
        <w:lastRenderedPageBreak/>
        <w:t xml:space="preserve">        </w:t>
      </w:r>
      <w:r w:rsidR="00181095">
        <w:rPr>
          <w:rFonts w:ascii="Arial" w:hAnsi="Arial" w:cs="Arial"/>
          <w:b/>
          <w:bCs/>
          <w:sz w:val="20"/>
          <w:szCs w:val="20"/>
          <w:lang w:val="es-ES"/>
        </w:rPr>
        <w:t xml:space="preserve">  </w:t>
      </w:r>
      <w:r w:rsidRPr="004C1501">
        <w:rPr>
          <w:rFonts w:ascii="Arial" w:hAnsi="Arial" w:cs="Arial"/>
          <w:b/>
          <w:bCs/>
          <w:sz w:val="20"/>
          <w:szCs w:val="20"/>
          <w:lang w:val="es-ES"/>
        </w:rPr>
        <w:t>ANEXO</w:t>
      </w:r>
      <w:r w:rsidR="00181095">
        <w:rPr>
          <w:rFonts w:ascii="Arial" w:hAnsi="Arial" w:cs="Arial"/>
          <w:b/>
          <w:sz w:val="20"/>
          <w:szCs w:val="20"/>
          <w:lang w:val="es-ES"/>
        </w:rPr>
        <w:t xml:space="preserve"> 5</w:t>
      </w:r>
    </w:p>
    <w:p w:rsidR="006F6CA1" w:rsidRPr="004C1501" w:rsidRDefault="006F6CA1" w:rsidP="006F6CA1">
      <w:pPr>
        <w:numPr>
          <w:ilvl w:val="12"/>
          <w:numId w:val="0"/>
        </w:numPr>
        <w:spacing w:line="360" w:lineRule="auto"/>
        <w:jc w:val="center"/>
        <w:rPr>
          <w:rFonts w:ascii="Arial" w:hAnsi="Arial" w:cs="Arial"/>
          <w:sz w:val="20"/>
          <w:szCs w:val="20"/>
          <w:lang w:val="es-ES"/>
        </w:rPr>
      </w:pPr>
      <w:r w:rsidRPr="004C1501">
        <w:rPr>
          <w:rFonts w:ascii="Arial" w:hAnsi="Arial" w:cs="Arial"/>
          <w:sz w:val="20"/>
          <w:szCs w:val="20"/>
          <w:lang w:val="es-ES"/>
        </w:rPr>
        <w:t>Diarios (1), radio, vía pública (2), internet, cable y revistas (2014)</w:t>
      </w:r>
    </w:p>
    <w:p w:rsidR="005B7FAC" w:rsidRPr="004C1501" w:rsidRDefault="005B7FAC" w:rsidP="00DC6BD7">
      <w:pPr>
        <w:numPr>
          <w:ilvl w:val="12"/>
          <w:numId w:val="0"/>
        </w:numPr>
        <w:spacing w:line="360" w:lineRule="auto"/>
        <w:rPr>
          <w:rFonts w:ascii="Arial" w:hAnsi="Arial" w:cs="Arial"/>
          <w:lang w:val="es-ES"/>
        </w:rPr>
      </w:pPr>
      <w:r w:rsidRPr="004C1501">
        <w:rPr>
          <w:noProof/>
          <w:lang w:val="es-ES" w:eastAsia="es-ES"/>
        </w:rPr>
        <w:drawing>
          <wp:inline distT="0" distB="0" distL="0" distR="0" wp14:anchorId="58E59911" wp14:editId="7B2E1280">
            <wp:extent cx="5486400" cy="2588627"/>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86400" cy="2588627"/>
                    </a:xfrm>
                    <a:prstGeom prst="rect">
                      <a:avLst/>
                    </a:prstGeom>
                  </pic:spPr>
                </pic:pic>
              </a:graphicData>
            </a:graphic>
          </wp:inline>
        </w:drawing>
      </w:r>
    </w:p>
    <w:p w:rsidR="00480102" w:rsidRPr="004C1501" w:rsidRDefault="00480102" w:rsidP="00DC6BD7">
      <w:pPr>
        <w:numPr>
          <w:ilvl w:val="12"/>
          <w:numId w:val="0"/>
        </w:numPr>
        <w:spacing w:line="360" w:lineRule="auto"/>
        <w:jc w:val="center"/>
        <w:rPr>
          <w:rFonts w:ascii="Arial" w:hAnsi="Arial" w:cs="Arial"/>
          <w:sz w:val="20"/>
          <w:szCs w:val="20"/>
          <w:lang w:val="es-ES"/>
        </w:rPr>
      </w:pPr>
      <w:r w:rsidRPr="004C1501">
        <w:rPr>
          <w:rFonts w:ascii="Arial" w:hAnsi="Arial" w:cs="Arial"/>
          <w:sz w:val="20"/>
          <w:szCs w:val="20"/>
          <w:lang w:val="es-ES"/>
        </w:rPr>
        <w:t>Fuente: INEI / SBS, Elaboración: C.P.I. / C.P.I. - Compañía Peruana de Estudios de Mercados y Opinión Pública S.A.C.</w:t>
      </w:r>
    </w:p>
    <w:p w:rsidR="00480102" w:rsidRPr="004C1501" w:rsidRDefault="00480102" w:rsidP="00DC6BD7">
      <w:pPr>
        <w:numPr>
          <w:ilvl w:val="12"/>
          <w:numId w:val="0"/>
        </w:numPr>
        <w:spacing w:line="360" w:lineRule="auto"/>
        <w:jc w:val="center"/>
        <w:rPr>
          <w:rFonts w:ascii="Arial" w:hAnsi="Arial" w:cs="Arial"/>
          <w:sz w:val="20"/>
          <w:szCs w:val="20"/>
          <w:lang w:val="es-ES"/>
        </w:rPr>
      </w:pPr>
    </w:p>
    <w:p w:rsidR="00480102" w:rsidRPr="004C1501" w:rsidRDefault="00480102" w:rsidP="00DC6BD7">
      <w:pPr>
        <w:numPr>
          <w:ilvl w:val="12"/>
          <w:numId w:val="0"/>
        </w:numPr>
        <w:spacing w:line="360" w:lineRule="auto"/>
        <w:jc w:val="both"/>
        <w:rPr>
          <w:rFonts w:ascii="Arial" w:hAnsi="Arial" w:cs="Arial"/>
          <w:lang w:val="es-ES"/>
        </w:rPr>
      </w:pPr>
      <w:r w:rsidRPr="004C1501">
        <w:rPr>
          <w:rFonts w:ascii="Arial" w:hAnsi="Arial" w:cs="Arial"/>
          <w:lang w:val="es-ES"/>
        </w:rPr>
        <w:t xml:space="preserve">En el </w:t>
      </w:r>
      <w:r w:rsidR="005F42D8" w:rsidRPr="004C1501">
        <w:rPr>
          <w:rFonts w:ascii="Arial" w:hAnsi="Arial" w:cs="Arial"/>
          <w:lang w:val="es-ES"/>
        </w:rPr>
        <w:t xml:space="preserve">Anexo </w:t>
      </w:r>
      <w:r w:rsidR="009426DE" w:rsidRPr="004C1501">
        <w:rPr>
          <w:rFonts w:ascii="Arial" w:hAnsi="Arial" w:cs="Arial"/>
          <w:lang w:val="es-ES"/>
        </w:rPr>
        <w:t>0</w:t>
      </w:r>
      <w:r w:rsidRPr="004C1501">
        <w:rPr>
          <w:rFonts w:ascii="Arial" w:hAnsi="Arial" w:cs="Arial"/>
          <w:lang w:val="es-ES"/>
        </w:rPr>
        <w:t>5, podemos observar el % de las inversiones publ</w:t>
      </w:r>
      <w:r w:rsidR="001771D5" w:rsidRPr="004C1501">
        <w:rPr>
          <w:rFonts w:ascii="Arial" w:hAnsi="Arial" w:cs="Arial"/>
          <w:lang w:val="es-ES"/>
        </w:rPr>
        <w:t xml:space="preserve">icitarias en el Perú en el 2014, </w:t>
      </w:r>
      <w:r w:rsidRPr="004C1501">
        <w:rPr>
          <w:rFonts w:ascii="Arial" w:hAnsi="Arial" w:cs="Arial"/>
          <w:lang w:val="es-ES"/>
        </w:rPr>
        <w:t>por tipo de medios de comuni</w:t>
      </w:r>
      <w:r w:rsidR="001771D5" w:rsidRPr="004C1501">
        <w:rPr>
          <w:rFonts w:ascii="Arial" w:hAnsi="Arial" w:cs="Arial"/>
          <w:lang w:val="es-ES"/>
        </w:rPr>
        <w:t>cación, en el que se aprecia</w:t>
      </w:r>
      <w:r w:rsidRPr="004C1501">
        <w:rPr>
          <w:rFonts w:ascii="Arial" w:hAnsi="Arial" w:cs="Arial"/>
          <w:lang w:val="es-ES"/>
        </w:rPr>
        <w:t xml:space="preserve"> que las revistas tiene</w:t>
      </w:r>
      <w:r w:rsidR="001771D5" w:rsidRPr="004C1501">
        <w:rPr>
          <w:rFonts w:ascii="Arial" w:hAnsi="Arial" w:cs="Arial"/>
          <w:lang w:val="es-ES"/>
        </w:rPr>
        <w:t>n</w:t>
      </w:r>
      <w:r w:rsidRPr="004C1501">
        <w:rPr>
          <w:rFonts w:ascii="Arial" w:hAnsi="Arial" w:cs="Arial"/>
          <w:lang w:val="es-ES"/>
        </w:rPr>
        <w:t xml:space="preserve"> una participación de 1.9%, siendo un campo interesante por desarrollar.</w:t>
      </w:r>
    </w:p>
    <w:p w:rsidR="00480102" w:rsidRPr="004C1501" w:rsidRDefault="00480102" w:rsidP="00DC6BD7">
      <w:pPr>
        <w:numPr>
          <w:ilvl w:val="12"/>
          <w:numId w:val="0"/>
        </w:numPr>
        <w:spacing w:line="360" w:lineRule="auto"/>
        <w:jc w:val="both"/>
        <w:rPr>
          <w:rFonts w:ascii="Arial" w:hAnsi="Arial" w:cs="Arial"/>
          <w:lang w:val="es-ES"/>
        </w:rPr>
      </w:pPr>
    </w:p>
    <w:p w:rsidR="00480102" w:rsidRPr="004C1501" w:rsidRDefault="00480102" w:rsidP="00DC6BD7">
      <w:pPr>
        <w:numPr>
          <w:ilvl w:val="12"/>
          <w:numId w:val="0"/>
        </w:numPr>
        <w:spacing w:line="360" w:lineRule="auto"/>
        <w:jc w:val="both"/>
        <w:rPr>
          <w:rFonts w:ascii="Arial" w:hAnsi="Arial" w:cs="Arial"/>
          <w:lang w:val="es-ES"/>
        </w:rPr>
      </w:pPr>
      <w:r w:rsidRPr="004C1501">
        <w:rPr>
          <w:rFonts w:ascii="Arial" w:hAnsi="Arial" w:cs="Arial"/>
          <w:lang w:val="es-ES"/>
        </w:rPr>
        <w:t>En la línea de la publicidad</w:t>
      </w:r>
      <w:r w:rsidR="001771D5" w:rsidRPr="004C1501">
        <w:rPr>
          <w:rFonts w:ascii="Arial" w:hAnsi="Arial" w:cs="Arial"/>
          <w:lang w:val="es-ES"/>
        </w:rPr>
        <w:t>,</w:t>
      </w:r>
      <w:r w:rsidRPr="004C1501">
        <w:rPr>
          <w:rFonts w:ascii="Arial" w:hAnsi="Arial" w:cs="Arial"/>
          <w:lang w:val="es-ES"/>
        </w:rPr>
        <w:t xml:space="preserve"> existen diferentes medios en los cuales se puede invertir; en el </w:t>
      </w:r>
      <w:r w:rsidR="009426DE" w:rsidRPr="004C1501">
        <w:rPr>
          <w:rFonts w:ascii="Arial" w:hAnsi="Arial" w:cs="Arial"/>
          <w:lang w:val="es-ES"/>
        </w:rPr>
        <w:t>Anexo 0</w:t>
      </w:r>
      <w:r w:rsidRPr="004C1501">
        <w:rPr>
          <w:rFonts w:ascii="Arial" w:hAnsi="Arial" w:cs="Arial"/>
          <w:lang w:val="es-ES"/>
        </w:rPr>
        <w:t>5, podemos apreciar el nivel de inversión en los</w:t>
      </w:r>
      <w:r w:rsidR="001B75B1" w:rsidRPr="004C1501">
        <w:rPr>
          <w:rFonts w:ascii="Arial" w:hAnsi="Arial" w:cs="Arial"/>
          <w:lang w:val="es-ES"/>
        </w:rPr>
        <w:t xml:space="preserve"> </w:t>
      </w:r>
      <w:r w:rsidRPr="004C1501">
        <w:rPr>
          <w:rFonts w:ascii="Arial" w:hAnsi="Arial" w:cs="Arial"/>
          <w:lang w:val="es-ES"/>
        </w:rPr>
        <w:t xml:space="preserve">diferentes medios publicitarios. Como se puede </w:t>
      </w:r>
      <w:r w:rsidR="001771D5" w:rsidRPr="004C1501">
        <w:rPr>
          <w:rFonts w:ascii="Arial" w:hAnsi="Arial" w:cs="Arial"/>
          <w:lang w:val="es-ES"/>
        </w:rPr>
        <w:t>inferir, existe</w:t>
      </w:r>
      <w:r w:rsidRPr="004C1501">
        <w:rPr>
          <w:rFonts w:ascii="Arial" w:hAnsi="Arial" w:cs="Arial"/>
          <w:lang w:val="es-ES"/>
        </w:rPr>
        <w:t xml:space="preserve"> alta inversión en</w:t>
      </w:r>
      <w:r w:rsidR="001B75B1" w:rsidRPr="004C1501">
        <w:rPr>
          <w:rFonts w:ascii="Arial" w:hAnsi="Arial" w:cs="Arial"/>
          <w:lang w:val="es-ES"/>
        </w:rPr>
        <w:t xml:space="preserve"> </w:t>
      </w:r>
      <w:r w:rsidRPr="004C1501">
        <w:rPr>
          <w:rFonts w:ascii="Arial" w:hAnsi="Arial" w:cs="Arial"/>
          <w:lang w:val="es-ES"/>
        </w:rPr>
        <w:t>publicidad en otros sectores, sin embargo</w:t>
      </w:r>
      <w:r w:rsidR="001771D5" w:rsidRPr="004C1501">
        <w:rPr>
          <w:rFonts w:ascii="Arial" w:hAnsi="Arial" w:cs="Arial"/>
          <w:lang w:val="es-ES"/>
        </w:rPr>
        <w:t>,</w:t>
      </w:r>
      <w:r w:rsidRPr="004C1501">
        <w:rPr>
          <w:rFonts w:ascii="Arial" w:hAnsi="Arial" w:cs="Arial"/>
          <w:lang w:val="es-ES"/>
        </w:rPr>
        <w:t xml:space="preserve"> la inversión en productos gráficos (diarios y revistas) representa menor inversión; por esta</w:t>
      </w:r>
      <w:r w:rsidR="001771D5" w:rsidRPr="004C1501">
        <w:rPr>
          <w:rFonts w:ascii="Arial" w:hAnsi="Arial" w:cs="Arial"/>
          <w:lang w:val="es-ES"/>
        </w:rPr>
        <w:t xml:space="preserve"> </w:t>
      </w:r>
      <w:r w:rsidRPr="004C1501">
        <w:rPr>
          <w:rFonts w:ascii="Arial" w:hAnsi="Arial" w:cs="Arial"/>
          <w:lang w:val="es-ES"/>
        </w:rPr>
        <w:t>razón</w:t>
      </w:r>
      <w:r w:rsidR="001771D5" w:rsidRPr="004C1501">
        <w:rPr>
          <w:rFonts w:ascii="Arial" w:hAnsi="Arial" w:cs="Arial"/>
          <w:lang w:val="es-ES"/>
        </w:rPr>
        <w:t>,</w:t>
      </w:r>
      <w:r w:rsidRPr="004C1501">
        <w:rPr>
          <w:rFonts w:ascii="Arial" w:hAnsi="Arial" w:cs="Arial"/>
          <w:lang w:val="es-ES"/>
        </w:rPr>
        <w:t xml:space="preserve"> se debe promocionar el  crecimiento de la publicidad en la industria gráfica.</w:t>
      </w:r>
    </w:p>
    <w:p w:rsidR="00480102" w:rsidRDefault="00480102" w:rsidP="00DC6BD7">
      <w:pPr>
        <w:numPr>
          <w:ilvl w:val="12"/>
          <w:numId w:val="0"/>
        </w:numPr>
        <w:spacing w:line="360" w:lineRule="auto"/>
        <w:jc w:val="both"/>
        <w:rPr>
          <w:rFonts w:ascii="Arial" w:hAnsi="Arial" w:cs="Arial"/>
          <w:lang w:val="es-ES"/>
        </w:rPr>
      </w:pPr>
      <w:r w:rsidRPr="004C1501">
        <w:rPr>
          <w:rFonts w:ascii="Arial" w:hAnsi="Arial" w:cs="Arial"/>
          <w:lang w:val="es-ES"/>
        </w:rPr>
        <w:t>Se puede concluir que la existencia de productos sustitutos no representa una</w:t>
      </w:r>
      <w:r w:rsidR="00431FF7" w:rsidRPr="004C1501">
        <w:rPr>
          <w:rFonts w:ascii="Arial" w:hAnsi="Arial" w:cs="Arial"/>
          <w:lang w:val="es-ES"/>
        </w:rPr>
        <w:t xml:space="preserve"> </w:t>
      </w:r>
      <w:r w:rsidRPr="004C1501">
        <w:rPr>
          <w:rFonts w:ascii="Arial" w:hAnsi="Arial" w:cs="Arial"/>
          <w:lang w:val="es-ES"/>
        </w:rPr>
        <w:t>amenaza considerable para la industria.</w:t>
      </w:r>
    </w:p>
    <w:p w:rsidR="008D7023" w:rsidRDefault="008D7023" w:rsidP="00DC6BD7">
      <w:pPr>
        <w:numPr>
          <w:ilvl w:val="12"/>
          <w:numId w:val="0"/>
        </w:numPr>
        <w:spacing w:line="360" w:lineRule="auto"/>
        <w:jc w:val="both"/>
        <w:rPr>
          <w:rFonts w:ascii="Arial" w:hAnsi="Arial" w:cs="Arial"/>
          <w:lang w:val="es-ES"/>
        </w:rPr>
      </w:pPr>
    </w:p>
    <w:p w:rsidR="009426DE" w:rsidRDefault="009426DE" w:rsidP="00DC6BD7">
      <w:pPr>
        <w:numPr>
          <w:ilvl w:val="12"/>
          <w:numId w:val="0"/>
        </w:numPr>
        <w:spacing w:line="360" w:lineRule="auto"/>
        <w:jc w:val="both"/>
        <w:rPr>
          <w:rFonts w:ascii="Arial" w:hAnsi="Arial" w:cs="Arial"/>
          <w:lang w:val="es-ES"/>
        </w:rPr>
      </w:pPr>
    </w:p>
    <w:p w:rsidR="00416B7A" w:rsidRDefault="00416B7A" w:rsidP="00416B7A">
      <w:pPr>
        <w:numPr>
          <w:ilvl w:val="12"/>
          <w:numId w:val="0"/>
        </w:numPr>
        <w:spacing w:line="360" w:lineRule="auto"/>
        <w:jc w:val="center"/>
        <w:rPr>
          <w:rFonts w:ascii="Arial" w:hAnsi="Arial" w:cs="Arial"/>
          <w:sz w:val="20"/>
          <w:szCs w:val="20"/>
          <w:lang w:val="es-ES"/>
        </w:rPr>
      </w:pPr>
    </w:p>
    <w:p w:rsidR="00416B7A" w:rsidRDefault="00416B7A" w:rsidP="00416B7A">
      <w:pPr>
        <w:numPr>
          <w:ilvl w:val="12"/>
          <w:numId w:val="0"/>
        </w:numPr>
        <w:spacing w:line="360" w:lineRule="auto"/>
        <w:jc w:val="center"/>
        <w:rPr>
          <w:rFonts w:ascii="Arial" w:hAnsi="Arial" w:cs="Arial"/>
          <w:sz w:val="20"/>
          <w:szCs w:val="20"/>
          <w:lang w:val="es-ES"/>
        </w:rPr>
      </w:pPr>
    </w:p>
    <w:p w:rsidR="00181095" w:rsidRDefault="00613696" w:rsidP="00613696">
      <w:pPr>
        <w:numPr>
          <w:ilvl w:val="12"/>
          <w:numId w:val="0"/>
        </w:numPr>
        <w:spacing w:line="360" w:lineRule="auto"/>
        <w:ind w:left="7200"/>
        <w:rPr>
          <w:rFonts w:ascii="Arial" w:hAnsi="Arial" w:cs="Arial"/>
          <w:b/>
          <w:bCs/>
          <w:sz w:val="20"/>
          <w:szCs w:val="20"/>
          <w:lang w:val="es-ES"/>
        </w:rPr>
      </w:pPr>
      <w:r>
        <w:rPr>
          <w:rFonts w:ascii="Arial" w:hAnsi="Arial" w:cs="Arial"/>
          <w:b/>
          <w:bCs/>
          <w:sz w:val="20"/>
          <w:szCs w:val="20"/>
          <w:lang w:val="es-ES"/>
        </w:rPr>
        <w:t xml:space="preserve"> </w:t>
      </w:r>
    </w:p>
    <w:p w:rsidR="00613696" w:rsidRPr="00613696" w:rsidRDefault="00181095" w:rsidP="00613696">
      <w:pPr>
        <w:numPr>
          <w:ilvl w:val="12"/>
          <w:numId w:val="0"/>
        </w:numPr>
        <w:spacing w:line="360" w:lineRule="auto"/>
        <w:ind w:left="7200"/>
        <w:rPr>
          <w:rFonts w:ascii="Arial" w:hAnsi="Arial" w:cs="Arial"/>
          <w:b/>
          <w:bCs/>
          <w:u w:val="single"/>
          <w:lang w:val="es-ES"/>
        </w:rPr>
      </w:pPr>
      <w:r>
        <w:rPr>
          <w:rFonts w:ascii="Arial" w:hAnsi="Arial" w:cs="Arial"/>
          <w:b/>
          <w:bCs/>
          <w:sz w:val="20"/>
          <w:szCs w:val="20"/>
          <w:lang w:val="es-ES"/>
        </w:rPr>
        <w:lastRenderedPageBreak/>
        <w:t xml:space="preserve">  </w:t>
      </w:r>
      <w:r w:rsidR="00613696">
        <w:rPr>
          <w:rFonts w:ascii="Arial" w:hAnsi="Arial" w:cs="Arial"/>
          <w:b/>
          <w:bCs/>
          <w:sz w:val="20"/>
          <w:szCs w:val="20"/>
          <w:lang w:val="es-ES"/>
        </w:rPr>
        <w:t xml:space="preserve"> </w:t>
      </w:r>
      <w:r w:rsidR="00613696" w:rsidRPr="00613696">
        <w:rPr>
          <w:rFonts w:ascii="Arial" w:hAnsi="Arial" w:cs="Arial"/>
          <w:b/>
          <w:bCs/>
          <w:sz w:val="20"/>
          <w:szCs w:val="20"/>
          <w:lang w:val="es-ES"/>
        </w:rPr>
        <w:t>ANEXO</w:t>
      </w:r>
      <w:r w:rsidR="00613696" w:rsidRPr="00613696">
        <w:rPr>
          <w:rFonts w:ascii="Arial" w:hAnsi="Arial" w:cs="Arial"/>
          <w:b/>
          <w:sz w:val="20"/>
          <w:szCs w:val="20"/>
          <w:lang w:val="es-ES"/>
        </w:rPr>
        <w:t xml:space="preserve"> </w:t>
      </w:r>
      <w:r w:rsidR="00613696">
        <w:rPr>
          <w:rFonts w:ascii="Arial" w:hAnsi="Arial" w:cs="Arial"/>
          <w:b/>
          <w:sz w:val="20"/>
          <w:szCs w:val="20"/>
          <w:lang w:val="es-ES"/>
        </w:rPr>
        <w:t>6</w:t>
      </w:r>
    </w:p>
    <w:p w:rsidR="00416B7A" w:rsidRDefault="00416B7A" w:rsidP="00416B7A">
      <w:pPr>
        <w:numPr>
          <w:ilvl w:val="12"/>
          <w:numId w:val="0"/>
        </w:numPr>
        <w:spacing w:line="360" w:lineRule="auto"/>
        <w:jc w:val="center"/>
        <w:rPr>
          <w:rFonts w:ascii="Arial" w:hAnsi="Arial" w:cs="Arial"/>
          <w:sz w:val="20"/>
          <w:szCs w:val="20"/>
          <w:lang w:val="es-ES"/>
        </w:rPr>
      </w:pPr>
      <w:r w:rsidRPr="009426DE">
        <w:rPr>
          <w:rFonts w:ascii="Arial" w:hAnsi="Arial" w:cs="Arial"/>
          <w:sz w:val="20"/>
          <w:szCs w:val="20"/>
          <w:lang w:val="es-ES"/>
        </w:rPr>
        <w:t>Estructura Organizacional de empresa grupo Digigraf S.A.</w:t>
      </w:r>
    </w:p>
    <w:p w:rsidR="008D7023" w:rsidRDefault="008D7023" w:rsidP="00DC6BD7">
      <w:pPr>
        <w:numPr>
          <w:ilvl w:val="12"/>
          <w:numId w:val="0"/>
        </w:numPr>
        <w:spacing w:line="360" w:lineRule="auto"/>
        <w:jc w:val="center"/>
        <w:rPr>
          <w:rFonts w:ascii="Arial" w:hAnsi="Arial" w:cs="Arial"/>
          <w:lang w:val="es-ES"/>
        </w:rPr>
      </w:pPr>
      <w:r>
        <w:rPr>
          <w:noProof/>
          <w:lang w:val="es-ES" w:eastAsia="es-ES"/>
        </w:rPr>
        <w:drawing>
          <wp:inline distT="0" distB="0" distL="0" distR="0" wp14:anchorId="3188C19F" wp14:editId="6678B3AC">
            <wp:extent cx="4899660" cy="5752502"/>
            <wp:effectExtent l="19050" t="19050" r="15240" b="196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31673" t="11165" r="28327" b="5340"/>
                    <a:stretch/>
                  </pic:blipFill>
                  <pic:spPr bwMode="auto">
                    <a:xfrm>
                      <a:off x="0" y="0"/>
                      <a:ext cx="4920261" cy="577668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E0777" w:rsidRDefault="00416B7A" w:rsidP="00DC6BD7">
      <w:pPr>
        <w:numPr>
          <w:ilvl w:val="12"/>
          <w:numId w:val="0"/>
        </w:numPr>
        <w:spacing w:line="360" w:lineRule="auto"/>
        <w:jc w:val="center"/>
        <w:rPr>
          <w:rFonts w:ascii="Arial" w:hAnsi="Arial" w:cs="Arial"/>
          <w:sz w:val="20"/>
          <w:szCs w:val="20"/>
          <w:lang w:val="es-ES"/>
        </w:rPr>
      </w:pPr>
      <w:r w:rsidRPr="00D72867">
        <w:rPr>
          <w:rFonts w:ascii="Arial" w:hAnsi="Arial" w:cs="Arial"/>
          <w:sz w:val="20"/>
          <w:szCs w:val="20"/>
          <w:lang w:val="es-ES"/>
        </w:rPr>
        <w:t xml:space="preserve">Fuente: </w:t>
      </w:r>
      <w:r w:rsidR="00110423" w:rsidRPr="00110423">
        <w:rPr>
          <w:rFonts w:ascii="Arial" w:hAnsi="Arial" w:cs="Arial"/>
          <w:sz w:val="20"/>
          <w:szCs w:val="20"/>
          <w:lang w:val="es-ES"/>
        </w:rPr>
        <w:t>José Luis Díaz de Las Casas autor de la Tesis “Programación lineal - Modelo para minimizar la merma en el proceso de cortes de rollos de película para la elaboración de fotolitos empresa grupo Digigraf S.A.”  - UNIVERSIDAD NACIONAL MAYOR DE SAN MARCOS (Lima – Perú 2013). Pág. 09 al 16.</w:t>
      </w:r>
    </w:p>
    <w:p w:rsidR="00EE0777" w:rsidRDefault="00EE0777" w:rsidP="00DC6BD7">
      <w:pPr>
        <w:numPr>
          <w:ilvl w:val="12"/>
          <w:numId w:val="0"/>
        </w:numPr>
        <w:spacing w:line="360" w:lineRule="auto"/>
        <w:jc w:val="center"/>
        <w:rPr>
          <w:rFonts w:ascii="Arial" w:hAnsi="Arial" w:cs="Arial"/>
          <w:sz w:val="20"/>
          <w:szCs w:val="20"/>
          <w:lang w:val="es-ES"/>
        </w:rPr>
      </w:pPr>
    </w:p>
    <w:p w:rsidR="00EE0777" w:rsidRDefault="00EE0777" w:rsidP="00DC6BD7">
      <w:pPr>
        <w:numPr>
          <w:ilvl w:val="12"/>
          <w:numId w:val="0"/>
        </w:numPr>
        <w:spacing w:line="360" w:lineRule="auto"/>
        <w:jc w:val="center"/>
        <w:rPr>
          <w:rFonts w:ascii="Arial" w:hAnsi="Arial" w:cs="Arial"/>
          <w:sz w:val="20"/>
          <w:szCs w:val="20"/>
          <w:lang w:val="es-ES"/>
        </w:rPr>
      </w:pPr>
    </w:p>
    <w:p w:rsidR="00EE0777" w:rsidRDefault="00EE0777" w:rsidP="00DC6BD7">
      <w:pPr>
        <w:numPr>
          <w:ilvl w:val="12"/>
          <w:numId w:val="0"/>
        </w:numPr>
        <w:spacing w:line="360" w:lineRule="auto"/>
        <w:jc w:val="center"/>
        <w:rPr>
          <w:rFonts w:ascii="Arial" w:hAnsi="Arial" w:cs="Arial"/>
          <w:sz w:val="20"/>
          <w:szCs w:val="20"/>
          <w:lang w:val="es-ES"/>
        </w:rPr>
      </w:pPr>
    </w:p>
    <w:p w:rsidR="00181095" w:rsidRDefault="00181095" w:rsidP="00DC6BD7">
      <w:pPr>
        <w:numPr>
          <w:ilvl w:val="12"/>
          <w:numId w:val="0"/>
        </w:numPr>
        <w:spacing w:line="360" w:lineRule="auto"/>
        <w:jc w:val="center"/>
        <w:rPr>
          <w:rFonts w:ascii="Arial" w:hAnsi="Arial" w:cs="Arial"/>
          <w:sz w:val="20"/>
          <w:szCs w:val="20"/>
          <w:lang w:val="es-ES"/>
        </w:rPr>
      </w:pPr>
    </w:p>
    <w:p w:rsidR="00EE0777" w:rsidRDefault="00EE0777" w:rsidP="00DC6BD7">
      <w:pPr>
        <w:numPr>
          <w:ilvl w:val="12"/>
          <w:numId w:val="0"/>
        </w:numPr>
        <w:spacing w:line="360" w:lineRule="auto"/>
        <w:jc w:val="center"/>
        <w:rPr>
          <w:rFonts w:ascii="Arial" w:hAnsi="Arial" w:cs="Arial"/>
          <w:sz w:val="20"/>
          <w:szCs w:val="20"/>
          <w:lang w:val="es-ES"/>
        </w:rPr>
      </w:pPr>
    </w:p>
    <w:p w:rsidR="00613696" w:rsidRPr="00613696" w:rsidRDefault="00613696" w:rsidP="00613696">
      <w:pPr>
        <w:numPr>
          <w:ilvl w:val="12"/>
          <w:numId w:val="0"/>
        </w:numPr>
        <w:spacing w:line="360" w:lineRule="auto"/>
        <w:ind w:left="7200"/>
        <w:rPr>
          <w:rFonts w:ascii="Arial" w:hAnsi="Arial" w:cs="Arial"/>
          <w:b/>
          <w:bCs/>
          <w:u w:val="single"/>
          <w:lang w:val="es-ES"/>
        </w:rPr>
      </w:pPr>
      <w:r>
        <w:rPr>
          <w:rFonts w:ascii="Arial" w:hAnsi="Arial" w:cs="Arial"/>
          <w:b/>
          <w:bCs/>
          <w:sz w:val="20"/>
          <w:szCs w:val="20"/>
          <w:lang w:val="es-ES"/>
        </w:rPr>
        <w:lastRenderedPageBreak/>
        <w:t xml:space="preserve"> </w:t>
      </w:r>
      <w:r w:rsidR="00181095">
        <w:rPr>
          <w:rFonts w:ascii="Arial" w:hAnsi="Arial" w:cs="Arial"/>
          <w:b/>
          <w:bCs/>
          <w:sz w:val="20"/>
          <w:szCs w:val="20"/>
          <w:lang w:val="es-ES"/>
        </w:rPr>
        <w:t xml:space="preserve"> </w:t>
      </w:r>
      <w:r>
        <w:rPr>
          <w:rFonts w:ascii="Arial" w:hAnsi="Arial" w:cs="Arial"/>
          <w:b/>
          <w:bCs/>
          <w:sz w:val="20"/>
          <w:szCs w:val="20"/>
          <w:lang w:val="es-ES"/>
        </w:rPr>
        <w:t xml:space="preserve">  </w:t>
      </w:r>
      <w:r w:rsidRPr="00613696">
        <w:rPr>
          <w:rFonts w:ascii="Arial" w:hAnsi="Arial" w:cs="Arial"/>
          <w:b/>
          <w:bCs/>
          <w:sz w:val="20"/>
          <w:szCs w:val="20"/>
          <w:lang w:val="es-ES"/>
        </w:rPr>
        <w:t>ANEXO</w:t>
      </w:r>
      <w:r w:rsidRPr="00613696">
        <w:rPr>
          <w:rFonts w:ascii="Arial" w:hAnsi="Arial" w:cs="Arial"/>
          <w:b/>
          <w:sz w:val="20"/>
          <w:szCs w:val="20"/>
          <w:lang w:val="es-ES"/>
        </w:rPr>
        <w:t xml:space="preserve"> </w:t>
      </w:r>
      <w:r>
        <w:rPr>
          <w:rFonts w:ascii="Arial" w:hAnsi="Arial" w:cs="Arial"/>
          <w:b/>
          <w:sz w:val="20"/>
          <w:szCs w:val="20"/>
          <w:lang w:val="es-ES"/>
        </w:rPr>
        <w:t>7</w:t>
      </w:r>
    </w:p>
    <w:p w:rsidR="00416B7A" w:rsidRDefault="00416B7A" w:rsidP="00416B7A">
      <w:pPr>
        <w:numPr>
          <w:ilvl w:val="12"/>
          <w:numId w:val="0"/>
        </w:numPr>
        <w:spacing w:line="360" w:lineRule="auto"/>
        <w:jc w:val="center"/>
        <w:rPr>
          <w:rFonts w:ascii="Arial" w:hAnsi="Arial" w:cs="Arial"/>
          <w:sz w:val="20"/>
          <w:szCs w:val="20"/>
          <w:lang w:val="es-ES"/>
        </w:rPr>
      </w:pPr>
      <w:r w:rsidRPr="009426DE">
        <w:rPr>
          <w:rFonts w:ascii="Arial" w:hAnsi="Arial" w:cs="Arial"/>
          <w:sz w:val="20"/>
          <w:szCs w:val="20"/>
          <w:lang w:val="es-ES"/>
        </w:rPr>
        <w:t xml:space="preserve">Estructura Organizacional </w:t>
      </w:r>
      <w:r>
        <w:rPr>
          <w:rFonts w:ascii="Arial" w:hAnsi="Arial" w:cs="Arial"/>
          <w:sz w:val="20"/>
          <w:szCs w:val="20"/>
          <w:lang w:val="es-ES"/>
        </w:rPr>
        <w:t>para creación de imprenta en Lima</w:t>
      </w:r>
      <w:r w:rsidRPr="009426DE">
        <w:rPr>
          <w:rFonts w:ascii="Arial" w:hAnsi="Arial" w:cs="Arial"/>
          <w:sz w:val="20"/>
          <w:szCs w:val="20"/>
          <w:lang w:val="es-ES"/>
        </w:rPr>
        <w:t>.</w:t>
      </w:r>
    </w:p>
    <w:p w:rsidR="00EE0777" w:rsidRDefault="00EE0777" w:rsidP="00DC6BD7">
      <w:pPr>
        <w:numPr>
          <w:ilvl w:val="12"/>
          <w:numId w:val="0"/>
        </w:numPr>
        <w:spacing w:line="360" w:lineRule="auto"/>
        <w:jc w:val="center"/>
        <w:rPr>
          <w:rFonts w:ascii="Arial" w:hAnsi="Arial" w:cs="Arial"/>
          <w:sz w:val="20"/>
          <w:szCs w:val="20"/>
          <w:lang w:val="es-ES"/>
        </w:rPr>
      </w:pPr>
      <w:r>
        <w:rPr>
          <w:noProof/>
          <w:lang w:val="es-ES" w:eastAsia="es-ES"/>
        </w:rPr>
        <w:drawing>
          <wp:inline distT="0" distB="0" distL="0" distR="0" wp14:anchorId="3F91AF31" wp14:editId="52FABF3E">
            <wp:extent cx="5082540" cy="2453640"/>
            <wp:effectExtent l="0" t="0" r="381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20341" t="10923" r="12355" b="31311"/>
                    <a:stretch/>
                  </pic:blipFill>
                  <pic:spPr bwMode="auto">
                    <a:xfrm>
                      <a:off x="0" y="0"/>
                      <a:ext cx="5082695" cy="2453715"/>
                    </a:xfrm>
                    <a:prstGeom prst="rect">
                      <a:avLst/>
                    </a:prstGeom>
                    <a:ln>
                      <a:noFill/>
                    </a:ln>
                    <a:extLst>
                      <a:ext uri="{53640926-AAD7-44D8-BBD7-CCE9431645EC}">
                        <a14:shadowObscured xmlns:a14="http://schemas.microsoft.com/office/drawing/2010/main"/>
                      </a:ext>
                    </a:extLst>
                  </pic:spPr>
                </pic:pic>
              </a:graphicData>
            </a:graphic>
          </wp:inline>
        </w:drawing>
      </w:r>
    </w:p>
    <w:p w:rsidR="00110423" w:rsidRDefault="00110423" w:rsidP="00DC6BD7">
      <w:pPr>
        <w:numPr>
          <w:ilvl w:val="12"/>
          <w:numId w:val="0"/>
        </w:numPr>
        <w:spacing w:line="360" w:lineRule="auto"/>
        <w:jc w:val="center"/>
        <w:rPr>
          <w:rFonts w:ascii="Arial" w:hAnsi="Arial" w:cs="Arial"/>
          <w:sz w:val="20"/>
          <w:szCs w:val="20"/>
          <w:lang w:val="es-ES"/>
        </w:rPr>
      </w:pPr>
      <w:r w:rsidRPr="00D72867">
        <w:rPr>
          <w:rFonts w:ascii="Arial" w:hAnsi="Arial" w:cs="Arial"/>
          <w:sz w:val="20"/>
          <w:szCs w:val="20"/>
          <w:lang w:val="es-ES"/>
        </w:rPr>
        <w:t xml:space="preserve">Fuente: </w:t>
      </w:r>
      <w:r w:rsidRPr="00110423">
        <w:rPr>
          <w:rFonts w:ascii="Arial" w:hAnsi="Arial" w:cs="Arial"/>
          <w:sz w:val="20"/>
          <w:szCs w:val="20"/>
          <w:lang w:val="es-ES"/>
        </w:rPr>
        <w:t>Jimmy Mogrovejo Arenas autor de la Tesis “</w:t>
      </w:r>
      <w:r>
        <w:rPr>
          <w:rFonts w:ascii="Arial" w:hAnsi="Arial" w:cs="Arial"/>
          <w:sz w:val="20"/>
          <w:szCs w:val="20"/>
          <w:lang w:val="es-ES"/>
        </w:rPr>
        <w:t>Estudio de pre</w:t>
      </w:r>
      <w:r w:rsidRPr="00110423">
        <w:rPr>
          <w:rFonts w:ascii="Arial" w:hAnsi="Arial" w:cs="Arial"/>
          <w:sz w:val="20"/>
          <w:szCs w:val="20"/>
          <w:lang w:val="es-ES"/>
        </w:rPr>
        <w:t xml:space="preserve"> factibilidad para la creación de una imprenta en la ciudad de </w:t>
      </w:r>
      <w:r>
        <w:rPr>
          <w:rFonts w:ascii="Arial" w:hAnsi="Arial" w:cs="Arial"/>
          <w:sz w:val="20"/>
          <w:szCs w:val="20"/>
          <w:lang w:val="es-ES"/>
        </w:rPr>
        <w:t>L</w:t>
      </w:r>
      <w:r w:rsidRPr="00110423">
        <w:rPr>
          <w:rFonts w:ascii="Arial" w:hAnsi="Arial" w:cs="Arial"/>
          <w:sz w:val="20"/>
          <w:szCs w:val="20"/>
          <w:lang w:val="es-ES"/>
        </w:rPr>
        <w:t>ima” - PONTIFICIA UNIVERSIDAD CATÓLICA DEL PERÚ (Lima – Perú 2012). Pág. I al II y 67.</w:t>
      </w:r>
    </w:p>
    <w:p w:rsidR="00AD7D66" w:rsidRDefault="00AD7D66" w:rsidP="00DC6BD7">
      <w:pPr>
        <w:numPr>
          <w:ilvl w:val="12"/>
          <w:numId w:val="0"/>
        </w:numPr>
        <w:spacing w:line="360" w:lineRule="auto"/>
        <w:jc w:val="center"/>
        <w:rPr>
          <w:rFonts w:ascii="Arial" w:hAnsi="Arial" w:cs="Arial"/>
          <w:sz w:val="20"/>
          <w:szCs w:val="20"/>
          <w:lang w:val="es-ES"/>
        </w:rPr>
      </w:pPr>
    </w:p>
    <w:p w:rsidR="00613696" w:rsidRDefault="00613696"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4D5C95" w:rsidRDefault="004D5C95" w:rsidP="00DC6BD7">
      <w:pPr>
        <w:numPr>
          <w:ilvl w:val="12"/>
          <w:numId w:val="0"/>
        </w:numPr>
        <w:spacing w:line="360" w:lineRule="auto"/>
        <w:jc w:val="center"/>
        <w:rPr>
          <w:rFonts w:ascii="Arial" w:hAnsi="Arial" w:cs="Arial"/>
          <w:sz w:val="20"/>
          <w:szCs w:val="20"/>
          <w:lang w:val="es-ES"/>
        </w:rPr>
      </w:pPr>
    </w:p>
    <w:p w:rsidR="0056473A" w:rsidRDefault="0056473A" w:rsidP="00DC6BD7">
      <w:pPr>
        <w:numPr>
          <w:ilvl w:val="12"/>
          <w:numId w:val="0"/>
        </w:numPr>
        <w:spacing w:line="360" w:lineRule="auto"/>
        <w:jc w:val="center"/>
        <w:rPr>
          <w:rFonts w:ascii="Arial" w:hAnsi="Arial" w:cs="Arial"/>
          <w:sz w:val="20"/>
          <w:szCs w:val="20"/>
          <w:lang w:val="es-ES"/>
        </w:rPr>
      </w:pPr>
    </w:p>
    <w:p w:rsidR="00613696" w:rsidRPr="00613696" w:rsidRDefault="00181095" w:rsidP="00613696">
      <w:pPr>
        <w:numPr>
          <w:ilvl w:val="12"/>
          <w:numId w:val="0"/>
        </w:numPr>
        <w:spacing w:line="360" w:lineRule="auto"/>
        <w:ind w:left="7200"/>
        <w:rPr>
          <w:rFonts w:ascii="Arial" w:hAnsi="Arial" w:cs="Arial"/>
          <w:b/>
          <w:bCs/>
          <w:u w:val="single"/>
          <w:lang w:val="es-ES"/>
        </w:rPr>
      </w:pPr>
      <w:r>
        <w:rPr>
          <w:rFonts w:ascii="Arial" w:hAnsi="Arial" w:cs="Arial"/>
          <w:b/>
          <w:bCs/>
          <w:sz w:val="20"/>
          <w:szCs w:val="20"/>
          <w:lang w:val="es-ES"/>
        </w:rPr>
        <w:lastRenderedPageBreak/>
        <w:t xml:space="preserve">    </w:t>
      </w:r>
      <w:r w:rsidR="00613696" w:rsidRPr="00613696">
        <w:rPr>
          <w:rFonts w:ascii="Arial" w:hAnsi="Arial" w:cs="Arial"/>
          <w:b/>
          <w:bCs/>
          <w:sz w:val="20"/>
          <w:szCs w:val="20"/>
          <w:lang w:val="es-ES"/>
        </w:rPr>
        <w:t>ANEXO</w:t>
      </w:r>
      <w:r w:rsidR="00613696" w:rsidRPr="00613696">
        <w:rPr>
          <w:rFonts w:ascii="Arial" w:hAnsi="Arial" w:cs="Arial"/>
          <w:b/>
          <w:sz w:val="20"/>
          <w:szCs w:val="20"/>
          <w:lang w:val="es-ES"/>
        </w:rPr>
        <w:t xml:space="preserve"> </w:t>
      </w:r>
      <w:r w:rsidR="00613696">
        <w:rPr>
          <w:rFonts w:ascii="Arial" w:hAnsi="Arial" w:cs="Arial"/>
          <w:b/>
          <w:sz w:val="20"/>
          <w:szCs w:val="20"/>
          <w:lang w:val="es-ES"/>
        </w:rPr>
        <w:t>8</w:t>
      </w:r>
      <w:r w:rsidR="00613696" w:rsidRPr="00613696">
        <w:rPr>
          <w:rFonts w:ascii="Arial" w:hAnsi="Arial" w:cs="Arial"/>
          <w:b/>
          <w:sz w:val="20"/>
          <w:szCs w:val="20"/>
          <w:lang w:val="es-ES"/>
        </w:rPr>
        <w:t>.</w:t>
      </w:r>
      <w:r w:rsidR="00613696">
        <w:rPr>
          <w:rFonts w:ascii="Arial" w:hAnsi="Arial" w:cs="Arial"/>
          <w:b/>
          <w:sz w:val="20"/>
          <w:szCs w:val="20"/>
          <w:lang w:val="es-ES"/>
        </w:rPr>
        <w:t>1</w:t>
      </w:r>
    </w:p>
    <w:p w:rsidR="00AD7D66" w:rsidRDefault="00AD7D66" w:rsidP="00AD7D66">
      <w:pPr>
        <w:numPr>
          <w:ilvl w:val="12"/>
          <w:numId w:val="0"/>
        </w:numPr>
        <w:spacing w:line="360" w:lineRule="auto"/>
        <w:jc w:val="center"/>
        <w:rPr>
          <w:rFonts w:ascii="Arial" w:hAnsi="Arial" w:cs="Arial"/>
          <w:sz w:val="20"/>
          <w:szCs w:val="20"/>
          <w:lang w:val="es-ES"/>
        </w:rPr>
      </w:pPr>
      <w:r w:rsidRPr="00D72867">
        <w:rPr>
          <w:rFonts w:ascii="Arial" w:hAnsi="Arial" w:cs="Arial"/>
          <w:sz w:val="20"/>
          <w:szCs w:val="20"/>
          <w:lang w:val="es-ES"/>
        </w:rPr>
        <w:t xml:space="preserve"> </w:t>
      </w:r>
      <w:r w:rsidR="00DE6127" w:rsidRPr="00DE6127">
        <w:rPr>
          <w:rFonts w:ascii="Arial" w:hAnsi="Arial" w:cs="Arial"/>
          <w:sz w:val="20"/>
          <w:szCs w:val="20"/>
          <w:lang w:val="es-ES"/>
        </w:rPr>
        <w:t>Modelo de estructura organizacional para imprentas en el centro de Lima</w:t>
      </w:r>
      <w:r w:rsidRPr="009426DE">
        <w:rPr>
          <w:rFonts w:ascii="Arial" w:hAnsi="Arial" w:cs="Arial"/>
          <w:sz w:val="20"/>
          <w:szCs w:val="20"/>
          <w:lang w:val="es-ES"/>
        </w:rPr>
        <w:t>.</w:t>
      </w:r>
    </w:p>
    <w:p w:rsidR="00DE6127" w:rsidRDefault="00D6610B" w:rsidP="00AD7D66">
      <w:pPr>
        <w:numPr>
          <w:ilvl w:val="12"/>
          <w:numId w:val="0"/>
        </w:numPr>
        <w:spacing w:line="360" w:lineRule="auto"/>
        <w:jc w:val="center"/>
        <w:rPr>
          <w:rFonts w:ascii="Arial" w:hAnsi="Arial" w:cs="Arial"/>
          <w:sz w:val="20"/>
          <w:szCs w:val="20"/>
          <w:lang w:val="es-ES"/>
        </w:rPr>
      </w:pPr>
      <w:r>
        <w:rPr>
          <w:noProof/>
          <w:lang w:val="es-ES" w:eastAsia="es-ES"/>
        </w:rPr>
        <w:drawing>
          <wp:inline distT="0" distB="0" distL="0" distR="0" wp14:anchorId="7887A28F" wp14:editId="06743D84">
            <wp:extent cx="5240740" cy="265448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2796" t="20972" r="31433" b="44681"/>
                    <a:stretch/>
                  </pic:blipFill>
                  <pic:spPr bwMode="auto">
                    <a:xfrm>
                      <a:off x="0" y="0"/>
                      <a:ext cx="5243977" cy="2656129"/>
                    </a:xfrm>
                    <a:prstGeom prst="rect">
                      <a:avLst/>
                    </a:prstGeom>
                    <a:ln>
                      <a:noFill/>
                    </a:ln>
                    <a:extLst>
                      <a:ext uri="{53640926-AAD7-44D8-BBD7-CCE9431645EC}">
                        <a14:shadowObscured xmlns:a14="http://schemas.microsoft.com/office/drawing/2010/main"/>
                      </a:ext>
                    </a:extLst>
                  </pic:spPr>
                </pic:pic>
              </a:graphicData>
            </a:graphic>
          </wp:inline>
        </w:drawing>
      </w:r>
    </w:p>
    <w:p w:rsidR="00DE6127" w:rsidRDefault="00DE6127" w:rsidP="00AD7D66">
      <w:pPr>
        <w:numPr>
          <w:ilvl w:val="12"/>
          <w:numId w:val="0"/>
        </w:numPr>
        <w:spacing w:line="360" w:lineRule="auto"/>
        <w:jc w:val="center"/>
        <w:rPr>
          <w:rFonts w:ascii="Arial" w:hAnsi="Arial" w:cs="Arial"/>
          <w:sz w:val="20"/>
          <w:szCs w:val="20"/>
          <w:lang w:val="es-ES"/>
        </w:rPr>
      </w:pPr>
      <w:r w:rsidRPr="00D72867">
        <w:rPr>
          <w:rFonts w:ascii="Arial" w:hAnsi="Arial" w:cs="Arial"/>
          <w:sz w:val="20"/>
          <w:szCs w:val="20"/>
          <w:lang w:val="es-ES"/>
        </w:rPr>
        <w:t xml:space="preserve">Fuente: </w:t>
      </w:r>
      <w:r w:rsidR="00613696">
        <w:rPr>
          <w:rFonts w:ascii="Arial" w:hAnsi="Arial" w:cs="Arial"/>
          <w:sz w:val="20"/>
          <w:szCs w:val="20"/>
          <w:lang w:val="es-ES"/>
        </w:rPr>
        <w:t>Elaboración p</w:t>
      </w:r>
      <w:r>
        <w:rPr>
          <w:rFonts w:ascii="Arial" w:hAnsi="Arial" w:cs="Arial"/>
          <w:sz w:val="20"/>
          <w:szCs w:val="20"/>
          <w:lang w:val="es-ES"/>
        </w:rPr>
        <w:t>ropia.</w:t>
      </w:r>
    </w:p>
    <w:p w:rsidR="00DE6127" w:rsidRDefault="00DE6127" w:rsidP="00AD7D66">
      <w:pPr>
        <w:numPr>
          <w:ilvl w:val="12"/>
          <w:numId w:val="0"/>
        </w:numPr>
        <w:spacing w:line="360" w:lineRule="auto"/>
        <w:jc w:val="center"/>
        <w:rPr>
          <w:rFonts w:ascii="Arial" w:hAnsi="Arial" w:cs="Arial"/>
          <w:sz w:val="20"/>
          <w:szCs w:val="20"/>
          <w:lang w:val="es-ES"/>
        </w:rPr>
      </w:pPr>
    </w:p>
    <w:p w:rsidR="0056473A" w:rsidRDefault="0056473A" w:rsidP="0056473A">
      <w:pPr>
        <w:numPr>
          <w:ilvl w:val="12"/>
          <w:numId w:val="0"/>
        </w:numPr>
        <w:spacing w:line="360" w:lineRule="auto"/>
        <w:jc w:val="center"/>
        <w:rPr>
          <w:rFonts w:ascii="Arial" w:hAnsi="Arial" w:cs="Arial"/>
          <w:sz w:val="20"/>
          <w:szCs w:val="20"/>
          <w:lang w:val="es-ES"/>
        </w:rPr>
      </w:pPr>
    </w:p>
    <w:p w:rsidR="00613696" w:rsidRPr="00613696" w:rsidRDefault="00613696" w:rsidP="00181095">
      <w:pPr>
        <w:numPr>
          <w:ilvl w:val="12"/>
          <w:numId w:val="0"/>
        </w:numPr>
        <w:spacing w:line="360" w:lineRule="auto"/>
        <w:ind w:left="6480" w:firstLine="720"/>
        <w:rPr>
          <w:rFonts w:ascii="Arial" w:hAnsi="Arial" w:cs="Arial"/>
          <w:b/>
          <w:bCs/>
          <w:u w:val="single"/>
          <w:lang w:val="es-ES"/>
        </w:rPr>
      </w:pPr>
      <w:r w:rsidRPr="00613696">
        <w:rPr>
          <w:rFonts w:ascii="Arial" w:hAnsi="Arial" w:cs="Arial"/>
          <w:b/>
          <w:bCs/>
          <w:sz w:val="20"/>
          <w:szCs w:val="20"/>
          <w:lang w:val="es-ES"/>
        </w:rPr>
        <w:t>ANEXO</w:t>
      </w:r>
      <w:r w:rsidRPr="00613696">
        <w:rPr>
          <w:rFonts w:ascii="Arial" w:hAnsi="Arial" w:cs="Arial"/>
          <w:b/>
          <w:sz w:val="20"/>
          <w:szCs w:val="20"/>
          <w:lang w:val="es-ES"/>
        </w:rPr>
        <w:t xml:space="preserve"> </w:t>
      </w:r>
      <w:r>
        <w:rPr>
          <w:rFonts w:ascii="Arial" w:hAnsi="Arial" w:cs="Arial"/>
          <w:b/>
          <w:sz w:val="20"/>
          <w:szCs w:val="20"/>
          <w:lang w:val="es-ES"/>
        </w:rPr>
        <w:t>8</w:t>
      </w:r>
      <w:r w:rsidRPr="00613696">
        <w:rPr>
          <w:rFonts w:ascii="Arial" w:hAnsi="Arial" w:cs="Arial"/>
          <w:b/>
          <w:sz w:val="20"/>
          <w:szCs w:val="20"/>
          <w:lang w:val="es-ES"/>
        </w:rPr>
        <w:t>.</w:t>
      </w:r>
      <w:r>
        <w:rPr>
          <w:rFonts w:ascii="Arial" w:hAnsi="Arial" w:cs="Arial"/>
          <w:b/>
          <w:sz w:val="20"/>
          <w:szCs w:val="20"/>
          <w:lang w:val="es-ES"/>
        </w:rPr>
        <w:t>2</w:t>
      </w:r>
    </w:p>
    <w:p w:rsidR="00D6610B" w:rsidRDefault="00613696" w:rsidP="0056473A">
      <w:pPr>
        <w:numPr>
          <w:ilvl w:val="12"/>
          <w:numId w:val="0"/>
        </w:numPr>
        <w:spacing w:line="360" w:lineRule="auto"/>
        <w:jc w:val="center"/>
        <w:rPr>
          <w:rFonts w:ascii="Arial" w:hAnsi="Arial" w:cs="Arial"/>
          <w:sz w:val="20"/>
          <w:szCs w:val="20"/>
          <w:lang w:val="es-ES"/>
        </w:rPr>
      </w:pPr>
      <w:r>
        <w:rPr>
          <w:rFonts w:ascii="Arial" w:hAnsi="Arial" w:cs="Arial"/>
          <w:sz w:val="20"/>
          <w:szCs w:val="20"/>
          <w:lang w:val="es-ES"/>
        </w:rPr>
        <w:t xml:space="preserve">   </w:t>
      </w:r>
      <w:r w:rsidR="0056473A">
        <w:rPr>
          <w:rFonts w:ascii="Arial" w:hAnsi="Arial" w:cs="Arial"/>
          <w:sz w:val="20"/>
          <w:szCs w:val="20"/>
          <w:lang w:val="es-ES"/>
        </w:rPr>
        <w:t>Puestos y funciones del m</w:t>
      </w:r>
      <w:r w:rsidR="0056473A" w:rsidRPr="00DE6127">
        <w:rPr>
          <w:rFonts w:ascii="Arial" w:hAnsi="Arial" w:cs="Arial"/>
          <w:sz w:val="20"/>
          <w:szCs w:val="20"/>
          <w:lang w:val="es-ES"/>
        </w:rPr>
        <w:t xml:space="preserve">odelo de estructura organizacional para imprentas </w:t>
      </w:r>
    </w:p>
    <w:p w:rsidR="0056473A" w:rsidRDefault="0056473A" w:rsidP="0056473A">
      <w:pPr>
        <w:numPr>
          <w:ilvl w:val="12"/>
          <w:numId w:val="0"/>
        </w:numPr>
        <w:spacing w:line="360" w:lineRule="auto"/>
        <w:jc w:val="center"/>
        <w:rPr>
          <w:rFonts w:ascii="Arial" w:hAnsi="Arial" w:cs="Arial"/>
          <w:sz w:val="20"/>
          <w:szCs w:val="20"/>
          <w:lang w:val="es-ES"/>
        </w:rPr>
      </w:pPr>
      <w:r w:rsidRPr="00DE6127">
        <w:rPr>
          <w:rFonts w:ascii="Arial" w:hAnsi="Arial" w:cs="Arial"/>
          <w:sz w:val="20"/>
          <w:szCs w:val="20"/>
          <w:lang w:val="es-ES"/>
        </w:rPr>
        <w:t>en el centro de Lima</w:t>
      </w:r>
      <w:r w:rsidRPr="009426DE">
        <w:rPr>
          <w:rFonts w:ascii="Arial" w:hAnsi="Arial" w:cs="Arial"/>
          <w:sz w:val="20"/>
          <w:szCs w:val="20"/>
          <w:lang w:val="es-ES"/>
        </w:rPr>
        <w:t>.</w:t>
      </w:r>
    </w:p>
    <w:p w:rsidR="0056473A" w:rsidRDefault="00D6610B" w:rsidP="00AD7D66">
      <w:pPr>
        <w:numPr>
          <w:ilvl w:val="12"/>
          <w:numId w:val="0"/>
        </w:numPr>
        <w:spacing w:line="360" w:lineRule="auto"/>
        <w:jc w:val="center"/>
        <w:rPr>
          <w:rFonts w:ascii="Arial" w:hAnsi="Arial" w:cs="Arial"/>
          <w:sz w:val="20"/>
          <w:szCs w:val="20"/>
          <w:lang w:val="es-ES"/>
        </w:rPr>
      </w:pPr>
      <w:r>
        <w:rPr>
          <w:noProof/>
          <w:lang w:val="es-ES" w:eastAsia="es-ES"/>
        </w:rPr>
        <w:drawing>
          <wp:inline distT="0" distB="0" distL="0" distR="0" wp14:anchorId="3468A448" wp14:editId="2D7321E5">
            <wp:extent cx="4945518" cy="3132161"/>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29178" t="21124" r="19761" b="38450"/>
                    <a:stretch/>
                  </pic:blipFill>
                  <pic:spPr bwMode="auto">
                    <a:xfrm>
                      <a:off x="0" y="0"/>
                      <a:ext cx="4946871" cy="3133018"/>
                    </a:xfrm>
                    <a:prstGeom prst="rect">
                      <a:avLst/>
                    </a:prstGeom>
                    <a:ln>
                      <a:noFill/>
                    </a:ln>
                    <a:extLst>
                      <a:ext uri="{53640926-AAD7-44D8-BBD7-CCE9431645EC}">
                        <a14:shadowObscured xmlns:a14="http://schemas.microsoft.com/office/drawing/2010/main"/>
                      </a:ext>
                    </a:extLst>
                  </pic:spPr>
                </pic:pic>
              </a:graphicData>
            </a:graphic>
          </wp:inline>
        </w:drawing>
      </w:r>
    </w:p>
    <w:p w:rsidR="00613696" w:rsidRDefault="00613696" w:rsidP="00613696">
      <w:pPr>
        <w:numPr>
          <w:ilvl w:val="12"/>
          <w:numId w:val="0"/>
        </w:numPr>
        <w:spacing w:line="360" w:lineRule="auto"/>
        <w:jc w:val="center"/>
        <w:rPr>
          <w:rFonts w:ascii="Arial" w:hAnsi="Arial" w:cs="Arial"/>
          <w:sz w:val="20"/>
          <w:szCs w:val="20"/>
          <w:lang w:val="es-ES"/>
        </w:rPr>
      </w:pPr>
      <w:r w:rsidRPr="00D72867">
        <w:rPr>
          <w:rFonts w:ascii="Arial" w:hAnsi="Arial" w:cs="Arial"/>
          <w:sz w:val="20"/>
          <w:szCs w:val="20"/>
          <w:lang w:val="es-ES"/>
        </w:rPr>
        <w:t xml:space="preserve">Fuente: </w:t>
      </w:r>
      <w:r>
        <w:rPr>
          <w:rFonts w:ascii="Arial" w:hAnsi="Arial" w:cs="Arial"/>
          <w:sz w:val="20"/>
          <w:szCs w:val="20"/>
          <w:lang w:val="es-ES"/>
        </w:rPr>
        <w:t>Elaboración propia.</w:t>
      </w:r>
    </w:p>
    <w:p w:rsidR="0056473A" w:rsidRDefault="0056473A" w:rsidP="00AD7D66">
      <w:pPr>
        <w:numPr>
          <w:ilvl w:val="12"/>
          <w:numId w:val="0"/>
        </w:numPr>
        <w:spacing w:line="360" w:lineRule="auto"/>
        <w:jc w:val="center"/>
        <w:rPr>
          <w:rFonts w:ascii="Arial" w:hAnsi="Arial" w:cs="Arial"/>
          <w:sz w:val="20"/>
          <w:szCs w:val="20"/>
          <w:lang w:val="es-ES"/>
        </w:rPr>
      </w:pPr>
    </w:p>
    <w:p w:rsidR="00181095" w:rsidRDefault="00613696" w:rsidP="00613696">
      <w:pPr>
        <w:numPr>
          <w:ilvl w:val="12"/>
          <w:numId w:val="0"/>
        </w:numPr>
        <w:spacing w:line="360" w:lineRule="auto"/>
        <w:ind w:left="7200"/>
        <w:rPr>
          <w:rFonts w:ascii="Arial" w:hAnsi="Arial" w:cs="Arial"/>
          <w:b/>
          <w:bCs/>
          <w:sz w:val="20"/>
          <w:szCs w:val="20"/>
          <w:lang w:val="es-ES"/>
        </w:rPr>
      </w:pPr>
      <w:r>
        <w:rPr>
          <w:rFonts w:ascii="Arial" w:hAnsi="Arial" w:cs="Arial"/>
          <w:b/>
          <w:bCs/>
          <w:sz w:val="20"/>
          <w:szCs w:val="20"/>
          <w:lang w:val="es-ES"/>
        </w:rPr>
        <w:t xml:space="preserve">        </w:t>
      </w:r>
    </w:p>
    <w:p w:rsidR="00613696" w:rsidRPr="00613696" w:rsidRDefault="00181095" w:rsidP="00613696">
      <w:pPr>
        <w:numPr>
          <w:ilvl w:val="12"/>
          <w:numId w:val="0"/>
        </w:numPr>
        <w:spacing w:line="360" w:lineRule="auto"/>
        <w:ind w:left="7200"/>
        <w:rPr>
          <w:rFonts w:ascii="Arial" w:hAnsi="Arial" w:cs="Arial"/>
          <w:b/>
          <w:bCs/>
          <w:u w:val="single"/>
          <w:lang w:val="es-ES"/>
        </w:rPr>
      </w:pPr>
      <w:r>
        <w:rPr>
          <w:rFonts w:ascii="Arial" w:hAnsi="Arial" w:cs="Arial"/>
          <w:b/>
          <w:bCs/>
          <w:sz w:val="20"/>
          <w:szCs w:val="20"/>
          <w:lang w:val="es-ES"/>
        </w:rPr>
        <w:lastRenderedPageBreak/>
        <w:t xml:space="preserve">        </w:t>
      </w:r>
      <w:r w:rsidR="00613696" w:rsidRPr="00613696">
        <w:rPr>
          <w:rFonts w:ascii="Arial" w:hAnsi="Arial" w:cs="Arial"/>
          <w:b/>
          <w:bCs/>
          <w:sz w:val="20"/>
          <w:szCs w:val="20"/>
          <w:lang w:val="es-ES"/>
        </w:rPr>
        <w:t>ANEXO</w:t>
      </w:r>
      <w:r w:rsidR="00613696" w:rsidRPr="00613696">
        <w:rPr>
          <w:rFonts w:ascii="Arial" w:hAnsi="Arial" w:cs="Arial"/>
          <w:b/>
          <w:sz w:val="20"/>
          <w:szCs w:val="20"/>
          <w:lang w:val="es-ES"/>
        </w:rPr>
        <w:t xml:space="preserve"> </w:t>
      </w:r>
      <w:r>
        <w:rPr>
          <w:rFonts w:ascii="Arial" w:hAnsi="Arial" w:cs="Arial"/>
          <w:b/>
          <w:sz w:val="20"/>
          <w:szCs w:val="20"/>
          <w:lang w:val="es-ES"/>
        </w:rPr>
        <w:t>9</w:t>
      </w:r>
    </w:p>
    <w:p w:rsidR="00FD130F" w:rsidRDefault="00D55AB4" w:rsidP="00FD130F">
      <w:pPr>
        <w:numPr>
          <w:ilvl w:val="12"/>
          <w:numId w:val="0"/>
        </w:numPr>
        <w:spacing w:line="360" w:lineRule="auto"/>
        <w:jc w:val="center"/>
        <w:rPr>
          <w:rFonts w:ascii="Arial" w:hAnsi="Arial" w:cs="Arial"/>
          <w:sz w:val="20"/>
          <w:szCs w:val="20"/>
          <w:lang w:val="es-ES"/>
        </w:rPr>
      </w:pPr>
      <w:r w:rsidRPr="00D55AB4">
        <w:rPr>
          <w:rFonts w:ascii="Arial" w:hAnsi="Arial" w:cs="Arial"/>
          <w:sz w:val="20"/>
          <w:szCs w:val="20"/>
          <w:lang w:val="es-ES"/>
        </w:rPr>
        <w:t xml:space="preserve">Flujograma </w:t>
      </w:r>
      <w:r w:rsidR="00A23870">
        <w:rPr>
          <w:rFonts w:ascii="Arial" w:hAnsi="Arial" w:cs="Arial"/>
          <w:sz w:val="20"/>
          <w:szCs w:val="20"/>
          <w:lang w:val="es-ES"/>
        </w:rPr>
        <w:t>recomendado para el</w:t>
      </w:r>
      <w:r w:rsidRPr="00D55AB4">
        <w:rPr>
          <w:rFonts w:ascii="Arial" w:hAnsi="Arial" w:cs="Arial"/>
          <w:sz w:val="20"/>
          <w:szCs w:val="20"/>
          <w:lang w:val="es-ES"/>
        </w:rPr>
        <w:t xml:space="preserve"> proceso productivo </w:t>
      </w:r>
      <w:r w:rsidR="00A23870">
        <w:rPr>
          <w:rFonts w:ascii="Arial" w:hAnsi="Arial" w:cs="Arial"/>
          <w:sz w:val="20"/>
          <w:szCs w:val="20"/>
          <w:lang w:val="es-ES"/>
        </w:rPr>
        <w:t>de</w:t>
      </w:r>
      <w:r w:rsidRPr="00D55AB4">
        <w:rPr>
          <w:rFonts w:ascii="Arial" w:hAnsi="Arial" w:cs="Arial"/>
          <w:sz w:val="20"/>
          <w:szCs w:val="20"/>
          <w:lang w:val="es-ES"/>
        </w:rPr>
        <w:t xml:space="preserve"> impresión de papelería</w:t>
      </w:r>
      <w:r w:rsidR="00FD130F" w:rsidRPr="009426DE">
        <w:rPr>
          <w:rFonts w:ascii="Arial" w:hAnsi="Arial" w:cs="Arial"/>
          <w:sz w:val="20"/>
          <w:szCs w:val="20"/>
          <w:lang w:val="es-ES"/>
        </w:rPr>
        <w:t>.</w:t>
      </w:r>
    </w:p>
    <w:p w:rsidR="00FD130F" w:rsidRDefault="00FD130F" w:rsidP="00DC6BD7">
      <w:pPr>
        <w:numPr>
          <w:ilvl w:val="12"/>
          <w:numId w:val="0"/>
        </w:numPr>
        <w:spacing w:line="360" w:lineRule="auto"/>
        <w:jc w:val="center"/>
        <w:rPr>
          <w:rFonts w:ascii="Arial" w:hAnsi="Arial" w:cs="Arial"/>
          <w:sz w:val="20"/>
          <w:szCs w:val="20"/>
          <w:lang w:val="es-ES"/>
        </w:rPr>
      </w:pPr>
      <w:r>
        <w:rPr>
          <w:noProof/>
          <w:lang w:val="es-ES" w:eastAsia="es-ES"/>
        </w:rPr>
        <w:drawing>
          <wp:inline distT="0" distB="0" distL="0" distR="0" wp14:anchorId="34E80976" wp14:editId="44BFC158">
            <wp:extent cx="5295569" cy="2204746"/>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2425" t="21379" r="4867" b="10000"/>
                    <a:stretch/>
                  </pic:blipFill>
                  <pic:spPr bwMode="auto">
                    <a:xfrm>
                      <a:off x="0" y="0"/>
                      <a:ext cx="5302726" cy="2207726"/>
                    </a:xfrm>
                    <a:prstGeom prst="rect">
                      <a:avLst/>
                    </a:prstGeom>
                    <a:ln>
                      <a:noFill/>
                    </a:ln>
                    <a:extLst>
                      <a:ext uri="{53640926-AAD7-44D8-BBD7-CCE9431645EC}">
                        <a14:shadowObscured xmlns:a14="http://schemas.microsoft.com/office/drawing/2010/main"/>
                      </a:ext>
                    </a:extLst>
                  </pic:spPr>
                </pic:pic>
              </a:graphicData>
            </a:graphic>
          </wp:inline>
        </w:drawing>
      </w:r>
    </w:p>
    <w:bookmarkEnd w:id="3"/>
    <w:p w:rsidR="00613696" w:rsidRDefault="00613696" w:rsidP="00613696">
      <w:pPr>
        <w:numPr>
          <w:ilvl w:val="12"/>
          <w:numId w:val="0"/>
        </w:numPr>
        <w:spacing w:line="360" w:lineRule="auto"/>
        <w:jc w:val="center"/>
        <w:rPr>
          <w:rFonts w:ascii="Arial" w:hAnsi="Arial" w:cs="Arial"/>
          <w:sz w:val="20"/>
          <w:szCs w:val="20"/>
          <w:lang w:val="es-ES"/>
        </w:rPr>
      </w:pPr>
      <w:r w:rsidRPr="00D72867">
        <w:rPr>
          <w:rFonts w:ascii="Arial" w:hAnsi="Arial" w:cs="Arial"/>
          <w:sz w:val="20"/>
          <w:szCs w:val="20"/>
          <w:lang w:val="es-ES"/>
        </w:rPr>
        <w:t xml:space="preserve">Fuente: </w:t>
      </w:r>
      <w:r>
        <w:rPr>
          <w:rFonts w:ascii="Arial" w:hAnsi="Arial" w:cs="Arial"/>
          <w:sz w:val="20"/>
          <w:szCs w:val="20"/>
          <w:lang w:val="es-ES"/>
        </w:rPr>
        <w:t>Elaboración propia.</w:t>
      </w:r>
    </w:p>
    <w:sectPr w:rsidR="00613696" w:rsidSect="008D4AA8">
      <w:headerReference w:type="default" r:id="rId43"/>
      <w:footerReference w:type="default" r:id="rId44"/>
      <w:pgSz w:w="11907" w:h="16840" w:code="9"/>
      <w:pgMar w:top="1418" w:right="1418" w:bottom="1134" w:left="1701" w:header="1440" w:footer="144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ECF" w:rsidRDefault="00410ECF">
      <w:r>
        <w:separator/>
      </w:r>
    </w:p>
    <w:p w:rsidR="00410ECF" w:rsidRDefault="00410ECF"/>
  </w:endnote>
  <w:endnote w:type="continuationSeparator" w:id="0">
    <w:p w:rsidR="00410ECF" w:rsidRDefault="00410ECF">
      <w:r>
        <w:continuationSeparator/>
      </w:r>
    </w:p>
    <w:p w:rsidR="00410ECF" w:rsidRDefault="00410E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821" w:rsidRDefault="007648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ECF" w:rsidRDefault="00410ECF">
      <w:r>
        <w:separator/>
      </w:r>
    </w:p>
    <w:p w:rsidR="00410ECF" w:rsidRDefault="00410ECF"/>
  </w:footnote>
  <w:footnote w:type="continuationSeparator" w:id="0">
    <w:p w:rsidR="00410ECF" w:rsidRDefault="00410ECF">
      <w:r>
        <w:continuationSeparator/>
      </w:r>
    </w:p>
    <w:p w:rsidR="00410ECF" w:rsidRDefault="00410E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821" w:rsidRDefault="00764821">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899382"/>
      <w:docPartObj>
        <w:docPartGallery w:val="Page Numbers (Top of Page)"/>
        <w:docPartUnique/>
      </w:docPartObj>
    </w:sdtPr>
    <w:sdtEndPr/>
    <w:sdtContent>
      <w:p w:rsidR="00764821" w:rsidRPr="00764821" w:rsidRDefault="00764821" w:rsidP="00764821">
        <w:pPr>
          <w:jc w:val="right"/>
        </w:pPr>
        <w:r w:rsidRPr="00764821">
          <w:fldChar w:fldCharType="begin"/>
        </w:r>
        <w:r w:rsidRPr="00764821">
          <w:instrText>PAGE   \* MERGEFORMAT</w:instrText>
        </w:r>
        <w:r w:rsidRPr="00764821">
          <w:fldChar w:fldCharType="separate"/>
        </w:r>
        <w:r w:rsidR="006E0CB8">
          <w:rPr>
            <w:noProof/>
          </w:rPr>
          <w:t>4</w:t>
        </w:r>
        <w:r w:rsidRPr="00764821">
          <w:fldChar w:fldCharType="end"/>
        </w:r>
      </w:p>
    </w:sdtContent>
  </w:sdt>
  <w:p w:rsidR="00764821" w:rsidRDefault="00764821">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38D"/>
    <w:multiLevelType w:val="hybridMultilevel"/>
    <w:tmpl w:val="12DC095A"/>
    <w:lvl w:ilvl="0" w:tplc="E0F21ED4">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BA7160"/>
    <w:multiLevelType w:val="hybridMultilevel"/>
    <w:tmpl w:val="1CAEAFB2"/>
    <w:lvl w:ilvl="0" w:tplc="122C925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0D466F"/>
    <w:multiLevelType w:val="hybridMultilevel"/>
    <w:tmpl w:val="50FEB5D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09497553"/>
    <w:multiLevelType w:val="hybridMultilevel"/>
    <w:tmpl w:val="F3245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236134"/>
    <w:multiLevelType w:val="hybridMultilevel"/>
    <w:tmpl w:val="709215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6E5635"/>
    <w:multiLevelType w:val="hybridMultilevel"/>
    <w:tmpl w:val="19A0518C"/>
    <w:lvl w:ilvl="0" w:tplc="122C925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A30D8D"/>
    <w:multiLevelType w:val="hybridMultilevel"/>
    <w:tmpl w:val="7D2460AE"/>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11232779"/>
    <w:multiLevelType w:val="hybridMultilevel"/>
    <w:tmpl w:val="AC745DC8"/>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26A16E3"/>
    <w:multiLevelType w:val="hybridMultilevel"/>
    <w:tmpl w:val="9C40EF4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13136AEC"/>
    <w:multiLevelType w:val="hybridMultilevel"/>
    <w:tmpl w:val="9BC0C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4302110"/>
    <w:multiLevelType w:val="multilevel"/>
    <w:tmpl w:val="85A463CA"/>
    <w:lvl w:ilvl="0">
      <w:start w:val="1"/>
      <w:numFmt w:val="decimal"/>
      <w:lvlText w:val="%1."/>
      <w:lvlJc w:val="left"/>
      <w:pPr>
        <w:ind w:left="1069" w:hanging="360"/>
      </w:pPr>
    </w:lvl>
    <w:lvl w:ilvl="1">
      <w:start w:val="2"/>
      <w:numFmt w:val="decimal"/>
      <w:isLgl/>
      <w:lvlText w:val="%1.%2"/>
      <w:lvlJc w:val="left"/>
      <w:pPr>
        <w:ind w:left="1417" w:hanging="708"/>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nsid w:val="19AE6BEF"/>
    <w:multiLevelType w:val="hybridMultilevel"/>
    <w:tmpl w:val="A84AB89C"/>
    <w:lvl w:ilvl="0" w:tplc="280A0017">
      <w:start w:val="1"/>
      <w:numFmt w:val="lowerLetter"/>
      <w:lvlText w:val="%1)"/>
      <w:lvlJc w:val="left"/>
      <w:pPr>
        <w:ind w:left="1930" w:hanging="360"/>
      </w:pPr>
    </w:lvl>
    <w:lvl w:ilvl="1" w:tplc="280A0019" w:tentative="1">
      <w:start w:val="1"/>
      <w:numFmt w:val="lowerLetter"/>
      <w:lvlText w:val="%2."/>
      <w:lvlJc w:val="left"/>
      <w:pPr>
        <w:ind w:left="2650" w:hanging="360"/>
      </w:pPr>
    </w:lvl>
    <w:lvl w:ilvl="2" w:tplc="280A001B" w:tentative="1">
      <w:start w:val="1"/>
      <w:numFmt w:val="lowerRoman"/>
      <w:lvlText w:val="%3."/>
      <w:lvlJc w:val="right"/>
      <w:pPr>
        <w:ind w:left="3370" w:hanging="180"/>
      </w:pPr>
    </w:lvl>
    <w:lvl w:ilvl="3" w:tplc="280A000F" w:tentative="1">
      <w:start w:val="1"/>
      <w:numFmt w:val="decimal"/>
      <w:lvlText w:val="%4."/>
      <w:lvlJc w:val="left"/>
      <w:pPr>
        <w:ind w:left="4090" w:hanging="360"/>
      </w:pPr>
    </w:lvl>
    <w:lvl w:ilvl="4" w:tplc="280A0019" w:tentative="1">
      <w:start w:val="1"/>
      <w:numFmt w:val="lowerLetter"/>
      <w:lvlText w:val="%5."/>
      <w:lvlJc w:val="left"/>
      <w:pPr>
        <w:ind w:left="4810" w:hanging="360"/>
      </w:pPr>
    </w:lvl>
    <w:lvl w:ilvl="5" w:tplc="280A001B" w:tentative="1">
      <w:start w:val="1"/>
      <w:numFmt w:val="lowerRoman"/>
      <w:lvlText w:val="%6."/>
      <w:lvlJc w:val="right"/>
      <w:pPr>
        <w:ind w:left="5530" w:hanging="180"/>
      </w:pPr>
    </w:lvl>
    <w:lvl w:ilvl="6" w:tplc="280A000F" w:tentative="1">
      <w:start w:val="1"/>
      <w:numFmt w:val="decimal"/>
      <w:lvlText w:val="%7."/>
      <w:lvlJc w:val="left"/>
      <w:pPr>
        <w:ind w:left="6250" w:hanging="360"/>
      </w:pPr>
    </w:lvl>
    <w:lvl w:ilvl="7" w:tplc="280A0019" w:tentative="1">
      <w:start w:val="1"/>
      <w:numFmt w:val="lowerLetter"/>
      <w:lvlText w:val="%8."/>
      <w:lvlJc w:val="left"/>
      <w:pPr>
        <w:ind w:left="6970" w:hanging="360"/>
      </w:pPr>
    </w:lvl>
    <w:lvl w:ilvl="8" w:tplc="280A001B" w:tentative="1">
      <w:start w:val="1"/>
      <w:numFmt w:val="lowerRoman"/>
      <w:lvlText w:val="%9."/>
      <w:lvlJc w:val="right"/>
      <w:pPr>
        <w:ind w:left="7690" w:hanging="180"/>
      </w:pPr>
    </w:lvl>
  </w:abstractNum>
  <w:abstractNum w:abstractNumId="12">
    <w:nsid w:val="21766553"/>
    <w:multiLevelType w:val="hybridMultilevel"/>
    <w:tmpl w:val="EDB01F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2BE79D8"/>
    <w:multiLevelType w:val="hybridMultilevel"/>
    <w:tmpl w:val="84063E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0B44BE"/>
    <w:multiLevelType w:val="multilevel"/>
    <w:tmpl w:val="01D476F6"/>
    <w:lvl w:ilvl="0">
      <w:start w:val="1"/>
      <w:numFmt w:val="decimal"/>
      <w:lvlText w:val="%1"/>
      <w:lvlJc w:val="left"/>
      <w:pPr>
        <w:ind w:left="528" w:hanging="528"/>
      </w:pPr>
      <w:rPr>
        <w:rFonts w:hint="default"/>
      </w:rPr>
    </w:lvl>
    <w:lvl w:ilvl="1">
      <w:start w:val="1"/>
      <w:numFmt w:val="decimal"/>
      <w:lvlText w:val="%1.%2"/>
      <w:lvlJc w:val="left"/>
      <w:pPr>
        <w:ind w:left="2372" w:hanging="528"/>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5">
    <w:nsid w:val="29567B63"/>
    <w:multiLevelType w:val="hybridMultilevel"/>
    <w:tmpl w:val="1712561E"/>
    <w:lvl w:ilvl="0" w:tplc="080A000B">
      <w:start w:val="1"/>
      <w:numFmt w:val="bullet"/>
      <w:lvlText w:val=""/>
      <w:lvlJc w:val="left"/>
      <w:pPr>
        <w:ind w:left="720" w:hanging="360"/>
      </w:pPr>
      <w:rPr>
        <w:rFonts w:ascii="Wingdings" w:hAnsi="Wingdings" w:hint="default"/>
      </w:rPr>
    </w:lvl>
    <w:lvl w:ilvl="1" w:tplc="11880392">
      <w:start w:val="3"/>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A301ED0"/>
    <w:multiLevelType w:val="hybridMultilevel"/>
    <w:tmpl w:val="25A0AFB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nsid w:val="2CCD7BDC"/>
    <w:multiLevelType w:val="hybridMultilevel"/>
    <w:tmpl w:val="D0C218DE"/>
    <w:lvl w:ilvl="0" w:tplc="122C925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D862168"/>
    <w:multiLevelType w:val="hybridMultilevel"/>
    <w:tmpl w:val="F81C119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2F383060"/>
    <w:multiLevelType w:val="hybridMultilevel"/>
    <w:tmpl w:val="CE9CD09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30044890"/>
    <w:multiLevelType w:val="hybridMultilevel"/>
    <w:tmpl w:val="F708A2EE"/>
    <w:lvl w:ilvl="0" w:tplc="122C925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0B6038B"/>
    <w:multiLevelType w:val="hybridMultilevel"/>
    <w:tmpl w:val="429259D0"/>
    <w:lvl w:ilvl="0" w:tplc="122C925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17A434A"/>
    <w:multiLevelType w:val="hybridMultilevel"/>
    <w:tmpl w:val="53B82920"/>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nsid w:val="32965CD9"/>
    <w:multiLevelType w:val="hybridMultilevel"/>
    <w:tmpl w:val="06CAC26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339772B2"/>
    <w:multiLevelType w:val="hybridMultilevel"/>
    <w:tmpl w:val="74462AB0"/>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EE10B02"/>
    <w:multiLevelType w:val="hybridMultilevel"/>
    <w:tmpl w:val="A2841BD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3FB07841"/>
    <w:multiLevelType w:val="hybridMultilevel"/>
    <w:tmpl w:val="ECEE16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44F43E0"/>
    <w:multiLevelType w:val="hybridMultilevel"/>
    <w:tmpl w:val="E660901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nsid w:val="44C907FE"/>
    <w:multiLevelType w:val="hybridMultilevel"/>
    <w:tmpl w:val="5B52DC4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9">
    <w:nsid w:val="47990A35"/>
    <w:multiLevelType w:val="hybridMultilevel"/>
    <w:tmpl w:val="A5E608BC"/>
    <w:lvl w:ilvl="0" w:tplc="122C925A">
      <w:start w:val="1"/>
      <w:numFmt w:val="bullet"/>
      <w:lvlText w:val=""/>
      <w:lvlJc w:val="left"/>
      <w:pPr>
        <w:ind w:left="810" w:hanging="360"/>
      </w:pPr>
      <w:rPr>
        <w:rFonts w:ascii="Wingdings" w:hAnsi="Wingdings" w:hint="default"/>
        <w:color w:val="auto"/>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abstractNum w:abstractNumId="30">
    <w:nsid w:val="5529582B"/>
    <w:multiLevelType w:val="hybridMultilevel"/>
    <w:tmpl w:val="20A82D5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nsid w:val="58CF40BF"/>
    <w:multiLevelType w:val="hybridMultilevel"/>
    <w:tmpl w:val="A9DA99B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5A03761F"/>
    <w:multiLevelType w:val="hybridMultilevel"/>
    <w:tmpl w:val="0AAE2F8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5A4A0394"/>
    <w:multiLevelType w:val="hybridMultilevel"/>
    <w:tmpl w:val="EF7CEB3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5F3F4298"/>
    <w:multiLevelType w:val="multilevel"/>
    <w:tmpl w:val="01D476F6"/>
    <w:lvl w:ilvl="0">
      <w:start w:val="1"/>
      <w:numFmt w:val="decimal"/>
      <w:lvlText w:val="%1"/>
      <w:lvlJc w:val="left"/>
      <w:pPr>
        <w:ind w:left="528" w:hanging="528"/>
      </w:pPr>
      <w:rPr>
        <w:rFonts w:hint="default"/>
      </w:rPr>
    </w:lvl>
    <w:lvl w:ilvl="1">
      <w:start w:val="1"/>
      <w:numFmt w:val="decimal"/>
      <w:lvlText w:val="%1.%2"/>
      <w:lvlJc w:val="left"/>
      <w:pPr>
        <w:ind w:left="2372" w:hanging="528"/>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5">
    <w:nsid w:val="616C4A97"/>
    <w:multiLevelType w:val="hybridMultilevel"/>
    <w:tmpl w:val="BD38A0C0"/>
    <w:lvl w:ilvl="0" w:tplc="122C925A">
      <w:start w:val="1"/>
      <w:numFmt w:val="bullet"/>
      <w:lvlText w:val=""/>
      <w:lvlJc w:val="left"/>
      <w:pPr>
        <w:ind w:left="810" w:hanging="360"/>
      </w:pPr>
      <w:rPr>
        <w:rFonts w:ascii="Wingdings" w:hAnsi="Wingdings" w:hint="default"/>
        <w:color w:val="auto"/>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abstractNum w:abstractNumId="36">
    <w:nsid w:val="641B2130"/>
    <w:multiLevelType w:val="hybridMultilevel"/>
    <w:tmpl w:val="68A63DD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665937BF"/>
    <w:multiLevelType w:val="hybridMultilevel"/>
    <w:tmpl w:val="F74E157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nsid w:val="6AA20643"/>
    <w:multiLevelType w:val="hybridMultilevel"/>
    <w:tmpl w:val="D0E0D716"/>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nsid w:val="6CF077B5"/>
    <w:multiLevelType w:val="hybridMultilevel"/>
    <w:tmpl w:val="B0FC33F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F502BE9"/>
    <w:multiLevelType w:val="hybridMultilevel"/>
    <w:tmpl w:val="8450870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6F7417B0"/>
    <w:multiLevelType w:val="hybridMultilevel"/>
    <w:tmpl w:val="3A8A1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34"/>
  </w:num>
  <w:num w:numId="3">
    <w:abstractNumId w:val="14"/>
  </w:num>
  <w:num w:numId="4">
    <w:abstractNumId w:val="24"/>
  </w:num>
  <w:num w:numId="5">
    <w:abstractNumId w:val="39"/>
  </w:num>
  <w:num w:numId="6">
    <w:abstractNumId w:val="15"/>
  </w:num>
  <w:num w:numId="7">
    <w:abstractNumId w:val="12"/>
  </w:num>
  <w:num w:numId="8">
    <w:abstractNumId w:val="9"/>
  </w:num>
  <w:num w:numId="9">
    <w:abstractNumId w:val="4"/>
  </w:num>
  <w:num w:numId="10">
    <w:abstractNumId w:val="41"/>
  </w:num>
  <w:num w:numId="11">
    <w:abstractNumId w:val="3"/>
  </w:num>
  <w:num w:numId="12">
    <w:abstractNumId w:val="13"/>
  </w:num>
  <w:num w:numId="13">
    <w:abstractNumId w:val="36"/>
  </w:num>
  <w:num w:numId="14">
    <w:abstractNumId w:val="6"/>
  </w:num>
  <w:num w:numId="15">
    <w:abstractNumId w:val="7"/>
  </w:num>
  <w:num w:numId="16">
    <w:abstractNumId w:val="2"/>
  </w:num>
  <w:num w:numId="17">
    <w:abstractNumId w:val="38"/>
  </w:num>
  <w:num w:numId="18">
    <w:abstractNumId w:val="19"/>
  </w:num>
  <w:num w:numId="19">
    <w:abstractNumId w:val="10"/>
  </w:num>
  <w:num w:numId="20">
    <w:abstractNumId w:val="8"/>
  </w:num>
  <w:num w:numId="21">
    <w:abstractNumId w:val="22"/>
  </w:num>
  <w:num w:numId="22">
    <w:abstractNumId w:val="23"/>
  </w:num>
  <w:num w:numId="23">
    <w:abstractNumId w:val="16"/>
  </w:num>
  <w:num w:numId="24">
    <w:abstractNumId w:val="30"/>
  </w:num>
  <w:num w:numId="25">
    <w:abstractNumId w:val="37"/>
  </w:num>
  <w:num w:numId="26">
    <w:abstractNumId w:val="27"/>
  </w:num>
  <w:num w:numId="27">
    <w:abstractNumId w:val="0"/>
  </w:num>
  <w:num w:numId="28">
    <w:abstractNumId w:val="33"/>
  </w:num>
  <w:num w:numId="29">
    <w:abstractNumId w:val="18"/>
  </w:num>
  <w:num w:numId="30">
    <w:abstractNumId w:val="25"/>
  </w:num>
  <w:num w:numId="31">
    <w:abstractNumId w:val="40"/>
  </w:num>
  <w:num w:numId="32">
    <w:abstractNumId w:val="32"/>
  </w:num>
  <w:num w:numId="33">
    <w:abstractNumId w:val="31"/>
  </w:num>
  <w:num w:numId="34">
    <w:abstractNumId w:val="26"/>
  </w:num>
  <w:num w:numId="35">
    <w:abstractNumId w:val="11"/>
  </w:num>
  <w:num w:numId="36">
    <w:abstractNumId w:val="5"/>
  </w:num>
  <w:num w:numId="37">
    <w:abstractNumId w:val="1"/>
  </w:num>
  <w:num w:numId="38">
    <w:abstractNumId w:val="29"/>
  </w:num>
  <w:num w:numId="39">
    <w:abstractNumId w:val="17"/>
  </w:num>
  <w:num w:numId="40">
    <w:abstractNumId w:val="35"/>
  </w:num>
  <w:num w:numId="41">
    <w:abstractNumId w:val="21"/>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A05"/>
    <w:rsid w:val="00000544"/>
    <w:rsid w:val="000016E8"/>
    <w:rsid w:val="00002A75"/>
    <w:rsid w:val="000033A1"/>
    <w:rsid w:val="00005C3D"/>
    <w:rsid w:val="0001020D"/>
    <w:rsid w:val="00010EB6"/>
    <w:rsid w:val="0001432C"/>
    <w:rsid w:val="00014A3E"/>
    <w:rsid w:val="000166A9"/>
    <w:rsid w:val="000175B1"/>
    <w:rsid w:val="00020F18"/>
    <w:rsid w:val="0002117F"/>
    <w:rsid w:val="0002305E"/>
    <w:rsid w:val="0003206E"/>
    <w:rsid w:val="00033698"/>
    <w:rsid w:val="0003574F"/>
    <w:rsid w:val="00036CA3"/>
    <w:rsid w:val="00040163"/>
    <w:rsid w:val="00041D4B"/>
    <w:rsid w:val="00045DA8"/>
    <w:rsid w:val="00046A58"/>
    <w:rsid w:val="00046FDB"/>
    <w:rsid w:val="0005107F"/>
    <w:rsid w:val="00057004"/>
    <w:rsid w:val="000624AB"/>
    <w:rsid w:val="00062653"/>
    <w:rsid w:val="00064371"/>
    <w:rsid w:val="00073443"/>
    <w:rsid w:val="00073CD6"/>
    <w:rsid w:val="00076A95"/>
    <w:rsid w:val="0007767F"/>
    <w:rsid w:val="0007789C"/>
    <w:rsid w:val="000820DC"/>
    <w:rsid w:val="00083CA8"/>
    <w:rsid w:val="00094EC6"/>
    <w:rsid w:val="00096FB6"/>
    <w:rsid w:val="000A187C"/>
    <w:rsid w:val="000A1CD6"/>
    <w:rsid w:val="000A2A94"/>
    <w:rsid w:val="000A3C70"/>
    <w:rsid w:val="000A6E15"/>
    <w:rsid w:val="000B5A5C"/>
    <w:rsid w:val="000B5C42"/>
    <w:rsid w:val="000B7AF9"/>
    <w:rsid w:val="000C0154"/>
    <w:rsid w:val="000C23E7"/>
    <w:rsid w:val="000C2562"/>
    <w:rsid w:val="000C2AA1"/>
    <w:rsid w:val="000C4527"/>
    <w:rsid w:val="000C5B8E"/>
    <w:rsid w:val="000C6A33"/>
    <w:rsid w:val="000D1E64"/>
    <w:rsid w:val="000D6FD5"/>
    <w:rsid w:val="000E2206"/>
    <w:rsid w:val="000E2EE7"/>
    <w:rsid w:val="000E3DB0"/>
    <w:rsid w:val="000F5C43"/>
    <w:rsid w:val="000F77BD"/>
    <w:rsid w:val="0010217F"/>
    <w:rsid w:val="001034C4"/>
    <w:rsid w:val="00104CEC"/>
    <w:rsid w:val="00110033"/>
    <w:rsid w:val="00110423"/>
    <w:rsid w:val="0011062F"/>
    <w:rsid w:val="00110A24"/>
    <w:rsid w:val="0011264A"/>
    <w:rsid w:val="001160BF"/>
    <w:rsid w:val="001166A6"/>
    <w:rsid w:val="0012307D"/>
    <w:rsid w:val="00124AA7"/>
    <w:rsid w:val="0013124B"/>
    <w:rsid w:val="0013165A"/>
    <w:rsid w:val="00132757"/>
    <w:rsid w:val="001341BA"/>
    <w:rsid w:val="0013438B"/>
    <w:rsid w:val="001379C3"/>
    <w:rsid w:val="00137D48"/>
    <w:rsid w:val="00141083"/>
    <w:rsid w:val="00141F9F"/>
    <w:rsid w:val="00142A3C"/>
    <w:rsid w:val="0014331F"/>
    <w:rsid w:val="00144B72"/>
    <w:rsid w:val="00144CCD"/>
    <w:rsid w:val="001530D9"/>
    <w:rsid w:val="00153E51"/>
    <w:rsid w:val="00157C35"/>
    <w:rsid w:val="00160644"/>
    <w:rsid w:val="00161139"/>
    <w:rsid w:val="00161EC7"/>
    <w:rsid w:val="00176980"/>
    <w:rsid w:val="001771D5"/>
    <w:rsid w:val="00181095"/>
    <w:rsid w:val="001818D9"/>
    <w:rsid w:val="00182533"/>
    <w:rsid w:val="00183473"/>
    <w:rsid w:val="001854FB"/>
    <w:rsid w:val="0018786B"/>
    <w:rsid w:val="00193642"/>
    <w:rsid w:val="00193A85"/>
    <w:rsid w:val="00194979"/>
    <w:rsid w:val="00195704"/>
    <w:rsid w:val="00196EE9"/>
    <w:rsid w:val="001A4B76"/>
    <w:rsid w:val="001A5672"/>
    <w:rsid w:val="001B2427"/>
    <w:rsid w:val="001B254A"/>
    <w:rsid w:val="001B60DB"/>
    <w:rsid w:val="001B75B1"/>
    <w:rsid w:val="001C39F6"/>
    <w:rsid w:val="001C4A42"/>
    <w:rsid w:val="001C4D13"/>
    <w:rsid w:val="001C599F"/>
    <w:rsid w:val="001C66FE"/>
    <w:rsid w:val="001C6C52"/>
    <w:rsid w:val="001C7560"/>
    <w:rsid w:val="001D0FFE"/>
    <w:rsid w:val="001D2F3E"/>
    <w:rsid w:val="001D6904"/>
    <w:rsid w:val="001D6BD7"/>
    <w:rsid w:val="001E0F3F"/>
    <w:rsid w:val="001E28EF"/>
    <w:rsid w:val="001E4517"/>
    <w:rsid w:val="001E49FD"/>
    <w:rsid w:val="001F4B11"/>
    <w:rsid w:val="001F6006"/>
    <w:rsid w:val="001F6F43"/>
    <w:rsid w:val="001F76F3"/>
    <w:rsid w:val="00201880"/>
    <w:rsid w:val="0020494C"/>
    <w:rsid w:val="00205D92"/>
    <w:rsid w:val="00206350"/>
    <w:rsid w:val="00206F9D"/>
    <w:rsid w:val="002077C7"/>
    <w:rsid w:val="00225F37"/>
    <w:rsid w:val="002264B4"/>
    <w:rsid w:val="00232A42"/>
    <w:rsid w:val="002339E6"/>
    <w:rsid w:val="00234828"/>
    <w:rsid w:val="00235582"/>
    <w:rsid w:val="00236E6D"/>
    <w:rsid w:val="002429E5"/>
    <w:rsid w:val="00243D0D"/>
    <w:rsid w:val="00246DE6"/>
    <w:rsid w:val="0025134F"/>
    <w:rsid w:val="00251EE7"/>
    <w:rsid w:val="00252F5B"/>
    <w:rsid w:val="00257637"/>
    <w:rsid w:val="0025785F"/>
    <w:rsid w:val="00260639"/>
    <w:rsid w:val="0026142B"/>
    <w:rsid w:val="002616EA"/>
    <w:rsid w:val="00265709"/>
    <w:rsid w:val="00271AC6"/>
    <w:rsid w:val="00272159"/>
    <w:rsid w:val="00280BF5"/>
    <w:rsid w:val="00280CEF"/>
    <w:rsid w:val="002814C1"/>
    <w:rsid w:val="002829E9"/>
    <w:rsid w:val="00282BD7"/>
    <w:rsid w:val="00282EBC"/>
    <w:rsid w:val="00283CB5"/>
    <w:rsid w:val="002841BA"/>
    <w:rsid w:val="002874F0"/>
    <w:rsid w:val="0028757A"/>
    <w:rsid w:val="00291B79"/>
    <w:rsid w:val="002931F4"/>
    <w:rsid w:val="002934E6"/>
    <w:rsid w:val="00293CEE"/>
    <w:rsid w:val="0029464C"/>
    <w:rsid w:val="00294D3D"/>
    <w:rsid w:val="00296ECC"/>
    <w:rsid w:val="002A2A3D"/>
    <w:rsid w:val="002A3F0D"/>
    <w:rsid w:val="002A49F7"/>
    <w:rsid w:val="002A73DF"/>
    <w:rsid w:val="002B05BF"/>
    <w:rsid w:val="002B1B63"/>
    <w:rsid w:val="002B36B9"/>
    <w:rsid w:val="002B5A6C"/>
    <w:rsid w:val="002B6ABE"/>
    <w:rsid w:val="002B7287"/>
    <w:rsid w:val="002C0B30"/>
    <w:rsid w:val="002C1906"/>
    <w:rsid w:val="002C42E9"/>
    <w:rsid w:val="002D0C58"/>
    <w:rsid w:val="002D169D"/>
    <w:rsid w:val="002D46B5"/>
    <w:rsid w:val="002E2492"/>
    <w:rsid w:val="002E4CC3"/>
    <w:rsid w:val="002F134F"/>
    <w:rsid w:val="002F198C"/>
    <w:rsid w:val="002F4436"/>
    <w:rsid w:val="002F702A"/>
    <w:rsid w:val="002F77ED"/>
    <w:rsid w:val="0030329B"/>
    <w:rsid w:val="00303826"/>
    <w:rsid w:val="0030468B"/>
    <w:rsid w:val="00304BD0"/>
    <w:rsid w:val="0030712D"/>
    <w:rsid w:val="00307D77"/>
    <w:rsid w:val="003110E7"/>
    <w:rsid w:val="00311311"/>
    <w:rsid w:val="00313A8F"/>
    <w:rsid w:val="00313E9E"/>
    <w:rsid w:val="003150D5"/>
    <w:rsid w:val="003155A9"/>
    <w:rsid w:val="00320F78"/>
    <w:rsid w:val="003211E6"/>
    <w:rsid w:val="003213F4"/>
    <w:rsid w:val="00321F23"/>
    <w:rsid w:val="00322315"/>
    <w:rsid w:val="003231EE"/>
    <w:rsid w:val="00324ADA"/>
    <w:rsid w:val="00324ECF"/>
    <w:rsid w:val="0032580C"/>
    <w:rsid w:val="00327C21"/>
    <w:rsid w:val="0033251D"/>
    <w:rsid w:val="003338B6"/>
    <w:rsid w:val="00337A54"/>
    <w:rsid w:val="00337A78"/>
    <w:rsid w:val="00341869"/>
    <w:rsid w:val="003422FE"/>
    <w:rsid w:val="0035212A"/>
    <w:rsid w:val="0035604B"/>
    <w:rsid w:val="0035768F"/>
    <w:rsid w:val="00362E03"/>
    <w:rsid w:val="00365D30"/>
    <w:rsid w:val="00367442"/>
    <w:rsid w:val="00373510"/>
    <w:rsid w:val="00373829"/>
    <w:rsid w:val="00374B8E"/>
    <w:rsid w:val="00377339"/>
    <w:rsid w:val="00380BE0"/>
    <w:rsid w:val="0038177C"/>
    <w:rsid w:val="00382965"/>
    <w:rsid w:val="00384AE0"/>
    <w:rsid w:val="00387024"/>
    <w:rsid w:val="003875B1"/>
    <w:rsid w:val="00391C1B"/>
    <w:rsid w:val="00393976"/>
    <w:rsid w:val="00393E51"/>
    <w:rsid w:val="003A0857"/>
    <w:rsid w:val="003A1086"/>
    <w:rsid w:val="003A20FE"/>
    <w:rsid w:val="003A2141"/>
    <w:rsid w:val="003A2D93"/>
    <w:rsid w:val="003A2F67"/>
    <w:rsid w:val="003A3736"/>
    <w:rsid w:val="003A7617"/>
    <w:rsid w:val="003A7AA8"/>
    <w:rsid w:val="003B1422"/>
    <w:rsid w:val="003B3440"/>
    <w:rsid w:val="003B42D4"/>
    <w:rsid w:val="003C1575"/>
    <w:rsid w:val="003C27D8"/>
    <w:rsid w:val="003C38CA"/>
    <w:rsid w:val="003C3A0A"/>
    <w:rsid w:val="003C7EC1"/>
    <w:rsid w:val="003D0161"/>
    <w:rsid w:val="003D040A"/>
    <w:rsid w:val="003D25E7"/>
    <w:rsid w:val="003D2829"/>
    <w:rsid w:val="003D423F"/>
    <w:rsid w:val="003D5275"/>
    <w:rsid w:val="003D596F"/>
    <w:rsid w:val="003D63DF"/>
    <w:rsid w:val="003D737F"/>
    <w:rsid w:val="003E21A9"/>
    <w:rsid w:val="003E354C"/>
    <w:rsid w:val="003E5313"/>
    <w:rsid w:val="003E7103"/>
    <w:rsid w:val="003F23B4"/>
    <w:rsid w:val="003F4CED"/>
    <w:rsid w:val="003F5DAE"/>
    <w:rsid w:val="003F65E8"/>
    <w:rsid w:val="003F701A"/>
    <w:rsid w:val="003F7156"/>
    <w:rsid w:val="003F7474"/>
    <w:rsid w:val="00400F4C"/>
    <w:rsid w:val="004010B2"/>
    <w:rsid w:val="004015C6"/>
    <w:rsid w:val="00402624"/>
    <w:rsid w:val="00404616"/>
    <w:rsid w:val="00404656"/>
    <w:rsid w:val="004047CC"/>
    <w:rsid w:val="00404FAF"/>
    <w:rsid w:val="00406800"/>
    <w:rsid w:val="00407754"/>
    <w:rsid w:val="00407B6A"/>
    <w:rsid w:val="00410ECF"/>
    <w:rsid w:val="00411234"/>
    <w:rsid w:val="00414400"/>
    <w:rsid w:val="00414725"/>
    <w:rsid w:val="00414D1D"/>
    <w:rsid w:val="00416921"/>
    <w:rsid w:val="00416B7A"/>
    <w:rsid w:val="00417F57"/>
    <w:rsid w:val="0042190F"/>
    <w:rsid w:val="00421C59"/>
    <w:rsid w:val="00423B95"/>
    <w:rsid w:val="004246F4"/>
    <w:rsid w:val="00426C96"/>
    <w:rsid w:val="00427234"/>
    <w:rsid w:val="00431090"/>
    <w:rsid w:val="00431AA9"/>
    <w:rsid w:val="00431C09"/>
    <w:rsid w:val="00431FF7"/>
    <w:rsid w:val="00433B75"/>
    <w:rsid w:val="0043456F"/>
    <w:rsid w:val="00435204"/>
    <w:rsid w:val="00436003"/>
    <w:rsid w:val="00436C5F"/>
    <w:rsid w:val="0044196E"/>
    <w:rsid w:val="00442C0B"/>
    <w:rsid w:val="00444759"/>
    <w:rsid w:val="004458DF"/>
    <w:rsid w:val="00451084"/>
    <w:rsid w:val="004527E5"/>
    <w:rsid w:val="00457F65"/>
    <w:rsid w:val="004600BC"/>
    <w:rsid w:val="00466220"/>
    <w:rsid w:val="004666B3"/>
    <w:rsid w:val="0047012C"/>
    <w:rsid w:val="004703AD"/>
    <w:rsid w:val="00474210"/>
    <w:rsid w:val="00475877"/>
    <w:rsid w:val="00480102"/>
    <w:rsid w:val="00480B96"/>
    <w:rsid w:val="00480E2F"/>
    <w:rsid w:val="00481C73"/>
    <w:rsid w:val="0048303E"/>
    <w:rsid w:val="00483701"/>
    <w:rsid w:val="00483746"/>
    <w:rsid w:val="00484375"/>
    <w:rsid w:val="004863D1"/>
    <w:rsid w:val="004866C6"/>
    <w:rsid w:val="004913B8"/>
    <w:rsid w:val="004920F6"/>
    <w:rsid w:val="0049244B"/>
    <w:rsid w:val="004A1409"/>
    <w:rsid w:val="004A2A53"/>
    <w:rsid w:val="004A67E8"/>
    <w:rsid w:val="004B0E6C"/>
    <w:rsid w:val="004C1501"/>
    <w:rsid w:val="004C3D65"/>
    <w:rsid w:val="004C48F9"/>
    <w:rsid w:val="004C62BF"/>
    <w:rsid w:val="004D51D8"/>
    <w:rsid w:val="004D5C95"/>
    <w:rsid w:val="004D6472"/>
    <w:rsid w:val="004E7A47"/>
    <w:rsid w:val="004F1CA4"/>
    <w:rsid w:val="004F1F68"/>
    <w:rsid w:val="004F5819"/>
    <w:rsid w:val="004F7E09"/>
    <w:rsid w:val="00501604"/>
    <w:rsid w:val="0050195D"/>
    <w:rsid w:val="0050341D"/>
    <w:rsid w:val="005038CE"/>
    <w:rsid w:val="00506664"/>
    <w:rsid w:val="00516882"/>
    <w:rsid w:val="00517C30"/>
    <w:rsid w:val="0052204A"/>
    <w:rsid w:val="00524848"/>
    <w:rsid w:val="00524F19"/>
    <w:rsid w:val="005261C3"/>
    <w:rsid w:val="00531511"/>
    <w:rsid w:val="005352E0"/>
    <w:rsid w:val="00536B70"/>
    <w:rsid w:val="00537DEE"/>
    <w:rsid w:val="005415AD"/>
    <w:rsid w:val="00544E54"/>
    <w:rsid w:val="00546133"/>
    <w:rsid w:val="00552852"/>
    <w:rsid w:val="00552C2E"/>
    <w:rsid w:val="00553605"/>
    <w:rsid w:val="00560949"/>
    <w:rsid w:val="00563A6D"/>
    <w:rsid w:val="0056473A"/>
    <w:rsid w:val="00565AE2"/>
    <w:rsid w:val="005676BE"/>
    <w:rsid w:val="00571664"/>
    <w:rsid w:val="00573FCC"/>
    <w:rsid w:val="00580CC2"/>
    <w:rsid w:val="00585C65"/>
    <w:rsid w:val="00586D61"/>
    <w:rsid w:val="00591063"/>
    <w:rsid w:val="005960AD"/>
    <w:rsid w:val="00597D3F"/>
    <w:rsid w:val="005A0EE3"/>
    <w:rsid w:val="005B2970"/>
    <w:rsid w:val="005B3259"/>
    <w:rsid w:val="005B72FA"/>
    <w:rsid w:val="005B79E9"/>
    <w:rsid w:val="005B7B53"/>
    <w:rsid w:val="005B7FAC"/>
    <w:rsid w:val="005C239F"/>
    <w:rsid w:val="005C53A4"/>
    <w:rsid w:val="005C6682"/>
    <w:rsid w:val="005D1065"/>
    <w:rsid w:val="005D155C"/>
    <w:rsid w:val="005D2E90"/>
    <w:rsid w:val="005D3BB2"/>
    <w:rsid w:val="005D430B"/>
    <w:rsid w:val="005E1BD0"/>
    <w:rsid w:val="005E1F1E"/>
    <w:rsid w:val="005E3D3E"/>
    <w:rsid w:val="005E4912"/>
    <w:rsid w:val="005E6F1F"/>
    <w:rsid w:val="005F1A2B"/>
    <w:rsid w:val="005F2B56"/>
    <w:rsid w:val="005F42D8"/>
    <w:rsid w:val="005F44D1"/>
    <w:rsid w:val="0060104B"/>
    <w:rsid w:val="00612342"/>
    <w:rsid w:val="006127F0"/>
    <w:rsid w:val="00612F41"/>
    <w:rsid w:val="00613696"/>
    <w:rsid w:val="00615033"/>
    <w:rsid w:val="00620CB5"/>
    <w:rsid w:val="00621129"/>
    <w:rsid w:val="006230A5"/>
    <w:rsid w:val="006327DB"/>
    <w:rsid w:val="00633916"/>
    <w:rsid w:val="0063749A"/>
    <w:rsid w:val="0063760A"/>
    <w:rsid w:val="00641D2B"/>
    <w:rsid w:val="00651782"/>
    <w:rsid w:val="00656FE1"/>
    <w:rsid w:val="00662D3E"/>
    <w:rsid w:val="00666B86"/>
    <w:rsid w:val="00667BDB"/>
    <w:rsid w:val="006724C3"/>
    <w:rsid w:val="00672DDD"/>
    <w:rsid w:val="00673AD4"/>
    <w:rsid w:val="00673CD1"/>
    <w:rsid w:val="00674D58"/>
    <w:rsid w:val="00676C91"/>
    <w:rsid w:val="00676F9D"/>
    <w:rsid w:val="006807A5"/>
    <w:rsid w:val="006817E4"/>
    <w:rsid w:val="00681A98"/>
    <w:rsid w:val="00682322"/>
    <w:rsid w:val="00683427"/>
    <w:rsid w:val="0068395E"/>
    <w:rsid w:val="00684056"/>
    <w:rsid w:val="006855CA"/>
    <w:rsid w:val="006859B6"/>
    <w:rsid w:val="00686202"/>
    <w:rsid w:val="00687D27"/>
    <w:rsid w:val="0069016B"/>
    <w:rsid w:val="00690B77"/>
    <w:rsid w:val="00691A9A"/>
    <w:rsid w:val="006939DF"/>
    <w:rsid w:val="006967B0"/>
    <w:rsid w:val="006A24FF"/>
    <w:rsid w:val="006A782A"/>
    <w:rsid w:val="006B025F"/>
    <w:rsid w:val="006B22C0"/>
    <w:rsid w:val="006B2406"/>
    <w:rsid w:val="006B4365"/>
    <w:rsid w:val="006C4000"/>
    <w:rsid w:val="006C4C2E"/>
    <w:rsid w:val="006C6ECB"/>
    <w:rsid w:val="006C76BD"/>
    <w:rsid w:val="006E0CB8"/>
    <w:rsid w:val="006E56E8"/>
    <w:rsid w:val="006F0854"/>
    <w:rsid w:val="006F1E56"/>
    <w:rsid w:val="006F1F1D"/>
    <w:rsid w:val="006F213B"/>
    <w:rsid w:val="006F6CA1"/>
    <w:rsid w:val="006F7090"/>
    <w:rsid w:val="00700DEC"/>
    <w:rsid w:val="00701A8F"/>
    <w:rsid w:val="0070366E"/>
    <w:rsid w:val="007038F6"/>
    <w:rsid w:val="0070543B"/>
    <w:rsid w:val="00706F48"/>
    <w:rsid w:val="00707877"/>
    <w:rsid w:val="00710725"/>
    <w:rsid w:val="00710B57"/>
    <w:rsid w:val="00711200"/>
    <w:rsid w:val="00711F89"/>
    <w:rsid w:val="007125D7"/>
    <w:rsid w:val="00715B0C"/>
    <w:rsid w:val="00716605"/>
    <w:rsid w:val="0071720C"/>
    <w:rsid w:val="00717E72"/>
    <w:rsid w:val="00717F28"/>
    <w:rsid w:val="00721B8B"/>
    <w:rsid w:val="00723494"/>
    <w:rsid w:val="0072397F"/>
    <w:rsid w:val="00724155"/>
    <w:rsid w:val="00725D73"/>
    <w:rsid w:val="00726446"/>
    <w:rsid w:val="0073063B"/>
    <w:rsid w:val="00730B0F"/>
    <w:rsid w:val="0073191D"/>
    <w:rsid w:val="00731922"/>
    <w:rsid w:val="00731ACB"/>
    <w:rsid w:val="007328AE"/>
    <w:rsid w:val="00733789"/>
    <w:rsid w:val="007368AD"/>
    <w:rsid w:val="00737124"/>
    <w:rsid w:val="00740B33"/>
    <w:rsid w:val="0074133D"/>
    <w:rsid w:val="00743427"/>
    <w:rsid w:val="0075196D"/>
    <w:rsid w:val="0075558C"/>
    <w:rsid w:val="00755F52"/>
    <w:rsid w:val="00760269"/>
    <w:rsid w:val="007615B4"/>
    <w:rsid w:val="00761EFA"/>
    <w:rsid w:val="00764532"/>
    <w:rsid w:val="00764821"/>
    <w:rsid w:val="00764873"/>
    <w:rsid w:val="0076631D"/>
    <w:rsid w:val="00771434"/>
    <w:rsid w:val="007778DD"/>
    <w:rsid w:val="00784F21"/>
    <w:rsid w:val="007853D9"/>
    <w:rsid w:val="00790F0F"/>
    <w:rsid w:val="00792E14"/>
    <w:rsid w:val="00796693"/>
    <w:rsid w:val="007A3C5C"/>
    <w:rsid w:val="007A7D4A"/>
    <w:rsid w:val="007B0BA3"/>
    <w:rsid w:val="007B59DD"/>
    <w:rsid w:val="007B763C"/>
    <w:rsid w:val="007C00B0"/>
    <w:rsid w:val="007C1D50"/>
    <w:rsid w:val="007C1DF8"/>
    <w:rsid w:val="007C1FEB"/>
    <w:rsid w:val="007C2557"/>
    <w:rsid w:val="007C4300"/>
    <w:rsid w:val="007C5C8E"/>
    <w:rsid w:val="007C6C95"/>
    <w:rsid w:val="007C7591"/>
    <w:rsid w:val="007D06AE"/>
    <w:rsid w:val="007D560E"/>
    <w:rsid w:val="007D5CD5"/>
    <w:rsid w:val="007F0007"/>
    <w:rsid w:val="007F2AA7"/>
    <w:rsid w:val="007F366C"/>
    <w:rsid w:val="007F55B5"/>
    <w:rsid w:val="007F62FF"/>
    <w:rsid w:val="007F6AE9"/>
    <w:rsid w:val="00801184"/>
    <w:rsid w:val="00804B7B"/>
    <w:rsid w:val="008125AB"/>
    <w:rsid w:val="00812CEF"/>
    <w:rsid w:val="008204EB"/>
    <w:rsid w:val="008208AE"/>
    <w:rsid w:val="00822CF6"/>
    <w:rsid w:val="00823402"/>
    <w:rsid w:val="00824616"/>
    <w:rsid w:val="00826375"/>
    <w:rsid w:val="00830A92"/>
    <w:rsid w:val="00836F89"/>
    <w:rsid w:val="0084505C"/>
    <w:rsid w:val="00846348"/>
    <w:rsid w:val="00846459"/>
    <w:rsid w:val="00850B75"/>
    <w:rsid w:val="00850E89"/>
    <w:rsid w:val="00852F4F"/>
    <w:rsid w:val="00856758"/>
    <w:rsid w:val="008572C4"/>
    <w:rsid w:val="00860A44"/>
    <w:rsid w:val="0086233F"/>
    <w:rsid w:val="00863435"/>
    <w:rsid w:val="00863806"/>
    <w:rsid w:val="00872827"/>
    <w:rsid w:val="0087299B"/>
    <w:rsid w:val="00872B7B"/>
    <w:rsid w:val="0087349A"/>
    <w:rsid w:val="00874847"/>
    <w:rsid w:val="00875E12"/>
    <w:rsid w:val="00881392"/>
    <w:rsid w:val="008813BB"/>
    <w:rsid w:val="008843C4"/>
    <w:rsid w:val="00885074"/>
    <w:rsid w:val="0088728B"/>
    <w:rsid w:val="00894D8C"/>
    <w:rsid w:val="00895DF4"/>
    <w:rsid w:val="00896887"/>
    <w:rsid w:val="008A7422"/>
    <w:rsid w:val="008B0656"/>
    <w:rsid w:val="008B1A4D"/>
    <w:rsid w:val="008B3622"/>
    <w:rsid w:val="008B6828"/>
    <w:rsid w:val="008B71CB"/>
    <w:rsid w:val="008B764C"/>
    <w:rsid w:val="008B7D2D"/>
    <w:rsid w:val="008C373E"/>
    <w:rsid w:val="008C633D"/>
    <w:rsid w:val="008D0916"/>
    <w:rsid w:val="008D4694"/>
    <w:rsid w:val="008D4AA8"/>
    <w:rsid w:val="008D589C"/>
    <w:rsid w:val="008D7023"/>
    <w:rsid w:val="008E0D0A"/>
    <w:rsid w:val="008E1FB9"/>
    <w:rsid w:val="008E2EEF"/>
    <w:rsid w:val="008E49E7"/>
    <w:rsid w:val="008E5862"/>
    <w:rsid w:val="008E5AE2"/>
    <w:rsid w:val="008E5C3D"/>
    <w:rsid w:val="008E7085"/>
    <w:rsid w:val="008F04C7"/>
    <w:rsid w:val="008F0C7B"/>
    <w:rsid w:val="008F1C44"/>
    <w:rsid w:val="008F458E"/>
    <w:rsid w:val="008F4B01"/>
    <w:rsid w:val="008F60C3"/>
    <w:rsid w:val="00900005"/>
    <w:rsid w:val="00903A63"/>
    <w:rsid w:val="00906E26"/>
    <w:rsid w:val="00910308"/>
    <w:rsid w:val="00910AE4"/>
    <w:rsid w:val="00911D70"/>
    <w:rsid w:val="0091262E"/>
    <w:rsid w:val="00916797"/>
    <w:rsid w:val="009168FC"/>
    <w:rsid w:val="009209A0"/>
    <w:rsid w:val="00920B48"/>
    <w:rsid w:val="009215BC"/>
    <w:rsid w:val="00923D2E"/>
    <w:rsid w:val="00924E48"/>
    <w:rsid w:val="00925B7C"/>
    <w:rsid w:val="0092603F"/>
    <w:rsid w:val="00927501"/>
    <w:rsid w:val="0093163E"/>
    <w:rsid w:val="00932360"/>
    <w:rsid w:val="00933144"/>
    <w:rsid w:val="00933C9D"/>
    <w:rsid w:val="00934B89"/>
    <w:rsid w:val="00936436"/>
    <w:rsid w:val="0093681A"/>
    <w:rsid w:val="009426DE"/>
    <w:rsid w:val="00943636"/>
    <w:rsid w:val="009466C3"/>
    <w:rsid w:val="009516ED"/>
    <w:rsid w:val="00955483"/>
    <w:rsid w:val="00956DC2"/>
    <w:rsid w:val="0096266F"/>
    <w:rsid w:val="0096355C"/>
    <w:rsid w:val="00965A60"/>
    <w:rsid w:val="00966BAC"/>
    <w:rsid w:val="0097191C"/>
    <w:rsid w:val="00972695"/>
    <w:rsid w:val="009830E8"/>
    <w:rsid w:val="00986625"/>
    <w:rsid w:val="0098792C"/>
    <w:rsid w:val="00987DA4"/>
    <w:rsid w:val="0099355C"/>
    <w:rsid w:val="00996A58"/>
    <w:rsid w:val="009A141E"/>
    <w:rsid w:val="009A1DF5"/>
    <w:rsid w:val="009A2ABE"/>
    <w:rsid w:val="009A2C89"/>
    <w:rsid w:val="009A3DF3"/>
    <w:rsid w:val="009A6A2F"/>
    <w:rsid w:val="009B001B"/>
    <w:rsid w:val="009B33D4"/>
    <w:rsid w:val="009B3FE6"/>
    <w:rsid w:val="009B4850"/>
    <w:rsid w:val="009B4861"/>
    <w:rsid w:val="009B5C3C"/>
    <w:rsid w:val="009B74C5"/>
    <w:rsid w:val="009B7605"/>
    <w:rsid w:val="009B7B94"/>
    <w:rsid w:val="009C18EC"/>
    <w:rsid w:val="009C2201"/>
    <w:rsid w:val="009C2FB4"/>
    <w:rsid w:val="009C5D06"/>
    <w:rsid w:val="009C5F82"/>
    <w:rsid w:val="009C680D"/>
    <w:rsid w:val="009C692C"/>
    <w:rsid w:val="009C755C"/>
    <w:rsid w:val="009C780F"/>
    <w:rsid w:val="009D17AA"/>
    <w:rsid w:val="009D1D0B"/>
    <w:rsid w:val="009D5E10"/>
    <w:rsid w:val="009D7CCB"/>
    <w:rsid w:val="009E0E06"/>
    <w:rsid w:val="009E1A69"/>
    <w:rsid w:val="009E1C9F"/>
    <w:rsid w:val="009E3E1F"/>
    <w:rsid w:val="009F209B"/>
    <w:rsid w:val="009F37A3"/>
    <w:rsid w:val="009F6F1C"/>
    <w:rsid w:val="00A01EB0"/>
    <w:rsid w:val="00A04827"/>
    <w:rsid w:val="00A11582"/>
    <w:rsid w:val="00A115F0"/>
    <w:rsid w:val="00A11CD3"/>
    <w:rsid w:val="00A15898"/>
    <w:rsid w:val="00A21D2F"/>
    <w:rsid w:val="00A23870"/>
    <w:rsid w:val="00A25D32"/>
    <w:rsid w:val="00A26A09"/>
    <w:rsid w:val="00A27EC0"/>
    <w:rsid w:val="00A34F5F"/>
    <w:rsid w:val="00A35002"/>
    <w:rsid w:val="00A35C10"/>
    <w:rsid w:val="00A43D69"/>
    <w:rsid w:val="00A4401E"/>
    <w:rsid w:val="00A46A68"/>
    <w:rsid w:val="00A50EE9"/>
    <w:rsid w:val="00A51C17"/>
    <w:rsid w:val="00A54091"/>
    <w:rsid w:val="00A55067"/>
    <w:rsid w:val="00A5599A"/>
    <w:rsid w:val="00A57864"/>
    <w:rsid w:val="00A5789E"/>
    <w:rsid w:val="00A61017"/>
    <w:rsid w:val="00A616DA"/>
    <w:rsid w:val="00A61932"/>
    <w:rsid w:val="00A6254E"/>
    <w:rsid w:val="00A63A42"/>
    <w:rsid w:val="00A64704"/>
    <w:rsid w:val="00A67535"/>
    <w:rsid w:val="00A731E6"/>
    <w:rsid w:val="00A73A0C"/>
    <w:rsid w:val="00A7642A"/>
    <w:rsid w:val="00A77E06"/>
    <w:rsid w:val="00A86073"/>
    <w:rsid w:val="00A86D2D"/>
    <w:rsid w:val="00A86F48"/>
    <w:rsid w:val="00A93B7B"/>
    <w:rsid w:val="00A9488F"/>
    <w:rsid w:val="00A971D6"/>
    <w:rsid w:val="00A97636"/>
    <w:rsid w:val="00AA02AE"/>
    <w:rsid w:val="00AA1613"/>
    <w:rsid w:val="00AA33C0"/>
    <w:rsid w:val="00AA3E40"/>
    <w:rsid w:val="00AA46CA"/>
    <w:rsid w:val="00AB0901"/>
    <w:rsid w:val="00AB20BD"/>
    <w:rsid w:val="00AB3976"/>
    <w:rsid w:val="00AB7458"/>
    <w:rsid w:val="00AB7A68"/>
    <w:rsid w:val="00AC17C8"/>
    <w:rsid w:val="00AC1CB9"/>
    <w:rsid w:val="00AC447C"/>
    <w:rsid w:val="00AC50C5"/>
    <w:rsid w:val="00AC5422"/>
    <w:rsid w:val="00AC5C26"/>
    <w:rsid w:val="00AC7BE4"/>
    <w:rsid w:val="00AD0A33"/>
    <w:rsid w:val="00AD10BF"/>
    <w:rsid w:val="00AD3966"/>
    <w:rsid w:val="00AD58A3"/>
    <w:rsid w:val="00AD6D36"/>
    <w:rsid w:val="00AD7D66"/>
    <w:rsid w:val="00AE3289"/>
    <w:rsid w:val="00AE76D2"/>
    <w:rsid w:val="00AF109A"/>
    <w:rsid w:val="00AF2099"/>
    <w:rsid w:val="00AF5514"/>
    <w:rsid w:val="00AF7D9C"/>
    <w:rsid w:val="00B03C79"/>
    <w:rsid w:val="00B06595"/>
    <w:rsid w:val="00B07524"/>
    <w:rsid w:val="00B116A5"/>
    <w:rsid w:val="00B1459D"/>
    <w:rsid w:val="00B174CF"/>
    <w:rsid w:val="00B22EB5"/>
    <w:rsid w:val="00B33BC6"/>
    <w:rsid w:val="00B345A8"/>
    <w:rsid w:val="00B35789"/>
    <w:rsid w:val="00B35B7C"/>
    <w:rsid w:val="00B35F83"/>
    <w:rsid w:val="00B36F22"/>
    <w:rsid w:val="00B37416"/>
    <w:rsid w:val="00B404A3"/>
    <w:rsid w:val="00B437D8"/>
    <w:rsid w:val="00B44008"/>
    <w:rsid w:val="00B44132"/>
    <w:rsid w:val="00B46B30"/>
    <w:rsid w:val="00B5240B"/>
    <w:rsid w:val="00B52906"/>
    <w:rsid w:val="00B52E70"/>
    <w:rsid w:val="00B53C15"/>
    <w:rsid w:val="00B5496E"/>
    <w:rsid w:val="00B5640A"/>
    <w:rsid w:val="00B5694C"/>
    <w:rsid w:val="00B576AF"/>
    <w:rsid w:val="00B60A81"/>
    <w:rsid w:val="00B61509"/>
    <w:rsid w:val="00B62799"/>
    <w:rsid w:val="00B6622E"/>
    <w:rsid w:val="00B67B36"/>
    <w:rsid w:val="00B7139E"/>
    <w:rsid w:val="00B74679"/>
    <w:rsid w:val="00B74EC8"/>
    <w:rsid w:val="00B82518"/>
    <w:rsid w:val="00B8355C"/>
    <w:rsid w:val="00B840FA"/>
    <w:rsid w:val="00B861D0"/>
    <w:rsid w:val="00B9024B"/>
    <w:rsid w:val="00B90D3A"/>
    <w:rsid w:val="00B90EEE"/>
    <w:rsid w:val="00B91CA3"/>
    <w:rsid w:val="00B94875"/>
    <w:rsid w:val="00B948C8"/>
    <w:rsid w:val="00B96AF5"/>
    <w:rsid w:val="00B96D4E"/>
    <w:rsid w:val="00BA0BD8"/>
    <w:rsid w:val="00BA3D61"/>
    <w:rsid w:val="00BA4DF0"/>
    <w:rsid w:val="00BB193B"/>
    <w:rsid w:val="00BB3B3F"/>
    <w:rsid w:val="00BB3E1D"/>
    <w:rsid w:val="00BB6FC0"/>
    <w:rsid w:val="00BB7665"/>
    <w:rsid w:val="00BC0610"/>
    <w:rsid w:val="00BC1E94"/>
    <w:rsid w:val="00BC62C2"/>
    <w:rsid w:val="00BC66B3"/>
    <w:rsid w:val="00BD08A7"/>
    <w:rsid w:val="00BD2F45"/>
    <w:rsid w:val="00BD3522"/>
    <w:rsid w:val="00BD43E6"/>
    <w:rsid w:val="00BD4756"/>
    <w:rsid w:val="00BD79DD"/>
    <w:rsid w:val="00BE04CE"/>
    <w:rsid w:val="00BE212C"/>
    <w:rsid w:val="00BE2C31"/>
    <w:rsid w:val="00BF2810"/>
    <w:rsid w:val="00BF29D9"/>
    <w:rsid w:val="00BF33FB"/>
    <w:rsid w:val="00BF3908"/>
    <w:rsid w:val="00BF40AB"/>
    <w:rsid w:val="00BF5849"/>
    <w:rsid w:val="00C008FD"/>
    <w:rsid w:val="00C00EF4"/>
    <w:rsid w:val="00C0235E"/>
    <w:rsid w:val="00C04B62"/>
    <w:rsid w:val="00C06A08"/>
    <w:rsid w:val="00C0799A"/>
    <w:rsid w:val="00C10875"/>
    <w:rsid w:val="00C11007"/>
    <w:rsid w:val="00C11D0D"/>
    <w:rsid w:val="00C13B2F"/>
    <w:rsid w:val="00C147A9"/>
    <w:rsid w:val="00C17DD7"/>
    <w:rsid w:val="00C215AB"/>
    <w:rsid w:val="00C21E87"/>
    <w:rsid w:val="00C23148"/>
    <w:rsid w:val="00C255EA"/>
    <w:rsid w:val="00C272DF"/>
    <w:rsid w:val="00C31346"/>
    <w:rsid w:val="00C3674A"/>
    <w:rsid w:val="00C40504"/>
    <w:rsid w:val="00C40F63"/>
    <w:rsid w:val="00C45A15"/>
    <w:rsid w:val="00C464A5"/>
    <w:rsid w:val="00C509C3"/>
    <w:rsid w:val="00C522C9"/>
    <w:rsid w:val="00C52655"/>
    <w:rsid w:val="00C5444B"/>
    <w:rsid w:val="00C55FA8"/>
    <w:rsid w:val="00C56733"/>
    <w:rsid w:val="00C568E7"/>
    <w:rsid w:val="00C61E52"/>
    <w:rsid w:val="00C62680"/>
    <w:rsid w:val="00C652D9"/>
    <w:rsid w:val="00C70EAE"/>
    <w:rsid w:val="00C71103"/>
    <w:rsid w:val="00C72C15"/>
    <w:rsid w:val="00C74A51"/>
    <w:rsid w:val="00C75B07"/>
    <w:rsid w:val="00C75B6D"/>
    <w:rsid w:val="00C76AEC"/>
    <w:rsid w:val="00C83518"/>
    <w:rsid w:val="00C83B65"/>
    <w:rsid w:val="00C84B7E"/>
    <w:rsid w:val="00C8653F"/>
    <w:rsid w:val="00C8799D"/>
    <w:rsid w:val="00C9071C"/>
    <w:rsid w:val="00C90AAD"/>
    <w:rsid w:val="00C94FBF"/>
    <w:rsid w:val="00C95439"/>
    <w:rsid w:val="00C95501"/>
    <w:rsid w:val="00CA01C5"/>
    <w:rsid w:val="00CA10B8"/>
    <w:rsid w:val="00CA12FC"/>
    <w:rsid w:val="00CA4AD8"/>
    <w:rsid w:val="00CB1E5D"/>
    <w:rsid w:val="00CB24F6"/>
    <w:rsid w:val="00CB25EB"/>
    <w:rsid w:val="00CB48F5"/>
    <w:rsid w:val="00CB697D"/>
    <w:rsid w:val="00CC016D"/>
    <w:rsid w:val="00CC2AB8"/>
    <w:rsid w:val="00CC37A7"/>
    <w:rsid w:val="00CC7672"/>
    <w:rsid w:val="00CD50B5"/>
    <w:rsid w:val="00CD52B2"/>
    <w:rsid w:val="00CD73A9"/>
    <w:rsid w:val="00CE034D"/>
    <w:rsid w:val="00CE1E79"/>
    <w:rsid w:val="00CE2853"/>
    <w:rsid w:val="00CE4608"/>
    <w:rsid w:val="00CE66C5"/>
    <w:rsid w:val="00CE7F6E"/>
    <w:rsid w:val="00CF0B4D"/>
    <w:rsid w:val="00CF2975"/>
    <w:rsid w:val="00CF34B7"/>
    <w:rsid w:val="00CF366B"/>
    <w:rsid w:val="00D006F1"/>
    <w:rsid w:val="00D067C3"/>
    <w:rsid w:val="00D06F12"/>
    <w:rsid w:val="00D11A07"/>
    <w:rsid w:val="00D13104"/>
    <w:rsid w:val="00D1343E"/>
    <w:rsid w:val="00D13FBA"/>
    <w:rsid w:val="00D20D7D"/>
    <w:rsid w:val="00D2190B"/>
    <w:rsid w:val="00D21EF3"/>
    <w:rsid w:val="00D2230F"/>
    <w:rsid w:val="00D24841"/>
    <w:rsid w:val="00D24FF4"/>
    <w:rsid w:val="00D26FF2"/>
    <w:rsid w:val="00D30242"/>
    <w:rsid w:val="00D3231C"/>
    <w:rsid w:val="00D3511C"/>
    <w:rsid w:val="00D403B6"/>
    <w:rsid w:val="00D40953"/>
    <w:rsid w:val="00D45962"/>
    <w:rsid w:val="00D46790"/>
    <w:rsid w:val="00D479CE"/>
    <w:rsid w:val="00D55AB4"/>
    <w:rsid w:val="00D57483"/>
    <w:rsid w:val="00D61D80"/>
    <w:rsid w:val="00D62420"/>
    <w:rsid w:val="00D630CD"/>
    <w:rsid w:val="00D63943"/>
    <w:rsid w:val="00D63A7E"/>
    <w:rsid w:val="00D65244"/>
    <w:rsid w:val="00D6610B"/>
    <w:rsid w:val="00D6661F"/>
    <w:rsid w:val="00D66D84"/>
    <w:rsid w:val="00D67562"/>
    <w:rsid w:val="00D67CC7"/>
    <w:rsid w:val="00D71F13"/>
    <w:rsid w:val="00D72867"/>
    <w:rsid w:val="00D73795"/>
    <w:rsid w:val="00D7679A"/>
    <w:rsid w:val="00D81067"/>
    <w:rsid w:val="00D8505A"/>
    <w:rsid w:val="00D852F3"/>
    <w:rsid w:val="00D91C27"/>
    <w:rsid w:val="00D9528C"/>
    <w:rsid w:val="00DA2011"/>
    <w:rsid w:val="00DA5BFE"/>
    <w:rsid w:val="00DA68AE"/>
    <w:rsid w:val="00DA6C32"/>
    <w:rsid w:val="00DB1138"/>
    <w:rsid w:val="00DB23FA"/>
    <w:rsid w:val="00DB4B84"/>
    <w:rsid w:val="00DC442A"/>
    <w:rsid w:val="00DC5925"/>
    <w:rsid w:val="00DC60FA"/>
    <w:rsid w:val="00DC6BD7"/>
    <w:rsid w:val="00DC7AEE"/>
    <w:rsid w:val="00DD0D99"/>
    <w:rsid w:val="00DD0D9D"/>
    <w:rsid w:val="00DD1F35"/>
    <w:rsid w:val="00DD6074"/>
    <w:rsid w:val="00DD7CF0"/>
    <w:rsid w:val="00DE0516"/>
    <w:rsid w:val="00DE23AF"/>
    <w:rsid w:val="00DE4A86"/>
    <w:rsid w:val="00DE5FB9"/>
    <w:rsid w:val="00DE6127"/>
    <w:rsid w:val="00DE7292"/>
    <w:rsid w:val="00DF1E73"/>
    <w:rsid w:val="00DF42D3"/>
    <w:rsid w:val="00E02077"/>
    <w:rsid w:val="00E03A77"/>
    <w:rsid w:val="00E04E7B"/>
    <w:rsid w:val="00E068DE"/>
    <w:rsid w:val="00E11094"/>
    <w:rsid w:val="00E1360E"/>
    <w:rsid w:val="00E13640"/>
    <w:rsid w:val="00E14257"/>
    <w:rsid w:val="00E14598"/>
    <w:rsid w:val="00E17018"/>
    <w:rsid w:val="00E17598"/>
    <w:rsid w:val="00E2277F"/>
    <w:rsid w:val="00E22D90"/>
    <w:rsid w:val="00E37B7E"/>
    <w:rsid w:val="00E37E64"/>
    <w:rsid w:val="00E47D20"/>
    <w:rsid w:val="00E501D6"/>
    <w:rsid w:val="00E513A0"/>
    <w:rsid w:val="00E53CF7"/>
    <w:rsid w:val="00E603D9"/>
    <w:rsid w:val="00E655E0"/>
    <w:rsid w:val="00E65CDA"/>
    <w:rsid w:val="00E6741C"/>
    <w:rsid w:val="00E72465"/>
    <w:rsid w:val="00E80A78"/>
    <w:rsid w:val="00E9125F"/>
    <w:rsid w:val="00E91A17"/>
    <w:rsid w:val="00E94099"/>
    <w:rsid w:val="00E97589"/>
    <w:rsid w:val="00EA030C"/>
    <w:rsid w:val="00EA0AC6"/>
    <w:rsid w:val="00EA127B"/>
    <w:rsid w:val="00EA1829"/>
    <w:rsid w:val="00EA3386"/>
    <w:rsid w:val="00EA34B2"/>
    <w:rsid w:val="00EA5199"/>
    <w:rsid w:val="00EA6A66"/>
    <w:rsid w:val="00EA7DA6"/>
    <w:rsid w:val="00EB44DF"/>
    <w:rsid w:val="00EB51F6"/>
    <w:rsid w:val="00EB6CD6"/>
    <w:rsid w:val="00EC6636"/>
    <w:rsid w:val="00ED3CCA"/>
    <w:rsid w:val="00ED43CD"/>
    <w:rsid w:val="00ED45B7"/>
    <w:rsid w:val="00ED54C9"/>
    <w:rsid w:val="00ED7A05"/>
    <w:rsid w:val="00EE0777"/>
    <w:rsid w:val="00EE2175"/>
    <w:rsid w:val="00EE2273"/>
    <w:rsid w:val="00EE334C"/>
    <w:rsid w:val="00EE35DC"/>
    <w:rsid w:val="00EE3934"/>
    <w:rsid w:val="00EE50D8"/>
    <w:rsid w:val="00EF19A6"/>
    <w:rsid w:val="00EF1DA4"/>
    <w:rsid w:val="00EF21E4"/>
    <w:rsid w:val="00EF47FE"/>
    <w:rsid w:val="00EF48EB"/>
    <w:rsid w:val="00EF708F"/>
    <w:rsid w:val="00EF7DEF"/>
    <w:rsid w:val="00F01BE6"/>
    <w:rsid w:val="00F02153"/>
    <w:rsid w:val="00F06F5B"/>
    <w:rsid w:val="00F10A68"/>
    <w:rsid w:val="00F14322"/>
    <w:rsid w:val="00F15675"/>
    <w:rsid w:val="00F20248"/>
    <w:rsid w:val="00F21250"/>
    <w:rsid w:val="00F21F6C"/>
    <w:rsid w:val="00F2234B"/>
    <w:rsid w:val="00F22CFA"/>
    <w:rsid w:val="00F2398D"/>
    <w:rsid w:val="00F24D5A"/>
    <w:rsid w:val="00F26642"/>
    <w:rsid w:val="00F32A84"/>
    <w:rsid w:val="00F32FC3"/>
    <w:rsid w:val="00F3486C"/>
    <w:rsid w:val="00F34DB2"/>
    <w:rsid w:val="00F3747E"/>
    <w:rsid w:val="00F41386"/>
    <w:rsid w:val="00F42B3F"/>
    <w:rsid w:val="00F44409"/>
    <w:rsid w:val="00F44A16"/>
    <w:rsid w:val="00F452E8"/>
    <w:rsid w:val="00F4615C"/>
    <w:rsid w:val="00F56994"/>
    <w:rsid w:val="00F56F82"/>
    <w:rsid w:val="00F574D4"/>
    <w:rsid w:val="00F60B09"/>
    <w:rsid w:val="00F611D3"/>
    <w:rsid w:val="00F617ED"/>
    <w:rsid w:val="00F62BDC"/>
    <w:rsid w:val="00F634A3"/>
    <w:rsid w:val="00F645DF"/>
    <w:rsid w:val="00F65763"/>
    <w:rsid w:val="00F667F6"/>
    <w:rsid w:val="00F66D93"/>
    <w:rsid w:val="00F710F9"/>
    <w:rsid w:val="00F7142C"/>
    <w:rsid w:val="00F7243E"/>
    <w:rsid w:val="00F7258E"/>
    <w:rsid w:val="00F74526"/>
    <w:rsid w:val="00F80AA9"/>
    <w:rsid w:val="00F80CD5"/>
    <w:rsid w:val="00F848C9"/>
    <w:rsid w:val="00F8722E"/>
    <w:rsid w:val="00F87F40"/>
    <w:rsid w:val="00F920F6"/>
    <w:rsid w:val="00F92DE3"/>
    <w:rsid w:val="00F966F7"/>
    <w:rsid w:val="00F96E91"/>
    <w:rsid w:val="00FA0AE4"/>
    <w:rsid w:val="00FA0C61"/>
    <w:rsid w:val="00FA185D"/>
    <w:rsid w:val="00FA237B"/>
    <w:rsid w:val="00FA4DE8"/>
    <w:rsid w:val="00FA5FB4"/>
    <w:rsid w:val="00FB1E98"/>
    <w:rsid w:val="00FB3CE7"/>
    <w:rsid w:val="00FB4A72"/>
    <w:rsid w:val="00FB4DBA"/>
    <w:rsid w:val="00FB667E"/>
    <w:rsid w:val="00FB6A32"/>
    <w:rsid w:val="00FB708A"/>
    <w:rsid w:val="00FB7FC5"/>
    <w:rsid w:val="00FC046D"/>
    <w:rsid w:val="00FC05A3"/>
    <w:rsid w:val="00FC3047"/>
    <w:rsid w:val="00FC3F0E"/>
    <w:rsid w:val="00FC5575"/>
    <w:rsid w:val="00FC671B"/>
    <w:rsid w:val="00FD130F"/>
    <w:rsid w:val="00FE0338"/>
    <w:rsid w:val="00FE4A48"/>
    <w:rsid w:val="00FE552D"/>
    <w:rsid w:val="00FF195C"/>
    <w:rsid w:val="00FF25EC"/>
    <w:rsid w:val="00FF2F59"/>
    <w:rsid w:val="00FF4606"/>
    <w:rsid w:val="00FF6AE1"/>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0656"/>
    <w:rPr>
      <w:sz w:val="24"/>
      <w:szCs w:val="24"/>
      <w:lang w:val="en-US" w:eastAsia="en-US"/>
    </w:rPr>
  </w:style>
  <w:style w:type="paragraph" w:styleId="Ttulo1">
    <w:name w:val="heading 1"/>
    <w:basedOn w:val="Normal"/>
    <w:next w:val="Normal"/>
    <w:link w:val="Ttulo1Car"/>
    <w:autoRedefine/>
    <w:qFormat/>
    <w:rsid w:val="00104CEC"/>
    <w:pPr>
      <w:autoSpaceDE w:val="0"/>
      <w:autoSpaceDN w:val="0"/>
      <w:adjustRightInd w:val="0"/>
      <w:spacing w:before="240" w:after="240" w:line="360" w:lineRule="auto"/>
      <w:jc w:val="center"/>
      <w:outlineLvl w:val="0"/>
    </w:pPr>
    <w:rPr>
      <w:rFonts w:ascii="Arial" w:hAnsi="Arial" w:cs="Arial"/>
      <w:b/>
      <w:bCs/>
      <w:lang w:val="es-ES"/>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707877"/>
    <w:pPr>
      <w:outlineLvl w:val="2"/>
    </w:p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F20248"/>
    <w:pPr>
      <w:tabs>
        <w:tab w:val="center" w:pos="4320"/>
        <w:tab w:val="right" w:pos="8640"/>
      </w:tabs>
    </w:pPr>
  </w:style>
  <w:style w:type="paragraph" w:styleId="Encabezado">
    <w:name w:val="header"/>
    <w:basedOn w:val="Normal"/>
    <w:link w:val="EncabezadoCar"/>
    <w:uiPriority w:val="99"/>
    <w:rsid w:val="00F20248"/>
    <w:pPr>
      <w:tabs>
        <w:tab w:val="center" w:pos="4320"/>
        <w:tab w:val="right" w:pos="8640"/>
      </w:tabs>
    </w:pPr>
  </w:style>
  <w:style w:type="paragraph" w:customStyle="1" w:styleId="Level1">
    <w:name w:val="Level 1"/>
    <w:rsid w:val="00F20248"/>
    <w:pPr>
      <w:autoSpaceDE w:val="0"/>
      <w:autoSpaceDN w:val="0"/>
      <w:adjustRightInd w:val="0"/>
      <w:ind w:left="720"/>
    </w:pPr>
    <w:rPr>
      <w:sz w:val="24"/>
      <w:szCs w:val="24"/>
      <w:lang w:val="en-US" w:eastAsia="en-US"/>
    </w:rPr>
  </w:style>
  <w:style w:type="character" w:customStyle="1" w:styleId="SYSHYPERTEXT">
    <w:name w:val="SYS_HYPERTEXT"/>
    <w:rsid w:val="00F20248"/>
    <w:rPr>
      <w:noProof/>
      <w:color w:val="0000FF"/>
      <w:u w:val="single"/>
    </w:rPr>
  </w:style>
  <w:style w:type="character" w:customStyle="1" w:styleId="QuickFormat2">
    <w:name w:val="QuickFormat2"/>
    <w:rsid w:val="00F20248"/>
    <w:rPr>
      <w:rFonts w:ascii="Arial" w:hAnsi="Arial" w:cs="Arial"/>
    </w:rPr>
  </w:style>
  <w:style w:type="character" w:customStyle="1" w:styleId="QuickFormat3">
    <w:name w:val="QuickFormat3"/>
    <w:rsid w:val="00F20248"/>
    <w:rPr>
      <w:rFonts w:ascii="Arial" w:hAnsi="Arial" w:cs="Arial"/>
      <w:b/>
      <w:bCs/>
      <w:i/>
      <w:iCs/>
    </w:rPr>
  </w:style>
  <w:style w:type="paragraph" w:styleId="Ttulo">
    <w:name w:val="Title"/>
    <w:basedOn w:val="Normal"/>
    <w:qFormat/>
    <w:rsid w:val="00F20248"/>
    <w:pPr>
      <w:autoSpaceDE w:val="0"/>
      <w:autoSpaceDN w:val="0"/>
      <w:adjustRightInd w:val="0"/>
      <w:jc w:val="center"/>
    </w:pPr>
    <w:rPr>
      <w:sz w:val="28"/>
      <w:szCs w:val="28"/>
    </w:rPr>
  </w:style>
  <w:style w:type="paragraph" w:styleId="Textoindependiente">
    <w:name w:val="Body Text"/>
    <w:basedOn w:val="Normal"/>
    <w:link w:val="TextoindependienteCar"/>
    <w:rsid w:val="00F20248"/>
    <w:pPr>
      <w:autoSpaceDE w:val="0"/>
      <w:autoSpaceDN w:val="0"/>
      <w:adjustRightInd w:val="0"/>
    </w:pPr>
    <w:rPr>
      <w:sz w:val="22"/>
      <w:szCs w:val="22"/>
    </w:rPr>
  </w:style>
  <w:style w:type="paragraph" w:styleId="Subttulo">
    <w:name w:val="Subtitle"/>
    <w:basedOn w:val="Normal"/>
    <w:qFormat/>
    <w:rsid w:val="00F20248"/>
    <w:pPr>
      <w:autoSpaceDE w:val="0"/>
      <w:autoSpaceDN w:val="0"/>
      <w:adjustRightInd w:val="0"/>
    </w:pPr>
    <w:rPr>
      <w:b/>
      <w:bCs/>
    </w:rPr>
  </w:style>
  <w:style w:type="paragraph" w:styleId="Sangradetextonormal">
    <w:name w:val="Body Text Indent"/>
    <w:basedOn w:val="Normal"/>
    <w:link w:val="SangradetextonormalCar"/>
    <w:rsid w:val="00F20248"/>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rsid w:val="00F20248"/>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rsid w:val="00F20248"/>
  </w:style>
  <w:style w:type="paragraph" w:styleId="Textoindependiente2">
    <w:name w:val="Body Text 2"/>
    <w:basedOn w:val="Normal"/>
    <w:rsid w:val="00F20248"/>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rsid w:val="00F20248"/>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rsid w:val="00F20248"/>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rsid w:val="00F20248"/>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Epgrafe">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semiHidden/>
    <w:rsid w:val="00F20248"/>
    <w:pPr>
      <w:ind w:left="480" w:hanging="480"/>
    </w:pPr>
  </w:style>
  <w:style w:type="character" w:styleId="Hipervnculo">
    <w:name w:val="Hyperlink"/>
    <w:uiPriority w:val="99"/>
    <w:rsid w:val="00F20248"/>
    <w:rPr>
      <w:color w:val="0000FF"/>
      <w:u w:val="single"/>
    </w:rPr>
  </w:style>
  <w:style w:type="paragraph" w:styleId="TDC1">
    <w:name w:val="toc 1"/>
    <w:basedOn w:val="Normal"/>
    <w:next w:val="Normal"/>
    <w:autoRedefine/>
    <w:uiPriority w:val="39"/>
    <w:rsid w:val="00F20248"/>
  </w:style>
  <w:style w:type="paragraph" w:styleId="TDC2">
    <w:name w:val="toc 2"/>
    <w:basedOn w:val="Normal"/>
    <w:next w:val="Normal"/>
    <w:autoRedefine/>
    <w:uiPriority w:val="39"/>
    <w:rsid w:val="00F20248"/>
    <w:pPr>
      <w:ind w:left="240"/>
    </w:pPr>
  </w:style>
  <w:style w:type="paragraph" w:styleId="TDC3">
    <w:name w:val="toc 3"/>
    <w:basedOn w:val="Normal"/>
    <w:next w:val="Normal"/>
    <w:autoRedefine/>
    <w:uiPriority w:val="39"/>
    <w:rsid w:val="00F20248"/>
    <w:pPr>
      <w:ind w:left="480"/>
    </w:pPr>
  </w:style>
  <w:style w:type="paragraph" w:styleId="TDC4">
    <w:name w:val="toc 4"/>
    <w:basedOn w:val="Normal"/>
    <w:next w:val="Normal"/>
    <w:autoRedefine/>
    <w:semiHidden/>
    <w:rsid w:val="00F20248"/>
    <w:pPr>
      <w:ind w:left="720"/>
    </w:pPr>
  </w:style>
  <w:style w:type="paragraph" w:styleId="TDC5">
    <w:name w:val="toc 5"/>
    <w:basedOn w:val="Normal"/>
    <w:next w:val="Normal"/>
    <w:autoRedefine/>
    <w:semiHidden/>
    <w:rsid w:val="00F20248"/>
    <w:pPr>
      <w:ind w:left="960"/>
    </w:pPr>
  </w:style>
  <w:style w:type="paragraph" w:styleId="TDC6">
    <w:name w:val="toc 6"/>
    <w:basedOn w:val="Normal"/>
    <w:next w:val="Normal"/>
    <w:autoRedefine/>
    <w:semiHidden/>
    <w:rsid w:val="00F20248"/>
    <w:pPr>
      <w:ind w:left="1200"/>
    </w:pPr>
  </w:style>
  <w:style w:type="paragraph" w:styleId="TDC7">
    <w:name w:val="toc 7"/>
    <w:basedOn w:val="Normal"/>
    <w:next w:val="Normal"/>
    <w:autoRedefine/>
    <w:semiHidden/>
    <w:rsid w:val="00F20248"/>
    <w:pPr>
      <w:ind w:left="1440"/>
    </w:pPr>
  </w:style>
  <w:style w:type="paragraph" w:styleId="TDC8">
    <w:name w:val="toc 8"/>
    <w:basedOn w:val="Normal"/>
    <w:next w:val="Normal"/>
    <w:autoRedefine/>
    <w:semiHidden/>
    <w:rsid w:val="00F20248"/>
    <w:pPr>
      <w:ind w:left="1680"/>
    </w:pPr>
  </w:style>
  <w:style w:type="paragraph" w:styleId="TDC9">
    <w:name w:val="toc 9"/>
    <w:basedOn w:val="Normal"/>
    <w:next w:val="Normal"/>
    <w:autoRedefine/>
    <w:semiHidden/>
    <w:rsid w:val="00F20248"/>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Epgrafe"/>
    <w:autoRedefine/>
    <w:rsid w:val="000B7AF9"/>
    <w:rPr>
      <w:b/>
      <w:i w:val="0"/>
    </w:rPr>
  </w:style>
  <w:style w:type="character" w:customStyle="1" w:styleId="Ttulo1Car">
    <w:name w:val="Título 1 Car"/>
    <w:link w:val="Ttulo1"/>
    <w:rsid w:val="00104CEC"/>
    <w:rPr>
      <w:rFonts w:ascii="Arial" w:hAnsi="Arial" w:cs="Arial"/>
      <w:b/>
      <w:bCs/>
      <w:sz w:val="24"/>
      <w:szCs w:val="24"/>
      <w:lang w:val="es-ES"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deTDC">
    <w:name w:val="TOC Heading"/>
    <w:basedOn w:val="Ttulo1"/>
    <w:next w:val="Normal"/>
    <w:uiPriority w:val="39"/>
    <w:semiHidden/>
    <w:unhideWhenUsed/>
    <w:qFormat/>
    <w:rsid w:val="008572C4"/>
    <w:pPr>
      <w:keepNext/>
      <w:keepLines/>
      <w:autoSpaceDE/>
      <w:autoSpaceDN/>
      <w:adjustRightInd/>
      <w:spacing w:before="480" w:line="276" w:lineRule="auto"/>
      <w:outlineLvl w:val="9"/>
    </w:pPr>
    <w:rPr>
      <w:rFonts w:ascii="Cambria" w:hAnsi="Cambria"/>
      <w:color w:val="365F91"/>
      <w:sz w:val="28"/>
      <w:szCs w:val="28"/>
      <w:lang w:val="es-CO" w:eastAsia="es-CO"/>
    </w:rPr>
  </w:style>
  <w:style w:type="paragraph" w:customStyle="1" w:styleId="Piedeimagen">
    <w:name w:val="Pie de imagen"/>
    <w:basedOn w:val="Epgrafe"/>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paragraph" w:styleId="Textodeglobo">
    <w:name w:val="Balloon Text"/>
    <w:basedOn w:val="Normal"/>
    <w:link w:val="TextodegloboCar"/>
    <w:rsid w:val="00393E51"/>
    <w:rPr>
      <w:rFonts w:ascii="Tahoma" w:hAnsi="Tahoma" w:cs="Tahoma"/>
      <w:sz w:val="16"/>
      <w:szCs w:val="16"/>
    </w:rPr>
  </w:style>
  <w:style w:type="character" w:customStyle="1" w:styleId="TextodegloboCar">
    <w:name w:val="Texto de globo Car"/>
    <w:basedOn w:val="Fuentedeprrafopredeter"/>
    <w:link w:val="Textodeglobo"/>
    <w:rsid w:val="00393E51"/>
    <w:rPr>
      <w:rFonts w:ascii="Tahoma" w:hAnsi="Tahoma" w:cs="Tahoma"/>
      <w:sz w:val="16"/>
      <w:szCs w:val="16"/>
      <w:lang w:val="en-US" w:eastAsia="en-US"/>
    </w:rPr>
  </w:style>
  <w:style w:type="paragraph" w:styleId="Prrafodelista">
    <w:name w:val="List Paragraph"/>
    <w:basedOn w:val="Normal"/>
    <w:uiPriority w:val="34"/>
    <w:qFormat/>
    <w:rsid w:val="004703AD"/>
    <w:pPr>
      <w:ind w:left="720"/>
      <w:contextualSpacing/>
    </w:pPr>
  </w:style>
  <w:style w:type="character" w:customStyle="1" w:styleId="PiedepginaCar">
    <w:name w:val="Pie de página Car"/>
    <w:basedOn w:val="Fuentedeprrafopredeter"/>
    <w:link w:val="Piedepgina"/>
    <w:uiPriority w:val="99"/>
    <w:rsid w:val="00252F5B"/>
    <w:rPr>
      <w:sz w:val="24"/>
      <w:szCs w:val="24"/>
      <w:lang w:val="en-US" w:eastAsia="en-US"/>
    </w:rPr>
  </w:style>
  <w:style w:type="paragraph" w:customStyle="1" w:styleId="Default">
    <w:name w:val="Default"/>
    <w:rsid w:val="00F10A68"/>
    <w:pPr>
      <w:autoSpaceDE w:val="0"/>
      <w:autoSpaceDN w:val="0"/>
      <w:adjustRightInd w:val="0"/>
    </w:pPr>
    <w:rPr>
      <w:rFonts w:ascii="Arial" w:hAnsi="Arial" w:cs="Arial"/>
      <w:color w:val="000000"/>
      <w:sz w:val="24"/>
      <w:szCs w:val="24"/>
      <w:lang w:val="es-MX"/>
    </w:rPr>
  </w:style>
  <w:style w:type="character" w:customStyle="1" w:styleId="EncabezadoCar">
    <w:name w:val="Encabezado Car"/>
    <w:basedOn w:val="Fuentedeprrafopredeter"/>
    <w:link w:val="Encabezado"/>
    <w:uiPriority w:val="99"/>
    <w:rsid w:val="00B8355C"/>
    <w:rPr>
      <w:sz w:val="24"/>
      <w:szCs w:val="24"/>
      <w:lang w:val="en-US" w:eastAsia="en-US"/>
    </w:rPr>
  </w:style>
  <w:style w:type="character" w:styleId="Nmerodelnea">
    <w:name w:val="line number"/>
    <w:basedOn w:val="Fuentedeprrafopredeter"/>
    <w:rsid w:val="005609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0656"/>
    <w:rPr>
      <w:sz w:val="24"/>
      <w:szCs w:val="24"/>
      <w:lang w:val="en-US" w:eastAsia="en-US"/>
    </w:rPr>
  </w:style>
  <w:style w:type="paragraph" w:styleId="Ttulo1">
    <w:name w:val="heading 1"/>
    <w:basedOn w:val="Normal"/>
    <w:next w:val="Normal"/>
    <w:link w:val="Ttulo1Car"/>
    <w:autoRedefine/>
    <w:qFormat/>
    <w:rsid w:val="00104CEC"/>
    <w:pPr>
      <w:autoSpaceDE w:val="0"/>
      <w:autoSpaceDN w:val="0"/>
      <w:adjustRightInd w:val="0"/>
      <w:spacing w:before="240" w:after="240" w:line="360" w:lineRule="auto"/>
      <w:jc w:val="center"/>
      <w:outlineLvl w:val="0"/>
    </w:pPr>
    <w:rPr>
      <w:rFonts w:ascii="Arial" w:hAnsi="Arial" w:cs="Arial"/>
      <w:b/>
      <w:bCs/>
      <w:lang w:val="es-ES"/>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707877"/>
    <w:pPr>
      <w:outlineLvl w:val="2"/>
    </w:p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F20248"/>
    <w:pPr>
      <w:tabs>
        <w:tab w:val="center" w:pos="4320"/>
        <w:tab w:val="right" w:pos="8640"/>
      </w:tabs>
    </w:pPr>
  </w:style>
  <w:style w:type="paragraph" w:styleId="Encabezado">
    <w:name w:val="header"/>
    <w:basedOn w:val="Normal"/>
    <w:link w:val="EncabezadoCar"/>
    <w:uiPriority w:val="99"/>
    <w:rsid w:val="00F20248"/>
    <w:pPr>
      <w:tabs>
        <w:tab w:val="center" w:pos="4320"/>
        <w:tab w:val="right" w:pos="8640"/>
      </w:tabs>
    </w:pPr>
  </w:style>
  <w:style w:type="paragraph" w:customStyle="1" w:styleId="Level1">
    <w:name w:val="Level 1"/>
    <w:rsid w:val="00F20248"/>
    <w:pPr>
      <w:autoSpaceDE w:val="0"/>
      <w:autoSpaceDN w:val="0"/>
      <w:adjustRightInd w:val="0"/>
      <w:ind w:left="720"/>
    </w:pPr>
    <w:rPr>
      <w:sz w:val="24"/>
      <w:szCs w:val="24"/>
      <w:lang w:val="en-US" w:eastAsia="en-US"/>
    </w:rPr>
  </w:style>
  <w:style w:type="character" w:customStyle="1" w:styleId="SYSHYPERTEXT">
    <w:name w:val="SYS_HYPERTEXT"/>
    <w:rsid w:val="00F20248"/>
    <w:rPr>
      <w:noProof/>
      <w:color w:val="0000FF"/>
      <w:u w:val="single"/>
    </w:rPr>
  </w:style>
  <w:style w:type="character" w:customStyle="1" w:styleId="QuickFormat2">
    <w:name w:val="QuickFormat2"/>
    <w:rsid w:val="00F20248"/>
    <w:rPr>
      <w:rFonts w:ascii="Arial" w:hAnsi="Arial" w:cs="Arial"/>
    </w:rPr>
  </w:style>
  <w:style w:type="character" w:customStyle="1" w:styleId="QuickFormat3">
    <w:name w:val="QuickFormat3"/>
    <w:rsid w:val="00F20248"/>
    <w:rPr>
      <w:rFonts w:ascii="Arial" w:hAnsi="Arial" w:cs="Arial"/>
      <w:b/>
      <w:bCs/>
      <w:i/>
      <w:iCs/>
    </w:rPr>
  </w:style>
  <w:style w:type="paragraph" w:styleId="Ttulo">
    <w:name w:val="Title"/>
    <w:basedOn w:val="Normal"/>
    <w:qFormat/>
    <w:rsid w:val="00F20248"/>
    <w:pPr>
      <w:autoSpaceDE w:val="0"/>
      <w:autoSpaceDN w:val="0"/>
      <w:adjustRightInd w:val="0"/>
      <w:jc w:val="center"/>
    </w:pPr>
    <w:rPr>
      <w:sz w:val="28"/>
      <w:szCs w:val="28"/>
    </w:rPr>
  </w:style>
  <w:style w:type="paragraph" w:styleId="Textoindependiente">
    <w:name w:val="Body Text"/>
    <w:basedOn w:val="Normal"/>
    <w:link w:val="TextoindependienteCar"/>
    <w:rsid w:val="00F20248"/>
    <w:pPr>
      <w:autoSpaceDE w:val="0"/>
      <w:autoSpaceDN w:val="0"/>
      <w:adjustRightInd w:val="0"/>
    </w:pPr>
    <w:rPr>
      <w:sz w:val="22"/>
      <w:szCs w:val="22"/>
    </w:rPr>
  </w:style>
  <w:style w:type="paragraph" w:styleId="Subttulo">
    <w:name w:val="Subtitle"/>
    <w:basedOn w:val="Normal"/>
    <w:qFormat/>
    <w:rsid w:val="00F20248"/>
    <w:pPr>
      <w:autoSpaceDE w:val="0"/>
      <w:autoSpaceDN w:val="0"/>
      <w:adjustRightInd w:val="0"/>
    </w:pPr>
    <w:rPr>
      <w:b/>
      <w:bCs/>
    </w:rPr>
  </w:style>
  <w:style w:type="paragraph" w:styleId="Sangradetextonormal">
    <w:name w:val="Body Text Indent"/>
    <w:basedOn w:val="Normal"/>
    <w:link w:val="SangradetextonormalCar"/>
    <w:rsid w:val="00F20248"/>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rsid w:val="00F20248"/>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rsid w:val="00F20248"/>
  </w:style>
  <w:style w:type="paragraph" w:styleId="Textoindependiente2">
    <w:name w:val="Body Text 2"/>
    <w:basedOn w:val="Normal"/>
    <w:rsid w:val="00F20248"/>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rsid w:val="00F20248"/>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rsid w:val="00F20248"/>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rsid w:val="00F20248"/>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Epgrafe">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semiHidden/>
    <w:rsid w:val="00F20248"/>
    <w:pPr>
      <w:ind w:left="480" w:hanging="480"/>
    </w:pPr>
  </w:style>
  <w:style w:type="character" w:styleId="Hipervnculo">
    <w:name w:val="Hyperlink"/>
    <w:uiPriority w:val="99"/>
    <w:rsid w:val="00F20248"/>
    <w:rPr>
      <w:color w:val="0000FF"/>
      <w:u w:val="single"/>
    </w:rPr>
  </w:style>
  <w:style w:type="paragraph" w:styleId="TDC1">
    <w:name w:val="toc 1"/>
    <w:basedOn w:val="Normal"/>
    <w:next w:val="Normal"/>
    <w:autoRedefine/>
    <w:uiPriority w:val="39"/>
    <w:rsid w:val="00F20248"/>
  </w:style>
  <w:style w:type="paragraph" w:styleId="TDC2">
    <w:name w:val="toc 2"/>
    <w:basedOn w:val="Normal"/>
    <w:next w:val="Normal"/>
    <w:autoRedefine/>
    <w:uiPriority w:val="39"/>
    <w:rsid w:val="00F20248"/>
    <w:pPr>
      <w:ind w:left="240"/>
    </w:pPr>
  </w:style>
  <w:style w:type="paragraph" w:styleId="TDC3">
    <w:name w:val="toc 3"/>
    <w:basedOn w:val="Normal"/>
    <w:next w:val="Normal"/>
    <w:autoRedefine/>
    <w:uiPriority w:val="39"/>
    <w:rsid w:val="00F20248"/>
    <w:pPr>
      <w:ind w:left="480"/>
    </w:pPr>
  </w:style>
  <w:style w:type="paragraph" w:styleId="TDC4">
    <w:name w:val="toc 4"/>
    <w:basedOn w:val="Normal"/>
    <w:next w:val="Normal"/>
    <w:autoRedefine/>
    <w:semiHidden/>
    <w:rsid w:val="00F20248"/>
    <w:pPr>
      <w:ind w:left="720"/>
    </w:pPr>
  </w:style>
  <w:style w:type="paragraph" w:styleId="TDC5">
    <w:name w:val="toc 5"/>
    <w:basedOn w:val="Normal"/>
    <w:next w:val="Normal"/>
    <w:autoRedefine/>
    <w:semiHidden/>
    <w:rsid w:val="00F20248"/>
    <w:pPr>
      <w:ind w:left="960"/>
    </w:pPr>
  </w:style>
  <w:style w:type="paragraph" w:styleId="TDC6">
    <w:name w:val="toc 6"/>
    <w:basedOn w:val="Normal"/>
    <w:next w:val="Normal"/>
    <w:autoRedefine/>
    <w:semiHidden/>
    <w:rsid w:val="00F20248"/>
    <w:pPr>
      <w:ind w:left="1200"/>
    </w:pPr>
  </w:style>
  <w:style w:type="paragraph" w:styleId="TDC7">
    <w:name w:val="toc 7"/>
    <w:basedOn w:val="Normal"/>
    <w:next w:val="Normal"/>
    <w:autoRedefine/>
    <w:semiHidden/>
    <w:rsid w:val="00F20248"/>
    <w:pPr>
      <w:ind w:left="1440"/>
    </w:pPr>
  </w:style>
  <w:style w:type="paragraph" w:styleId="TDC8">
    <w:name w:val="toc 8"/>
    <w:basedOn w:val="Normal"/>
    <w:next w:val="Normal"/>
    <w:autoRedefine/>
    <w:semiHidden/>
    <w:rsid w:val="00F20248"/>
    <w:pPr>
      <w:ind w:left="1680"/>
    </w:pPr>
  </w:style>
  <w:style w:type="paragraph" w:styleId="TDC9">
    <w:name w:val="toc 9"/>
    <w:basedOn w:val="Normal"/>
    <w:next w:val="Normal"/>
    <w:autoRedefine/>
    <w:semiHidden/>
    <w:rsid w:val="00F20248"/>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Epgrafe"/>
    <w:autoRedefine/>
    <w:rsid w:val="000B7AF9"/>
    <w:rPr>
      <w:b/>
      <w:i w:val="0"/>
    </w:rPr>
  </w:style>
  <w:style w:type="character" w:customStyle="1" w:styleId="Ttulo1Car">
    <w:name w:val="Título 1 Car"/>
    <w:link w:val="Ttulo1"/>
    <w:rsid w:val="00104CEC"/>
    <w:rPr>
      <w:rFonts w:ascii="Arial" w:hAnsi="Arial" w:cs="Arial"/>
      <w:b/>
      <w:bCs/>
      <w:sz w:val="24"/>
      <w:szCs w:val="24"/>
      <w:lang w:val="es-ES"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deTDC">
    <w:name w:val="TOC Heading"/>
    <w:basedOn w:val="Ttulo1"/>
    <w:next w:val="Normal"/>
    <w:uiPriority w:val="39"/>
    <w:semiHidden/>
    <w:unhideWhenUsed/>
    <w:qFormat/>
    <w:rsid w:val="008572C4"/>
    <w:pPr>
      <w:keepNext/>
      <w:keepLines/>
      <w:autoSpaceDE/>
      <w:autoSpaceDN/>
      <w:adjustRightInd/>
      <w:spacing w:before="480" w:line="276" w:lineRule="auto"/>
      <w:outlineLvl w:val="9"/>
    </w:pPr>
    <w:rPr>
      <w:rFonts w:ascii="Cambria" w:hAnsi="Cambria"/>
      <w:color w:val="365F91"/>
      <w:sz w:val="28"/>
      <w:szCs w:val="28"/>
      <w:lang w:val="es-CO" w:eastAsia="es-CO"/>
    </w:rPr>
  </w:style>
  <w:style w:type="paragraph" w:customStyle="1" w:styleId="Piedeimagen">
    <w:name w:val="Pie de imagen"/>
    <w:basedOn w:val="Epgrafe"/>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paragraph" w:styleId="Textodeglobo">
    <w:name w:val="Balloon Text"/>
    <w:basedOn w:val="Normal"/>
    <w:link w:val="TextodegloboCar"/>
    <w:rsid w:val="00393E51"/>
    <w:rPr>
      <w:rFonts w:ascii="Tahoma" w:hAnsi="Tahoma" w:cs="Tahoma"/>
      <w:sz w:val="16"/>
      <w:szCs w:val="16"/>
    </w:rPr>
  </w:style>
  <w:style w:type="character" w:customStyle="1" w:styleId="TextodegloboCar">
    <w:name w:val="Texto de globo Car"/>
    <w:basedOn w:val="Fuentedeprrafopredeter"/>
    <w:link w:val="Textodeglobo"/>
    <w:rsid w:val="00393E51"/>
    <w:rPr>
      <w:rFonts w:ascii="Tahoma" w:hAnsi="Tahoma" w:cs="Tahoma"/>
      <w:sz w:val="16"/>
      <w:szCs w:val="16"/>
      <w:lang w:val="en-US" w:eastAsia="en-US"/>
    </w:rPr>
  </w:style>
  <w:style w:type="paragraph" w:styleId="Prrafodelista">
    <w:name w:val="List Paragraph"/>
    <w:basedOn w:val="Normal"/>
    <w:uiPriority w:val="34"/>
    <w:qFormat/>
    <w:rsid w:val="004703AD"/>
    <w:pPr>
      <w:ind w:left="720"/>
      <w:contextualSpacing/>
    </w:pPr>
  </w:style>
  <w:style w:type="character" w:customStyle="1" w:styleId="PiedepginaCar">
    <w:name w:val="Pie de página Car"/>
    <w:basedOn w:val="Fuentedeprrafopredeter"/>
    <w:link w:val="Piedepgina"/>
    <w:uiPriority w:val="99"/>
    <w:rsid w:val="00252F5B"/>
    <w:rPr>
      <w:sz w:val="24"/>
      <w:szCs w:val="24"/>
      <w:lang w:val="en-US" w:eastAsia="en-US"/>
    </w:rPr>
  </w:style>
  <w:style w:type="paragraph" w:customStyle="1" w:styleId="Default">
    <w:name w:val="Default"/>
    <w:rsid w:val="00F10A68"/>
    <w:pPr>
      <w:autoSpaceDE w:val="0"/>
      <w:autoSpaceDN w:val="0"/>
      <w:adjustRightInd w:val="0"/>
    </w:pPr>
    <w:rPr>
      <w:rFonts w:ascii="Arial" w:hAnsi="Arial" w:cs="Arial"/>
      <w:color w:val="000000"/>
      <w:sz w:val="24"/>
      <w:szCs w:val="24"/>
      <w:lang w:val="es-MX"/>
    </w:rPr>
  </w:style>
  <w:style w:type="character" w:customStyle="1" w:styleId="EncabezadoCar">
    <w:name w:val="Encabezado Car"/>
    <w:basedOn w:val="Fuentedeprrafopredeter"/>
    <w:link w:val="Encabezado"/>
    <w:uiPriority w:val="99"/>
    <w:rsid w:val="00B8355C"/>
    <w:rPr>
      <w:sz w:val="24"/>
      <w:szCs w:val="24"/>
      <w:lang w:val="en-US" w:eastAsia="en-US"/>
    </w:rPr>
  </w:style>
  <w:style w:type="character" w:styleId="Nmerodelnea">
    <w:name w:val="line number"/>
    <w:basedOn w:val="Fuentedeprrafopredeter"/>
    <w:rsid w:val="00560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84110">
      <w:bodyDiv w:val="1"/>
      <w:marLeft w:val="0"/>
      <w:marRight w:val="0"/>
      <w:marTop w:val="0"/>
      <w:marBottom w:val="0"/>
      <w:divBdr>
        <w:top w:val="none" w:sz="0" w:space="0" w:color="auto"/>
        <w:left w:val="none" w:sz="0" w:space="0" w:color="auto"/>
        <w:bottom w:val="none" w:sz="0" w:space="0" w:color="auto"/>
        <w:right w:val="none" w:sz="0" w:space="0" w:color="auto"/>
      </w:divBdr>
      <w:divsChild>
        <w:div w:id="1001856629">
          <w:marLeft w:val="0"/>
          <w:marRight w:val="0"/>
          <w:marTop w:val="0"/>
          <w:marBottom w:val="0"/>
          <w:divBdr>
            <w:top w:val="none" w:sz="0" w:space="0" w:color="auto"/>
            <w:left w:val="none" w:sz="0" w:space="0" w:color="auto"/>
            <w:bottom w:val="none" w:sz="0" w:space="0" w:color="auto"/>
            <w:right w:val="none" w:sz="0" w:space="0" w:color="auto"/>
          </w:divBdr>
          <w:divsChild>
            <w:div w:id="756291130">
              <w:marLeft w:val="0"/>
              <w:marRight w:val="0"/>
              <w:marTop w:val="0"/>
              <w:marBottom w:val="0"/>
              <w:divBdr>
                <w:top w:val="none" w:sz="0" w:space="0" w:color="auto"/>
                <w:left w:val="none" w:sz="0" w:space="0" w:color="auto"/>
                <w:bottom w:val="none" w:sz="0" w:space="0" w:color="auto"/>
                <w:right w:val="none" w:sz="0" w:space="0" w:color="auto"/>
              </w:divBdr>
              <w:divsChild>
                <w:div w:id="472600186">
                  <w:marLeft w:val="0"/>
                  <w:marRight w:val="0"/>
                  <w:marTop w:val="0"/>
                  <w:marBottom w:val="0"/>
                  <w:divBdr>
                    <w:top w:val="none" w:sz="0" w:space="0" w:color="auto"/>
                    <w:left w:val="none" w:sz="0" w:space="0" w:color="auto"/>
                    <w:bottom w:val="none" w:sz="0" w:space="0" w:color="auto"/>
                    <w:right w:val="none" w:sz="0" w:space="0" w:color="auto"/>
                  </w:divBdr>
                  <w:divsChild>
                    <w:div w:id="1036931145">
                      <w:marLeft w:val="0"/>
                      <w:marRight w:val="0"/>
                      <w:marTop w:val="0"/>
                      <w:marBottom w:val="0"/>
                      <w:divBdr>
                        <w:top w:val="none" w:sz="0" w:space="0" w:color="auto"/>
                        <w:left w:val="none" w:sz="0" w:space="0" w:color="auto"/>
                        <w:bottom w:val="none" w:sz="0" w:space="0" w:color="auto"/>
                        <w:right w:val="none" w:sz="0" w:space="0" w:color="auto"/>
                      </w:divBdr>
                      <w:divsChild>
                        <w:div w:id="48962270">
                          <w:marLeft w:val="0"/>
                          <w:marRight w:val="0"/>
                          <w:marTop w:val="0"/>
                          <w:marBottom w:val="0"/>
                          <w:divBdr>
                            <w:top w:val="none" w:sz="0" w:space="0" w:color="auto"/>
                            <w:left w:val="none" w:sz="0" w:space="0" w:color="auto"/>
                            <w:bottom w:val="none" w:sz="0" w:space="0" w:color="auto"/>
                            <w:right w:val="none" w:sz="0" w:space="0" w:color="auto"/>
                          </w:divBdr>
                          <w:divsChild>
                            <w:div w:id="730006688">
                              <w:marLeft w:val="0"/>
                              <w:marRight w:val="0"/>
                              <w:marTop w:val="0"/>
                              <w:marBottom w:val="0"/>
                              <w:divBdr>
                                <w:top w:val="none" w:sz="0" w:space="0" w:color="auto"/>
                                <w:left w:val="none" w:sz="0" w:space="0" w:color="auto"/>
                                <w:bottom w:val="none" w:sz="0" w:space="0" w:color="auto"/>
                                <w:right w:val="none" w:sz="0" w:space="0" w:color="auto"/>
                              </w:divBdr>
                            </w:div>
                          </w:divsChild>
                        </w:div>
                        <w:div w:id="1164510093">
                          <w:marLeft w:val="0"/>
                          <w:marRight w:val="0"/>
                          <w:marTop w:val="0"/>
                          <w:marBottom w:val="0"/>
                          <w:divBdr>
                            <w:top w:val="none" w:sz="0" w:space="0" w:color="auto"/>
                            <w:left w:val="none" w:sz="0" w:space="0" w:color="auto"/>
                            <w:bottom w:val="none" w:sz="0" w:space="0" w:color="auto"/>
                            <w:right w:val="none" w:sz="0" w:space="0" w:color="auto"/>
                          </w:divBdr>
                          <w:divsChild>
                            <w:div w:id="32997110">
                              <w:marLeft w:val="0"/>
                              <w:marRight w:val="0"/>
                              <w:marTop w:val="0"/>
                              <w:marBottom w:val="0"/>
                              <w:divBdr>
                                <w:top w:val="none" w:sz="0" w:space="0" w:color="auto"/>
                                <w:left w:val="none" w:sz="0" w:space="0" w:color="auto"/>
                                <w:bottom w:val="none" w:sz="0" w:space="0" w:color="auto"/>
                                <w:right w:val="none" w:sz="0" w:space="0" w:color="auto"/>
                              </w:divBdr>
                              <w:divsChild>
                                <w:div w:id="1272056926">
                                  <w:marLeft w:val="0"/>
                                  <w:marRight w:val="0"/>
                                  <w:marTop w:val="675"/>
                                  <w:marBottom w:val="0"/>
                                  <w:divBdr>
                                    <w:top w:val="none" w:sz="0" w:space="0" w:color="auto"/>
                                    <w:left w:val="none" w:sz="0" w:space="0" w:color="auto"/>
                                    <w:bottom w:val="none" w:sz="0" w:space="0" w:color="auto"/>
                                    <w:right w:val="none" w:sz="0" w:space="0" w:color="auto"/>
                                  </w:divBdr>
                                  <w:divsChild>
                                    <w:div w:id="1293637258">
                                      <w:marLeft w:val="0"/>
                                      <w:marRight w:val="0"/>
                                      <w:marTop w:val="0"/>
                                      <w:marBottom w:val="0"/>
                                      <w:divBdr>
                                        <w:top w:val="none" w:sz="0" w:space="0" w:color="auto"/>
                                        <w:left w:val="none" w:sz="0" w:space="0" w:color="auto"/>
                                        <w:bottom w:val="none" w:sz="0" w:space="0" w:color="auto"/>
                                        <w:right w:val="none" w:sz="0" w:space="0" w:color="auto"/>
                                      </w:divBdr>
                                      <w:divsChild>
                                        <w:div w:id="635061872">
                                          <w:marLeft w:val="0"/>
                                          <w:marRight w:val="0"/>
                                          <w:marTop w:val="0"/>
                                          <w:marBottom w:val="0"/>
                                          <w:divBdr>
                                            <w:top w:val="none" w:sz="0" w:space="0" w:color="auto"/>
                                            <w:left w:val="none" w:sz="0" w:space="0" w:color="auto"/>
                                            <w:bottom w:val="none" w:sz="0" w:space="0" w:color="auto"/>
                                            <w:right w:val="none" w:sz="0" w:space="0" w:color="auto"/>
                                          </w:divBdr>
                                          <w:divsChild>
                                            <w:div w:id="1166243222">
                                              <w:marLeft w:val="0"/>
                                              <w:marRight w:val="0"/>
                                              <w:marTop w:val="0"/>
                                              <w:marBottom w:val="0"/>
                                              <w:divBdr>
                                                <w:top w:val="none" w:sz="0" w:space="0" w:color="auto"/>
                                                <w:left w:val="none" w:sz="0" w:space="0" w:color="auto"/>
                                                <w:bottom w:val="none" w:sz="0" w:space="0" w:color="auto"/>
                                                <w:right w:val="none" w:sz="0" w:space="0" w:color="auto"/>
                                              </w:divBdr>
                                              <w:divsChild>
                                                <w:div w:id="1214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373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00386">
      <w:bodyDiv w:val="1"/>
      <w:marLeft w:val="0"/>
      <w:marRight w:val="0"/>
      <w:marTop w:val="0"/>
      <w:marBottom w:val="0"/>
      <w:divBdr>
        <w:top w:val="none" w:sz="0" w:space="0" w:color="auto"/>
        <w:left w:val="none" w:sz="0" w:space="0" w:color="auto"/>
        <w:bottom w:val="none" w:sz="0" w:space="0" w:color="auto"/>
        <w:right w:val="none" w:sz="0" w:space="0" w:color="auto"/>
      </w:divBdr>
      <w:divsChild>
        <w:div w:id="712661045">
          <w:marLeft w:val="0"/>
          <w:marRight w:val="0"/>
          <w:marTop w:val="0"/>
          <w:marBottom w:val="0"/>
          <w:divBdr>
            <w:top w:val="none" w:sz="0" w:space="0" w:color="auto"/>
            <w:left w:val="none" w:sz="0" w:space="0" w:color="auto"/>
            <w:bottom w:val="none" w:sz="0" w:space="0" w:color="auto"/>
            <w:right w:val="none" w:sz="0" w:space="0" w:color="auto"/>
          </w:divBdr>
          <w:divsChild>
            <w:div w:id="1541160485">
              <w:marLeft w:val="0"/>
              <w:marRight w:val="0"/>
              <w:marTop w:val="0"/>
              <w:marBottom w:val="0"/>
              <w:divBdr>
                <w:top w:val="none" w:sz="0" w:space="0" w:color="auto"/>
                <w:left w:val="none" w:sz="0" w:space="0" w:color="auto"/>
                <w:bottom w:val="none" w:sz="0" w:space="0" w:color="auto"/>
                <w:right w:val="none" w:sz="0" w:space="0" w:color="auto"/>
              </w:divBdr>
              <w:divsChild>
                <w:div w:id="6852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1879511394">
      <w:bodyDiv w:val="1"/>
      <w:marLeft w:val="0"/>
      <w:marRight w:val="0"/>
      <w:marTop w:val="0"/>
      <w:marBottom w:val="0"/>
      <w:divBdr>
        <w:top w:val="none" w:sz="0" w:space="0" w:color="auto"/>
        <w:left w:val="none" w:sz="0" w:space="0" w:color="auto"/>
        <w:bottom w:val="none" w:sz="0" w:space="0" w:color="auto"/>
        <w:right w:val="none" w:sz="0" w:space="0" w:color="auto"/>
      </w:divBdr>
    </w:div>
    <w:div w:id="1881166467">
      <w:bodyDiv w:val="1"/>
      <w:marLeft w:val="0"/>
      <w:marRight w:val="0"/>
      <w:marTop w:val="0"/>
      <w:marBottom w:val="0"/>
      <w:divBdr>
        <w:top w:val="none" w:sz="0" w:space="0" w:color="auto"/>
        <w:left w:val="none" w:sz="0" w:space="0" w:color="auto"/>
        <w:bottom w:val="none" w:sz="0" w:space="0" w:color="auto"/>
        <w:right w:val="none" w:sz="0" w:space="0" w:color="auto"/>
      </w:divBdr>
    </w:div>
    <w:div w:id="190024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yperlink" Target="http://www.google.com.mx/url?sa=i&amp;rct=j&amp;q=&amp;esrc=s&amp;source=images&amp;cd=&amp;cad=rja&amp;uact=8&amp;ved=0CAcQjRxqFQoTCNSamvbI3sYCFY0wiAod_WMEZA&amp;url=http://www.facoutp.edu.pe/?p=4748&amp;ei=SRKnVZTSEI3hoAT9x5GgBg&amp;bvm=bv.97949915,d.cGU&amp;psig=AFQjCNG9NaTdvlApgPEmUnJMwrqM-1dpIA&amp;ust=1437098921411450"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omanimpresores.com/letterpress/maquinas/minerva-heidelberg"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elcomercio.pe/lima/ciudad/negocio-imprenta-persiste-centro-historico-noticia-1706861/4"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yperlink" Target="http://www.elcomercio.pe/lima/ciudad/negocio-imprenta-persiste-centro-historico-noticia-1706861/4"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pressoff.net/index.php?mname=Davidson_501_&amp;whosend=det&amp;lng=es&amp;id=662" TargetMode="External"/><Relationship Id="rId35" Type="http://schemas.openxmlformats.org/officeDocument/2006/relationships/image" Target="media/image21.png"/><Relationship Id="rId43"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3EAED-4A90-4EA0-823B-35D7B7212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11866</Words>
  <Characters>65268</Characters>
  <Application>Microsoft Office Word</Application>
  <DocSecurity>0</DocSecurity>
  <Lines>543</Lines>
  <Paragraphs>153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76981</CharactersWithSpaces>
  <SharedDoc>false</SharedDoc>
  <HLinks>
    <vt:vector size="156" baseType="variant">
      <vt:variant>
        <vt:i4>1310780</vt:i4>
      </vt:variant>
      <vt:variant>
        <vt:i4>160</vt:i4>
      </vt:variant>
      <vt:variant>
        <vt:i4>0</vt:i4>
      </vt:variant>
      <vt:variant>
        <vt:i4>5</vt:i4>
      </vt:variant>
      <vt:variant>
        <vt:lpwstr/>
      </vt:variant>
      <vt:variant>
        <vt:lpwstr>_Toc202755916</vt:lpwstr>
      </vt:variant>
      <vt:variant>
        <vt:i4>1310780</vt:i4>
      </vt:variant>
      <vt:variant>
        <vt:i4>151</vt:i4>
      </vt:variant>
      <vt:variant>
        <vt:i4>0</vt:i4>
      </vt:variant>
      <vt:variant>
        <vt:i4>5</vt:i4>
      </vt:variant>
      <vt:variant>
        <vt:lpwstr/>
      </vt:variant>
      <vt:variant>
        <vt:lpwstr>_Toc202755915</vt:lpwstr>
      </vt:variant>
      <vt:variant>
        <vt:i4>1900604</vt:i4>
      </vt:variant>
      <vt:variant>
        <vt:i4>142</vt:i4>
      </vt:variant>
      <vt:variant>
        <vt:i4>0</vt:i4>
      </vt:variant>
      <vt:variant>
        <vt:i4>5</vt:i4>
      </vt:variant>
      <vt:variant>
        <vt:lpwstr/>
      </vt:variant>
      <vt:variant>
        <vt:lpwstr>_Toc285535822</vt:lpwstr>
      </vt:variant>
      <vt:variant>
        <vt:i4>1900604</vt:i4>
      </vt:variant>
      <vt:variant>
        <vt:i4>136</vt:i4>
      </vt:variant>
      <vt:variant>
        <vt:i4>0</vt:i4>
      </vt:variant>
      <vt:variant>
        <vt:i4>5</vt:i4>
      </vt:variant>
      <vt:variant>
        <vt:lpwstr/>
      </vt:variant>
      <vt:variant>
        <vt:lpwstr>_Toc285535821</vt:lpwstr>
      </vt:variant>
      <vt:variant>
        <vt:i4>1900604</vt:i4>
      </vt:variant>
      <vt:variant>
        <vt:i4>130</vt:i4>
      </vt:variant>
      <vt:variant>
        <vt:i4>0</vt:i4>
      </vt:variant>
      <vt:variant>
        <vt:i4>5</vt:i4>
      </vt:variant>
      <vt:variant>
        <vt:lpwstr/>
      </vt:variant>
      <vt:variant>
        <vt:lpwstr>_Toc285535820</vt:lpwstr>
      </vt:variant>
      <vt:variant>
        <vt:i4>1966140</vt:i4>
      </vt:variant>
      <vt:variant>
        <vt:i4>124</vt:i4>
      </vt:variant>
      <vt:variant>
        <vt:i4>0</vt:i4>
      </vt:variant>
      <vt:variant>
        <vt:i4>5</vt:i4>
      </vt:variant>
      <vt:variant>
        <vt:lpwstr/>
      </vt:variant>
      <vt:variant>
        <vt:lpwstr>_Toc285535819</vt:lpwstr>
      </vt:variant>
      <vt:variant>
        <vt:i4>1966140</vt:i4>
      </vt:variant>
      <vt:variant>
        <vt:i4>118</vt:i4>
      </vt:variant>
      <vt:variant>
        <vt:i4>0</vt:i4>
      </vt:variant>
      <vt:variant>
        <vt:i4>5</vt:i4>
      </vt:variant>
      <vt:variant>
        <vt:lpwstr/>
      </vt:variant>
      <vt:variant>
        <vt:lpwstr>_Toc285535818</vt:lpwstr>
      </vt:variant>
      <vt:variant>
        <vt:i4>1966140</vt:i4>
      </vt:variant>
      <vt:variant>
        <vt:i4>112</vt:i4>
      </vt:variant>
      <vt:variant>
        <vt:i4>0</vt:i4>
      </vt:variant>
      <vt:variant>
        <vt:i4>5</vt:i4>
      </vt:variant>
      <vt:variant>
        <vt:lpwstr/>
      </vt:variant>
      <vt:variant>
        <vt:lpwstr>_Toc285535817</vt:lpwstr>
      </vt:variant>
      <vt:variant>
        <vt:i4>1966140</vt:i4>
      </vt:variant>
      <vt:variant>
        <vt:i4>106</vt:i4>
      </vt:variant>
      <vt:variant>
        <vt:i4>0</vt:i4>
      </vt:variant>
      <vt:variant>
        <vt:i4>5</vt:i4>
      </vt:variant>
      <vt:variant>
        <vt:lpwstr/>
      </vt:variant>
      <vt:variant>
        <vt:lpwstr>_Toc285535816</vt:lpwstr>
      </vt:variant>
      <vt:variant>
        <vt:i4>1966140</vt:i4>
      </vt:variant>
      <vt:variant>
        <vt:i4>100</vt:i4>
      </vt:variant>
      <vt:variant>
        <vt:i4>0</vt:i4>
      </vt:variant>
      <vt:variant>
        <vt:i4>5</vt:i4>
      </vt:variant>
      <vt:variant>
        <vt:lpwstr/>
      </vt:variant>
      <vt:variant>
        <vt:lpwstr>_Toc285535815</vt:lpwstr>
      </vt:variant>
      <vt:variant>
        <vt:i4>1966140</vt:i4>
      </vt:variant>
      <vt:variant>
        <vt:i4>94</vt:i4>
      </vt:variant>
      <vt:variant>
        <vt:i4>0</vt:i4>
      </vt:variant>
      <vt:variant>
        <vt:i4>5</vt:i4>
      </vt:variant>
      <vt:variant>
        <vt:lpwstr/>
      </vt:variant>
      <vt:variant>
        <vt:lpwstr>_Toc285535814</vt:lpwstr>
      </vt:variant>
      <vt:variant>
        <vt:i4>1966140</vt:i4>
      </vt:variant>
      <vt:variant>
        <vt:i4>88</vt:i4>
      </vt:variant>
      <vt:variant>
        <vt:i4>0</vt:i4>
      </vt:variant>
      <vt:variant>
        <vt:i4>5</vt:i4>
      </vt:variant>
      <vt:variant>
        <vt:lpwstr/>
      </vt:variant>
      <vt:variant>
        <vt:lpwstr>_Toc285535813</vt:lpwstr>
      </vt:variant>
      <vt:variant>
        <vt:i4>1966140</vt:i4>
      </vt:variant>
      <vt:variant>
        <vt:i4>82</vt:i4>
      </vt:variant>
      <vt:variant>
        <vt:i4>0</vt:i4>
      </vt:variant>
      <vt:variant>
        <vt:i4>5</vt:i4>
      </vt:variant>
      <vt:variant>
        <vt:lpwstr/>
      </vt:variant>
      <vt:variant>
        <vt:lpwstr>_Toc285535812</vt:lpwstr>
      </vt:variant>
      <vt:variant>
        <vt:i4>1966140</vt:i4>
      </vt:variant>
      <vt:variant>
        <vt:i4>76</vt:i4>
      </vt:variant>
      <vt:variant>
        <vt:i4>0</vt:i4>
      </vt:variant>
      <vt:variant>
        <vt:i4>5</vt:i4>
      </vt:variant>
      <vt:variant>
        <vt:lpwstr/>
      </vt:variant>
      <vt:variant>
        <vt:lpwstr>_Toc285535811</vt:lpwstr>
      </vt:variant>
      <vt:variant>
        <vt:i4>1966140</vt:i4>
      </vt:variant>
      <vt:variant>
        <vt:i4>70</vt:i4>
      </vt:variant>
      <vt:variant>
        <vt:i4>0</vt:i4>
      </vt:variant>
      <vt:variant>
        <vt:i4>5</vt:i4>
      </vt:variant>
      <vt:variant>
        <vt:lpwstr/>
      </vt:variant>
      <vt:variant>
        <vt:lpwstr>_Toc285535810</vt:lpwstr>
      </vt:variant>
      <vt:variant>
        <vt:i4>2031676</vt:i4>
      </vt:variant>
      <vt:variant>
        <vt:i4>64</vt:i4>
      </vt:variant>
      <vt:variant>
        <vt:i4>0</vt:i4>
      </vt:variant>
      <vt:variant>
        <vt:i4>5</vt:i4>
      </vt:variant>
      <vt:variant>
        <vt:lpwstr/>
      </vt:variant>
      <vt:variant>
        <vt:lpwstr>_Toc285535809</vt:lpwstr>
      </vt:variant>
      <vt:variant>
        <vt:i4>2031676</vt:i4>
      </vt:variant>
      <vt:variant>
        <vt:i4>58</vt:i4>
      </vt:variant>
      <vt:variant>
        <vt:i4>0</vt:i4>
      </vt:variant>
      <vt:variant>
        <vt:i4>5</vt:i4>
      </vt:variant>
      <vt:variant>
        <vt:lpwstr/>
      </vt:variant>
      <vt:variant>
        <vt:lpwstr>_Toc285535808</vt:lpwstr>
      </vt:variant>
      <vt:variant>
        <vt:i4>2031676</vt:i4>
      </vt:variant>
      <vt:variant>
        <vt:i4>52</vt:i4>
      </vt:variant>
      <vt:variant>
        <vt:i4>0</vt:i4>
      </vt:variant>
      <vt:variant>
        <vt:i4>5</vt:i4>
      </vt:variant>
      <vt:variant>
        <vt:lpwstr/>
      </vt:variant>
      <vt:variant>
        <vt:lpwstr>_Toc285535807</vt:lpwstr>
      </vt:variant>
      <vt:variant>
        <vt:i4>2031676</vt:i4>
      </vt:variant>
      <vt:variant>
        <vt:i4>46</vt:i4>
      </vt:variant>
      <vt:variant>
        <vt:i4>0</vt:i4>
      </vt:variant>
      <vt:variant>
        <vt:i4>5</vt:i4>
      </vt:variant>
      <vt:variant>
        <vt:lpwstr/>
      </vt:variant>
      <vt:variant>
        <vt:lpwstr>_Toc285535806</vt:lpwstr>
      </vt:variant>
      <vt:variant>
        <vt:i4>2031676</vt:i4>
      </vt:variant>
      <vt:variant>
        <vt:i4>40</vt:i4>
      </vt:variant>
      <vt:variant>
        <vt:i4>0</vt:i4>
      </vt:variant>
      <vt:variant>
        <vt:i4>5</vt:i4>
      </vt:variant>
      <vt:variant>
        <vt:lpwstr/>
      </vt:variant>
      <vt:variant>
        <vt:lpwstr>_Toc285535805</vt:lpwstr>
      </vt:variant>
      <vt:variant>
        <vt:i4>2031676</vt:i4>
      </vt:variant>
      <vt:variant>
        <vt:i4>34</vt:i4>
      </vt:variant>
      <vt:variant>
        <vt:i4>0</vt:i4>
      </vt:variant>
      <vt:variant>
        <vt:i4>5</vt:i4>
      </vt:variant>
      <vt:variant>
        <vt:lpwstr/>
      </vt:variant>
      <vt:variant>
        <vt:lpwstr>_Toc285535804</vt:lpwstr>
      </vt:variant>
      <vt:variant>
        <vt:i4>2031676</vt:i4>
      </vt:variant>
      <vt:variant>
        <vt:i4>28</vt:i4>
      </vt:variant>
      <vt:variant>
        <vt:i4>0</vt:i4>
      </vt:variant>
      <vt:variant>
        <vt:i4>5</vt:i4>
      </vt:variant>
      <vt:variant>
        <vt:lpwstr/>
      </vt:variant>
      <vt:variant>
        <vt:lpwstr>_Toc285535803</vt:lpwstr>
      </vt:variant>
      <vt:variant>
        <vt:i4>2031676</vt:i4>
      </vt:variant>
      <vt:variant>
        <vt:i4>22</vt:i4>
      </vt:variant>
      <vt:variant>
        <vt:i4>0</vt:i4>
      </vt:variant>
      <vt:variant>
        <vt:i4>5</vt:i4>
      </vt:variant>
      <vt:variant>
        <vt:lpwstr/>
      </vt:variant>
      <vt:variant>
        <vt:lpwstr>_Toc285535802</vt:lpwstr>
      </vt:variant>
      <vt:variant>
        <vt:i4>2031676</vt:i4>
      </vt:variant>
      <vt:variant>
        <vt:i4>16</vt:i4>
      </vt:variant>
      <vt:variant>
        <vt:i4>0</vt:i4>
      </vt:variant>
      <vt:variant>
        <vt:i4>5</vt:i4>
      </vt:variant>
      <vt:variant>
        <vt:lpwstr/>
      </vt:variant>
      <vt:variant>
        <vt:lpwstr>_Toc285535801</vt:lpwstr>
      </vt:variant>
      <vt:variant>
        <vt:i4>2031676</vt:i4>
      </vt:variant>
      <vt:variant>
        <vt:i4>10</vt:i4>
      </vt:variant>
      <vt:variant>
        <vt:i4>0</vt:i4>
      </vt:variant>
      <vt:variant>
        <vt:i4>5</vt:i4>
      </vt:variant>
      <vt:variant>
        <vt:lpwstr/>
      </vt:variant>
      <vt:variant>
        <vt:lpwstr>_Toc285535800</vt:lpwstr>
      </vt:variant>
      <vt:variant>
        <vt:i4>1441843</vt:i4>
      </vt:variant>
      <vt:variant>
        <vt:i4>4</vt:i4>
      </vt:variant>
      <vt:variant>
        <vt:i4>0</vt:i4>
      </vt:variant>
      <vt:variant>
        <vt:i4>5</vt:i4>
      </vt:variant>
      <vt:variant>
        <vt:lpwstr/>
      </vt:variant>
      <vt:variant>
        <vt:lpwstr>_Toc285535799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2018-02-15T17:11:00Z</dcterms:created>
  <dcterms:modified xsi:type="dcterms:W3CDTF">2018-02-15T17:11:00Z</dcterms:modified>
</cp:coreProperties>
</file>